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334EA">
      <w:pPr>
        <w:jc w:val="center"/>
        <w:rPr>
          <w:rFonts w:hint="eastAsia" w:ascii="Times New Roman" w:hAnsi="Times New Roman" w:eastAsia="仿宋" w:cs="Times New Roman"/>
          <w:b/>
          <w:color w:val="auto"/>
          <w:sz w:val="44"/>
          <w:szCs w:val="44"/>
          <w:lang w:val="en-US" w:eastAsia="zh-CN"/>
        </w:rPr>
      </w:pPr>
      <w:bookmarkStart w:id="0" w:name="_Toc26975438"/>
      <w:bookmarkStart w:id="1" w:name="_Toc5869720"/>
      <w:r>
        <w:rPr>
          <w:rFonts w:hint="eastAsia" w:ascii="Times New Roman" w:hAnsi="Times New Roman" w:eastAsia="仿宋" w:cs="Times New Roman"/>
          <w:b/>
          <w:color w:val="auto"/>
          <w:sz w:val="44"/>
          <w:szCs w:val="44"/>
          <w:lang w:val="en-US" w:eastAsia="zh-CN"/>
        </w:rPr>
        <w:t>XJ-2025-7</w:t>
      </w:r>
    </w:p>
    <w:p w14:paraId="7A8DBEC1">
      <w:pPr>
        <w:pStyle w:val="2"/>
        <w:rPr>
          <w:rFonts w:hint="default"/>
          <w:lang w:val="en-US"/>
        </w:rPr>
      </w:pPr>
    </w:p>
    <w:p w14:paraId="468DF478">
      <w:pPr>
        <w:rPr>
          <w:rFonts w:hint="default"/>
          <w:lang w:val="en-US"/>
        </w:rPr>
      </w:pPr>
    </w:p>
    <w:p w14:paraId="70621A7F">
      <w:pPr>
        <w:pStyle w:val="2"/>
        <w:rPr>
          <w:rFonts w:hint="default"/>
          <w:lang w:val="en-US"/>
        </w:rPr>
      </w:pPr>
    </w:p>
    <w:p w14:paraId="0D83813B">
      <w:pPr>
        <w:jc w:val="center"/>
        <w:rPr>
          <w:rFonts w:hint="default" w:ascii="方正小标宋简体" w:hAnsi="方正小标宋简体" w:eastAsia="方正小标宋简体" w:cs="方正小标宋简体"/>
          <w:b w:val="0"/>
          <w:bCs/>
          <w:color w:val="auto"/>
          <w:sz w:val="44"/>
          <w:szCs w:val="44"/>
          <w:lang w:val="en-US" w:eastAsia="zh-CN"/>
        </w:rPr>
      </w:pPr>
      <w:r>
        <w:rPr>
          <w:rFonts w:hint="default" w:ascii="方正小标宋简体" w:hAnsi="方正小标宋简体" w:eastAsia="方正小标宋简体" w:cs="方正小标宋简体"/>
          <w:b w:val="0"/>
          <w:bCs/>
          <w:color w:val="auto"/>
          <w:sz w:val="44"/>
          <w:szCs w:val="44"/>
          <w:lang w:val="en-US" w:eastAsia="zh-CN"/>
        </w:rPr>
        <w:t>装卸搬运作业承揽</w:t>
      </w:r>
      <w:r>
        <w:rPr>
          <w:rFonts w:hint="eastAsia" w:ascii="方正小标宋简体" w:hAnsi="方正小标宋简体" w:eastAsia="方正小标宋简体" w:cs="方正小标宋简体"/>
          <w:b w:val="0"/>
          <w:bCs/>
          <w:color w:val="auto"/>
          <w:sz w:val="44"/>
          <w:szCs w:val="44"/>
          <w:lang w:val="en-US" w:eastAsia="zh-CN"/>
        </w:rPr>
        <w:t>业务服务采购</w:t>
      </w:r>
    </w:p>
    <w:p w14:paraId="61F37D56">
      <w:pPr>
        <w:jc w:val="center"/>
        <w:rPr>
          <w:rFonts w:hint="default" w:ascii="方正小标宋简体" w:hAnsi="方正小标宋简体" w:eastAsia="方正小标宋简体" w:cs="方正小标宋简体"/>
          <w:b w:val="0"/>
          <w:bCs/>
          <w:color w:val="auto"/>
          <w:sz w:val="44"/>
          <w:szCs w:val="44"/>
        </w:rPr>
      </w:pPr>
    </w:p>
    <w:p w14:paraId="419033B1">
      <w:pPr>
        <w:pStyle w:val="2"/>
        <w:rPr>
          <w:rFonts w:hint="default"/>
        </w:rPr>
      </w:pPr>
    </w:p>
    <w:p w14:paraId="6C91A944">
      <w:pPr>
        <w:jc w:val="center"/>
        <w:rPr>
          <w:rFonts w:hint="default" w:ascii="方正小标宋简体" w:hAnsi="方正小标宋简体" w:eastAsia="方正小标宋简体" w:cs="方正小标宋简体"/>
          <w:b w:val="0"/>
          <w:bCs/>
          <w:color w:val="auto"/>
          <w:sz w:val="44"/>
          <w:szCs w:val="44"/>
        </w:rPr>
      </w:pPr>
      <w:r>
        <w:rPr>
          <w:rFonts w:hint="default" w:ascii="方正小标宋简体" w:hAnsi="方正小标宋简体" w:eastAsia="方正小标宋简体" w:cs="方正小标宋简体"/>
          <w:b w:val="0"/>
          <w:bCs/>
          <w:color w:val="auto"/>
          <w:sz w:val="44"/>
          <w:szCs w:val="44"/>
        </w:rPr>
        <w:t>询价文件</w:t>
      </w:r>
    </w:p>
    <w:p w14:paraId="4EE58F0D">
      <w:pPr>
        <w:rPr>
          <w:rFonts w:hint="default" w:ascii="Times New Roman" w:hAnsi="Times New Roman" w:eastAsia="仿宋" w:cs="Times New Roman"/>
          <w:b/>
          <w:color w:val="auto"/>
          <w:sz w:val="44"/>
          <w:szCs w:val="44"/>
        </w:rPr>
      </w:pPr>
    </w:p>
    <w:p w14:paraId="743171D2">
      <w:pPr>
        <w:rPr>
          <w:rFonts w:hint="default" w:ascii="Times New Roman" w:hAnsi="Times New Roman" w:eastAsia="仿宋" w:cs="Times New Roman"/>
          <w:b/>
          <w:color w:val="auto"/>
          <w:sz w:val="44"/>
          <w:szCs w:val="44"/>
        </w:rPr>
      </w:pPr>
    </w:p>
    <w:p w14:paraId="5C6EA818">
      <w:pPr>
        <w:rPr>
          <w:rFonts w:hint="default" w:ascii="Times New Roman" w:hAnsi="Times New Roman" w:eastAsia="仿宋" w:cs="Times New Roman"/>
          <w:b/>
          <w:color w:val="auto"/>
          <w:sz w:val="44"/>
          <w:szCs w:val="44"/>
        </w:rPr>
      </w:pPr>
    </w:p>
    <w:p w14:paraId="33E7C314">
      <w:pPr>
        <w:rPr>
          <w:rFonts w:hint="default" w:ascii="Times New Roman" w:hAnsi="Times New Roman" w:eastAsia="仿宋" w:cs="Times New Roman"/>
          <w:b/>
          <w:color w:val="auto"/>
          <w:sz w:val="44"/>
          <w:szCs w:val="44"/>
        </w:rPr>
      </w:pPr>
    </w:p>
    <w:p w14:paraId="65AB197F">
      <w:pPr>
        <w:pStyle w:val="3"/>
        <w:rPr>
          <w:rFonts w:hint="default" w:ascii="Times New Roman" w:hAnsi="Times New Roman" w:eastAsia="仿宋" w:cs="Times New Roman"/>
          <w:color w:val="auto"/>
          <w:sz w:val="44"/>
          <w:szCs w:val="44"/>
        </w:rPr>
      </w:pPr>
    </w:p>
    <w:p w14:paraId="5A3A9370">
      <w:pPr>
        <w:rPr>
          <w:rFonts w:hint="default" w:ascii="Times New Roman" w:hAnsi="Times New Roman" w:eastAsia="仿宋" w:cs="Times New Roman"/>
          <w:b/>
          <w:color w:val="auto"/>
          <w:sz w:val="44"/>
          <w:szCs w:val="44"/>
        </w:rPr>
      </w:pPr>
    </w:p>
    <w:p w14:paraId="0FEB86E4">
      <w:pPr>
        <w:pStyle w:val="2"/>
        <w:rPr>
          <w:rFonts w:hint="default" w:ascii="Times New Roman" w:hAnsi="Times New Roman" w:eastAsia="仿宋" w:cs="Times New Roman"/>
          <w:b/>
          <w:color w:val="auto"/>
          <w:sz w:val="44"/>
          <w:szCs w:val="44"/>
        </w:rPr>
      </w:pPr>
    </w:p>
    <w:p w14:paraId="2F5FCCF4">
      <w:pPr>
        <w:pStyle w:val="2"/>
        <w:rPr>
          <w:rFonts w:hint="default" w:ascii="Times New Roman" w:hAnsi="Times New Roman" w:eastAsia="仿宋" w:cs="Times New Roman"/>
          <w:b/>
          <w:color w:val="auto"/>
          <w:sz w:val="44"/>
          <w:szCs w:val="44"/>
        </w:rPr>
      </w:pPr>
    </w:p>
    <w:p w14:paraId="497F115F">
      <w:pPr>
        <w:jc w:val="center"/>
        <w:rPr>
          <w:rFonts w:hint="eastAsia" w:ascii="方正仿宋简体" w:hAnsi="方正仿宋简体" w:eastAsia="方正仿宋简体" w:cs="方正仿宋简体"/>
          <w:b w:val="0"/>
          <w:bCs/>
          <w:color w:val="auto"/>
          <w:sz w:val="36"/>
          <w:szCs w:val="36"/>
        </w:rPr>
      </w:pPr>
      <w:r>
        <w:rPr>
          <w:rFonts w:hint="default" w:ascii="Times New Roman" w:hAnsi="Times New Roman" w:eastAsia="仿宋" w:cs="Times New Roman"/>
          <w:b w:val="0"/>
          <w:bCs/>
          <w:color w:val="auto"/>
          <w:sz w:val="36"/>
          <w:szCs w:val="36"/>
        </w:rPr>
        <w:t>采购人：</w:t>
      </w:r>
      <w:r>
        <w:rPr>
          <w:rFonts w:hint="eastAsia" w:ascii="方正仿宋简体" w:hAnsi="方正仿宋简体" w:eastAsia="方正仿宋简体" w:cs="方正仿宋简体"/>
          <w:b w:val="0"/>
          <w:bCs/>
          <w:color w:val="000000"/>
          <w:sz w:val="36"/>
          <w:szCs w:val="36"/>
          <w:lang w:val="en-US" w:eastAsia="zh-CN"/>
        </w:rPr>
        <w:t>合江县国瑞商贸有限公司</w:t>
      </w:r>
    </w:p>
    <w:p w14:paraId="16A2BBAF">
      <w:pPr>
        <w:adjustRightInd w:val="0"/>
        <w:snapToGrid w:val="0"/>
        <w:spacing w:before="120" w:beforeLines="50" w:after="120" w:afterLines="50"/>
        <w:jc w:val="both"/>
        <w:rPr>
          <w:rFonts w:ascii="Times New Roman" w:hAnsi="Times New Roman" w:eastAsia="微软雅黑" w:cs="Times New Roman"/>
          <w:color w:val="auto"/>
          <w:sz w:val="32"/>
          <w:szCs w:val="32"/>
        </w:rPr>
      </w:pPr>
    </w:p>
    <w:p w14:paraId="07924A51">
      <w:pPr>
        <w:jc w:val="center"/>
        <w:rPr>
          <w:rFonts w:hint="default" w:ascii="Times New Roman" w:hAnsi="Times New Roman" w:eastAsia="仿宋" w:cs="Times New Roman"/>
          <w:b/>
          <w:color w:val="auto"/>
          <w:sz w:val="36"/>
          <w:szCs w:val="36"/>
          <w:lang w:val="zh-CN"/>
        </w:rPr>
      </w:pPr>
      <w:r>
        <w:rPr>
          <w:rFonts w:hint="eastAsia" w:ascii="Times New Roman" w:hAnsi="Times New Roman" w:eastAsia="仿宋" w:cs="Times New Roman"/>
          <w:b/>
          <w:color w:val="auto"/>
          <w:sz w:val="36"/>
          <w:szCs w:val="36"/>
          <w:lang w:val="en-US" w:eastAsia="zh-CN"/>
        </w:rPr>
        <w:t xml:space="preserve"> </w:t>
      </w:r>
      <w:r>
        <w:rPr>
          <w:rFonts w:hint="default" w:ascii="Times New Roman" w:hAnsi="Times New Roman" w:eastAsia="仿宋" w:cs="Times New Roman"/>
          <w:b/>
          <w:color w:val="auto"/>
          <w:sz w:val="36"/>
          <w:szCs w:val="36"/>
        </w:rPr>
        <w:t>202</w:t>
      </w:r>
      <w:r>
        <w:rPr>
          <w:rFonts w:hint="eastAsia" w:ascii="Times New Roman" w:hAnsi="Times New Roman" w:eastAsia="仿宋" w:cs="Times New Roman"/>
          <w:b/>
          <w:color w:val="auto"/>
          <w:sz w:val="36"/>
          <w:szCs w:val="36"/>
          <w:lang w:val="en-US" w:eastAsia="zh-CN"/>
        </w:rPr>
        <w:t>5</w:t>
      </w:r>
      <w:r>
        <w:rPr>
          <w:rFonts w:hint="default" w:ascii="Times New Roman" w:hAnsi="Times New Roman" w:eastAsia="仿宋" w:cs="Times New Roman"/>
          <w:b/>
          <w:color w:val="auto"/>
          <w:sz w:val="36"/>
          <w:szCs w:val="36"/>
          <w:lang w:val="zh-CN"/>
        </w:rPr>
        <w:t>年</w:t>
      </w:r>
      <w:r>
        <w:rPr>
          <w:rFonts w:hint="eastAsia" w:ascii="Times New Roman" w:hAnsi="Times New Roman" w:eastAsia="仿宋" w:cs="Times New Roman"/>
          <w:b/>
          <w:color w:val="auto"/>
          <w:sz w:val="36"/>
          <w:szCs w:val="36"/>
          <w:lang w:val="en-US" w:eastAsia="zh-CN"/>
        </w:rPr>
        <w:t>5</w:t>
      </w:r>
      <w:r>
        <w:rPr>
          <w:rFonts w:hint="default" w:ascii="Times New Roman" w:hAnsi="Times New Roman" w:eastAsia="仿宋" w:cs="Times New Roman"/>
          <w:b/>
          <w:color w:val="auto"/>
          <w:sz w:val="36"/>
          <w:szCs w:val="36"/>
          <w:lang w:val="zh-CN"/>
        </w:rPr>
        <w:t>月</w:t>
      </w:r>
    </w:p>
    <w:p w14:paraId="48EDE695">
      <w:pPr>
        <w:jc w:val="center"/>
        <w:rPr>
          <w:rFonts w:hint="default" w:ascii="Times New Roman" w:hAnsi="Times New Roman" w:eastAsia="仿宋" w:cs="Times New Roman"/>
          <w:b/>
          <w:color w:val="auto"/>
          <w:sz w:val="36"/>
          <w:szCs w:val="36"/>
          <w:lang w:val="zh-CN"/>
        </w:rPr>
      </w:pPr>
    </w:p>
    <w:p w14:paraId="17084269">
      <w:pPr>
        <w:ind w:firstLine="420" w:firstLineChars="200"/>
        <w:jc w:val="left"/>
        <w:rPr>
          <w:rFonts w:hint="default" w:ascii="Times New Roman" w:hAnsi="Times New Roman" w:eastAsia="仿宋" w:cs="Times New Roman"/>
          <w:color w:val="auto"/>
          <w:szCs w:val="21"/>
          <w:u w:val="single"/>
        </w:rPr>
      </w:pPr>
    </w:p>
    <w:p w14:paraId="4EC5B222">
      <w:pPr>
        <w:ind w:firstLine="420" w:firstLineChars="200"/>
        <w:jc w:val="left"/>
        <w:rPr>
          <w:rFonts w:hint="default" w:ascii="Times New Roman" w:hAnsi="Times New Roman" w:eastAsia="仿宋" w:cs="Times New Roman"/>
          <w:color w:val="auto"/>
          <w:szCs w:val="21"/>
          <w:u w:val="single"/>
        </w:rPr>
      </w:pPr>
    </w:p>
    <w:p w14:paraId="15F625C2">
      <w:pPr>
        <w:jc w:val="both"/>
        <w:rPr>
          <w:rFonts w:hint="default" w:ascii="Times New Roman" w:hAnsi="Times New Roman" w:eastAsia="仿宋" w:cs="Times New Roman"/>
          <w:b/>
          <w:color w:val="auto"/>
          <w:sz w:val="36"/>
          <w:szCs w:val="36"/>
          <w:lang w:val="zh-CN"/>
        </w:rPr>
      </w:pPr>
    </w:p>
    <w:sdt>
      <w:sdtPr>
        <w:rPr>
          <w:rFonts w:hint="default" w:ascii="Times New Roman" w:hAnsi="Times New Roman" w:eastAsia="仿宋" w:cs="Times New Roman"/>
          <w:b/>
          <w:bCs/>
          <w:color w:val="auto"/>
          <w:sz w:val="32"/>
          <w:szCs w:val="32"/>
        </w:rPr>
        <w:id w:val="147474340"/>
        <w15:color w:val="DBDBDB"/>
        <w:docPartObj>
          <w:docPartGallery w:val="Table of Contents"/>
          <w:docPartUnique/>
        </w:docPartObj>
      </w:sdtPr>
      <w:sdtEndPr>
        <w:rPr>
          <w:rFonts w:hint="default" w:ascii="Times New Roman" w:hAnsi="Times New Roman" w:eastAsia="仿宋" w:cs="Times New Roman"/>
          <w:b/>
          <w:bCs/>
          <w:color w:val="auto"/>
          <w:sz w:val="24"/>
          <w:szCs w:val="24"/>
        </w:rPr>
      </w:sdtEndPr>
      <w:sdtContent>
        <w:p w14:paraId="5AF42B84">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14:paraId="1260B7F5">
          <w:pPr>
            <w:pStyle w:val="16"/>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TOC \o "1-1" \h \u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"_Toc23355"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kern w:val="44"/>
              <w:sz w:val="24"/>
              <w:szCs w:val="24"/>
            </w:rPr>
            <w:t>第一章 询价公告</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lang w:val="en-US" w:eastAsia="zh-CN"/>
            </w:rPr>
            <w:t>1</w:t>
          </w:r>
          <w:r>
            <w:rPr>
              <w:rFonts w:hint="default" w:ascii="Times New Roman" w:hAnsi="Times New Roman" w:eastAsia="仿宋" w:cs="Times New Roman"/>
              <w:color w:val="auto"/>
              <w:sz w:val="24"/>
              <w:szCs w:val="24"/>
            </w:rPr>
            <w:fldChar w:fldCharType="end"/>
          </w:r>
        </w:p>
        <w:p w14:paraId="69CC4E5B">
          <w:pPr>
            <w:pStyle w:val="16"/>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"_Toc12414"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第二章 询价须知</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lang w:val="en-US" w:eastAsia="zh-CN"/>
            </w:rPr>
            <w:t>3</w:t>
          </w:r>
          <w:r>
            <w:rPr>
              <w:rFonts w:hint="default" w:ascii="Times New Roman" w:hAnsi="Times New Roman" w:eastAsia="仿宋" w:cs="Times New Roman"/>
              <w:color w:val="auto"/>
              <w:sz w:val="24"/>
              <w:szCs w:val="24"/>
            </w:rPr>
            <w:fldChar w:fldCharType="end"/>
          </w:r>
        </w:p>
        <w:p w14:paraId="092C0E87">
          <w:pPr>
            <w:spacing w:line="360" w:lineRule="auto"/>
            <w:jc w:val="left"/>
            <w:rPr>
              <w:rFonts w:hint="default" w:ascii="Times New Roman" w:hAnsi="Times New Roman" w:eastAsia="仿宋" w:cs="Times New Roman"/>
              <w:b/>
              <w:bCs/>
              <w:caps/>
              <w:color w:val="auto"/>
              <w:kern w:val="2"/>
              <w:sz w:val="24"/>
              <w:szCs w:val="24"/>
              <w:lang w:val="en-US" w:eastAsia="zh-CN" w:bidi="ar-SA"/>
            </w:rPr>
          </w:pPr>
          <w:r>
            <w:rPr>
              <w:rFonts w:hint="default" w:ascii="Times New Roman" w:hAnsi="Times New Roman" w:eastAsia="仿宋" w:cs="Times New Roman"/>
              <w:b/>
              <w:bCs/>
              <w:caps/>
              <w:color w:val="auto"/>
              <w:sz w:val="24"/>
              <w:szCs w:val="24"/>
            </w:rPr>
            <w:t>第三章 评审办法</w:t>
          </w:r>
          <w:r>
            <w:rPr>
              <w:rFonts w:hint="default" w:ascii="Times New Roman" w:hAnsi="Times New Roman" w:eastAsia="仿宋" w:cs="Times New Roman"/>
              <w:b/>
              <w:bCs/>
              <w:caps/>
              <w:color w:val="auto"/>
              <w:kern w:val="2"/>
              <w:sz w:val="24"/>
              <w:szCs w:val="24"/>
              <w:lang w:val="en-US" w:eastAsia="zh-CN" w:bidi="ar-SA"/>
            </w:rPr>
            <w:t>..........................................................................................................7</w:t>
          </w:r>
        </w:p>
        <w:p w14:paraId="29282A75">
          <w:pPr>
            <w:pStyle w:val="16"/>
            <w:tabs>
              <w:tab w:val="right" w:leader="dot" w:pos="8306"/>
              <w:tab w:val="clear" w:pos="9345"/>
            </w:tabs>
            <w:spacing w:line="360" w:lineRule="auto"/>
            <w:jc w:val="left"/>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"_Toc324"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第四章 合同条款及格式</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fldChar w:fldCharType="end"/>
          </w:r>
          <w:r>
            <w:rPr>
              <w:rFonts w:hint="default" w:ascii="Times New Roman" w:hAnsi="Times New Roman" w:eastAsia="仿宋" w:cs="Times New Roman"/>
              <w:color w:val="auto"/>
              <w:sz w:val="24"/>
              <w:szCs w:val="24"/>
              <w:lang w:val="en-US" w:eastAsia="zh-CN"/>
            </w:rPr>
            <w:t>8</w:t>
          </w:r>
        </w:p>
        <w:p w14:paraId="2EC19D56">
          <w:pPr>
            <w:spacing w:line="360" w:lineRule="auto"/>
            <w:jc w:val="left"/>
            <w:rPr>
              <w:rFonts w:hint="default" w:ascii="Times New Roman" w:hAnsi="Times New Roman" w:eastAsia="仿宋" w:cs="Times New Roman"/>
              <w:b/>
              <w:bCs/>
              <w:caps/>
              <w:color w:val="auto"/>
              <w:sz w:val="24"/>
              <w:szCs w:val="24"/>
              <w:lang w:val="en-US" w:eastAsia="zh-CN"/>
            </w:rPr>
          </w:pPr>
          <w:r>
            <w:rPr>
              <w:rFonts w:hint="default" w:ascii="Times New Roman" w:hAnsi="Times New Roman" w:eastAsia="仿宋" w:cs="Times New Roman"/>
              <w:b/>
              <w:bCs/>
              <w:caps/>
              <w:color w:val="auto"/>
              <w:sz w:val="24"/>
              <w:szCs w:val="24"/>
            </w:rPr>
            <w:t>第五章 响应文件格式................................</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19</w:t>
          </w:r>
        </w:p>
        <w:p w14:paraId="7C1FAB30">
          <w:pPr>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end"/>
          </w:r>
        </w:p>
      </w:sdtContent>
    </w:sdt>
    <w:p w14:paraId="779D8714">
      <w:pPr>
        <w:spacing w:line="360" w:lineRule="auto"/>
        <w:rPr>
          <w:rFonts w:hint="default" w:ascii="Times New Roman" w:hAnsi="Times New Roman" w:eastAsia="仿宋" w:cs="Times New Roman"/>
          <w:color w:val="auto"/>
        </w:rPr>
      </w:pPr>
    </w:p>
    <w:p w14:paraId="3E78425C">
      <w:pPr>
        <w:rPr>
          <w:rFonts w:hint="default" w:ascii="Times New Roman" w:hAnsi="Times New Roman" w:eastAsia="仿宋" w:cs="Times New Roman"/>
          <w:color w:val="auto"/>
        </w:rPr>
      </w:pPr>
    </w:p>
    <w:p w14:paraId="605D6C14">
      <w:pPr>
        <w:pStyle w:val="4"/>
        <w:tabs>
          <w:tab w:val="left" w:pos="5248"/>
        </w:tabs>
        <w:jc w:val="both"/>
        <w:rPr>
          <w:rFonts w:hint="default" w:ascii="Times New Roman" w:hAnsi="Times New Roman" w:eastAsia="仿宋" w:cs="Times New Roman"/>
          <w:color w:val="auto"/>
          <w:sz w:val="32"/>
          <w:szCs w:val="32"/>
          <w:lang w:eastAsia="zh-CN"/>
        </w:rPr>
      </w:pPr>
      <w:bookmarkStart w:id="2" w:name="_Hlt101843627"/>
      <w:bookmarkEnd w:id="2"/>
      <w:bookmarkStart w:id="3" w:name="_Hlt101233737"/>
      <w:bookmarkEnd w:id="3"/>
      <w:bookmarkStart w:id="4" w:name="_Toc23355"/>
      <w:r>
        <w:rPr>
          <w:rFonts w:hint="default" w:ascii="Times New Roman" w:hAnsi="Times New Roman" w:eastAsia="仿宋" w:cs="Times New Roman"/>
          <w:color w:val="auto"/>
          <w:sz w:val="32"/>
          <w:szCs w:val="32"/>
          <w:lang w:eastAsia="zh-CN"/>
        </w:rPr>
        <w:tab/>
      </w:r>
    </w:p>
    <w:p w14:paraId="0D08851D">
      <w:pPr>
        <w:rPr>
          <w:rFonts w:hint="default" w:ascii="Times New Roman" w:hAnsi="Times New Roman" w:eastAsia="仿宋" w:cs="Times New Roman"/>
          <w:color w:val="auto"/>
          <w:sz w:val="32"/>
          <w:szCs w:val="32"/>
        </w:rPr>
      </w:pPr>
    </w:p>
    <w:p w14:paraId="58A209DC">
      <w:pPr>
        <w:rPr>
          <w:rFonts w:hint="default" w:ascii="Times New Roman" w:hAnsi="Times New Roman" w:eastAsia="仿宋" w:cs="Times New Roman"/>
          <w:color w:val="auto"/>
          <w:sz w:val="32"/>
          <w:szCs w:val="32"/>
        </w:rPr>
      </w:pPr>
    </w:p>
    <w:p w14:paraId="1CBB3627">
      <w:pPr>
        <w:rPr>
          <w:rFonts w:hint="default" w:ascii="Times New Roman" w:hAnsi="Times New Roman" w:eastAsia="仿宋" w:cs="Times New Roman"/>
          <w:color w:val="auto"/>
          <w:sz w:val="32"/>
          <w:szCs w:val="32"/>
        </w:rPr>
      </w:pPr>
    </w:p>
    <w:p w14:paraId="76804E9F">
      <w:pPr>
        <w:rPr>
          <w:rFonts w:hint="default" w:ascii="Times New Roman" w:hAnsi="Times New Roman" w:eastAsia="仿宋" w:cs="Times New Roman"/>
          <w:color w:val="auto"/>
          <w:sz w:val="32"/>
          <w:szCs w:val="32"/>
        </w:rPr>
      </w:pPr>
    </w:p>
    <w:p w14:paraId="4E34C5CF">
      <w:pPr>
        <w:pStyle w:val="4"/>
        <w:jc w:val="both"/>
        <w:rPr>
          <w:rFonts w:hint="default" w:ascii="Times New Roman" w:hAnsi="Times New Roman" w:eastAsia="仿宋" w:cs="Times New Roman"/>
          <w:color w:val="auto"/>
          <w:sz w:val="32"/>
          <w:szCs w:val="32"/>
        </w:rPr>
      </w:pPr>
    </w:p>
    <w:p w14:paraId="56E5AB7C">
      <w:pPr>
        <w:pStyle w:val="4"/>
        <w:jc w:val="both"/>
        <w:rPr>
          <w:rFonts w:hint="default" w:ascii="Times New Roman" w:hAnsi="Times New Roman" w:eastAsia="仿宋" w:cs="Times New Roman"/>
          <w:color w:val="auto"/>
          <w:sz w:val="32"/>
          <w:szCs w:val="32"/>
        </w:rPr>
      </w:pPr>
    </w:p>
    <w:bookmarkEnd w:id="4"/>
    <w:p w14:paraId="1C6C65F2">
      <w:pPr>
        <w:ind w:firstLine="420" w:firstLineChars="200"/>
        <w:jc w:val="left"/>
        <w:rPr>
          <w:rFonts w:hint="default" w:ascii="Times New Roman" w:hAnsi="Times New Roman" w:eastAsia="仿宋" w:cs="Times New Roman"/>
          <w:color w:val="auto"/>
          <w:szCs w:val="21"/>
          <w:u w:val="single"/>
        </w:rPr>
      </w:pPr>
    </w:p>
    <w:p w14:paraId="18851682">
      <w:pPr>
        <w:ind w:firstLine="420" w:firstLineChars="200"/>
        <w:jc w:val="left"/>
        <w:rPr>
          <w:rFonts w:hint="default" w:ascii="Times New Roman" w:hAnsi="Times New Roman" w:eastAsia="仿宋" w:cs="Times New Roman"/>
          <w:color w:val="auto"/>
          <w:szCs w:val="21"/>
          <w:u w:val="single"/>
        </w:rPr>
      </w:pPr>
    </w:p>
    <w:p w14:paraId="2F855045">
      <w:pPr>
        <w:rPr>
          <w:rFonts w:hint="default" w:ascii="Times New Roman" w:hAnsi="Times New Roman" w:eastAsia="仿宋" w:cs="Times New Roman"/>
          <w:color w:val="auto"/>
          <w:sz w:val="32"/>
          <w:szCs w:val="32"/>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1"/>
          <w:cols w:space="0" w:num="1"/>
          <w:docGrid w:type="lines" w:linePitch="312" w:charSpace="0"/>
        </w:sectPr>
      </w:pPr>
    </w:p>
    <w:p w14:paraId="64FCA338">
      <w:pPr>
        <w:pStyle w:val="4"/>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Cs w:val="21"/>
          <w:u w:val="single"/>
        </w:rPr>
      </w:pPr>
      <w:r>
        <w:rPr>
          <w:rFonts w:hint="default" w:ascii="Times New Roman" w:hAnsi="Times New Roman" w:eastAsia="仿宋" w:cs="Times New Roman"/>
          <w:color w:val="auto"/>
          <w:sz w:val="32"/>
          <w:szCs w:val="32"/>
        </w:rPr>
        <w:t>第一章 询价公告</w:t>
      </w:r>
    </w:p>
    <w:p w14:paraId="2857E6FF">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合江县国瑞商贸有限公司就</w:t>
      </w:r>
      <w:r>
        <w:rPr>
          <w:rFonts w:hint="default" w:ascii="Times New Roman" w:hAnsi="Times New Roman" w:eastAsia="仿宋" w:cs="Times New Roman"/>
          <w:color w:val="auto"/>
          <w:szCs w:val="21"/>
          <w:lang w:val="en-US" w:eastAsia="zh-CN"/>
        </w:rPr>
        <w:t>装卸搬运作业承揽</w:t>
      </w:r>
      <w:r>
        <w:rPr>
          <w:rFonts w:hint="eastAsia" w:ascii="Times New Roman" w:hAnsi="Times New Roman" w:eastAsia="仿宋" w:cs="Times New Roman"/>
          <w:color w:val="auto"/>
          <w:szCs w:val="21"/>
          <w:lang w:val="en-US" w:eastAsia="zh-CN"/>
        </w:rPr>
        <w:t>业务服务</w:t>
      </w:r>
      <w:r>
        <w:rPr>
          <w:rFonts w:hint="default" w:ascii="Times New Roman" w:hAnsi="Times New Roman" w:eastAsia="仿宋" w:cs="Times New Roman"/>
          <w:color w:val="auto"/>
          <w:szCs w:val="21"/>
        </w:rPr>
        <w:t xml:space="preserve">询价采购，欢迎符合本项目资格条件的潜在供应商参与询价。 </w:t>
      </w:r>
    </w:p>
    <w:p w14:paraId="1A81FB69">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一、采购项目概况 </w:t>
      </w:r>
    </w:p>
    <w:p w14:paraId="5A56C7DF">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1、采购项目名称：</w:t>
      </w:r>
      <w:permStart w:id="0" w:edGrp="everyone"/>
      <w:r>
        <w:rPr>
          <w:rFonts w:hint="default" w:ascii="Times New Roman" w:hAnsi="Times New Roman" w:eastAsia="仿宋" w:cs="Times New Roman"/>
          <w:color w:val="auto"/>
          <w:szCs w:val="21"/>
          <w:lang w:val="en-US" w:eastAsia="zh-CN"/>
        </w:rPr>
        <w:t>装卸搬运作业承揽</w:t>
      </w:r>
      <w:r>
        <w:rPr>
          <w:rFonts w:hint="eastAsia" w:ascii="Times New Roman" w:hAnsi="Times New Roman" w:eastAsia="仿宋" w:cs="Times New Roman"/>
          <w:color w:val="auto"/>
          <w:szCs w:val="21"/>
          <w:lang w:val="en-US" w:eastAsia="zh-CN"/>
        </w:rPr>
        <w:t>业务服务</w:t>
      </w:r>
      <w:r>
        <w:rPr>
          <w:rFonts w:hint="default" w:ascii="Times New Roman" w:hAnsi="Times New Roman" w:eastAsia="仿宋" w:cs="Times New Roman"/>
          <w:color w:val="auto"/>
          <w:szCs w:val="21"/>
        </w:rPr>
        <w:t>询价采购</w:t>
      </w:r>
    </w:p>
    <w:permEnd w:id="0"/>
    <w:p w14:paraId="40AA2961">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b/>
          <w:bCs/>
          <w:color w:val="auto"/>
          <w:szCs w:val="21"/>
        </w:rPr>
      </w:pPr>
      <w:r>
        <w:rPr>
          <w:rFonts w:hint="default" w:ascii="Times New Roman" w:hAnsi="Times New Roman" w:eastAsia="仿宋" w:cs="Times New Roman"/>
          <w:color w:val="auto"/>
          <w:szCs w:val="21"/>
        </w:rPr>
        <w:t>2、资金来源：</w:t>
      </w:r>
      <w:permStart w:id="1" w:edGrp="everyone"/>
      <w:r>
        <w:rPr>
          <w:rFonts w:hint="default" w:ascii="Times New Roman" w:hAnsi="Times New Roman" w:eastAsia="仿宋" w:cs="Times New Roman"/>
          <w:color w:val="auto"/>
          <w:szCs w:val="21"/>
        </w:rPr>
        <w:t xml:space="preserve">自筹 </w:t>
      </w:r>
      <w:permEnd w:id="1"/>
      <w:r>
        <w:rPr>
          <w:rFonts w:hint="default" w:ascii="Times New Roman" w:hAnsi="Times New Roman" w:eastAsia="仿宋" w:cs="Times New Roman"/>
          <w:color w:val="auto"/>
          <w:szCs w:val="21"/>
        </w:rPr>
        <w:t xml:space="preserve"> </w:t>
      </w:r>
    </w:p>
    <w:p w14:paraId="28880C84">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3、采购项目内容及预算资金</w:t>
      </w:r>
      <w:permStart w:id="2" w:edGrp="everyone"/>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合同暂估</w:t>
      </w:r>
      <w:r>
        <w:rPr>
          <w:rFonts w:hint="default" w:ascii="Times New Roman" w:hAnsi="Times New Roman" w:eastAsia="仿宋" w:cs="Times New Roman"/>
          <w:color w:val="auto"/>
          <w:szCs w:val="21"/>
        </w:rPr>
        <w:t>价</w:t>
      </w:r>
      <w:r>
        <w:rPr>
          <w:rFonts w:hint="eastAsia" w:ascii="Times New Roman" w:hAnsi="Times New Roman" w:eastAsia="仿宋" w:cs="Times New Roman"/>
          <w:color w:val="auto"/>
          <w:szCs w:val="21"/>
          <w:u w:val="single"/>
          <w:lang w:val="en-US" w:eastAsia="zh-CN"/>
        </w:rPr>
        <w:t>100000.00</w:t>
      </w:r>
      <w:r>
        <w:rPr>
          <w:rFonts w:hint="default" w:ascii="Times New Roman" w:hAnsi="Times New Roman" w:eastAsia="仿宋" w:cs="Times New Roman"/>
          <w:color w:val="auto"/>
          <w:szCs w:val="21"/>
          <w:u w:val="single"/>
        </w:rPr>
        <w:t>元</w:t>
      </w:r>
    </w:p>
    <w:permEnd w:id="2"/>
    <w:p w14:paraId="79833685">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w:t>
      </w:r>
      <w:r>
        <w:rPr>
          <w:rFonts w:hint="default" w:ascii="Times New Roman" w:hAnsi="Times New Roman" w:eastAsia="仿宋" w:cs="Times New Roman"/>
          <w:color w:val="auto"/>
          <w:szCs w:val="21"/>
          <w:lang w:val="en-US" w:eastAsia="zh-CN"/>
        </w:rPr>
        <w:t>施工工期</w:t>
      </w:r>
      <w:r>
        <w:rPr>
          <w:rFonts w:hint="default" w:ascii="Times New Roman" w:hAnsi="Times New Roman" w:eastAsia="仿宋" w:cs="Times New Roman"/>
          <w:color w:val="auto"/>
          <w:szCs w:val="21"/>
        </w:rPr>
        <w:t>：</w:t>
      </w:r>
      <w:permStart w:id="3" w:edGrp="everyone"/>
      <w:r>
        <w:rPr>
          <w:rFonts w:hint="default" w:ascii="Times New Roman" w:hAnsi="Times New Roman" w:eastAsia="仿宋" w:cs="Times New Roman"/>
          <w:color w:val="auto"/>
          <w:szCs w:val="21"/>
        </w:rPr>
        <w:t>以合同约定为准</w:t>
      </w:r>
    </w:p>
    <w:permEnd w:id="3"/>
    <w:p w14:paraId="71CAE37E">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二、供应商参加本次询价应具备下列条件： </w:t>
      </w:r>
    </w:p>
    <w:p w14:paraId="1D5B4B6A">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1、一般要求：</w:t>
      </w:r>
    </w:p>
    <w:p w14:paraId="06B0127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（1）具有独立承担民事责任的能力</w:t>
      </w:r>
      <w:r>
        <w:rPr>
          <w:rFonts w:hint="eastAsia" w:ascii="Times New Roman" w:hAnsi="Times New Roman" w:eastAsia="仿宋" w:cs="Times New Roman"/>
          <w:color w:val="auto"/>
          <w:szCs w:val="21"/>
          <w:lang w:val="en-US" w:eastAsia="zh-CN"/>
        </w:rPr>
        <w:t>(营业执照、法人身份证复印件加盖公司鲜章)</w:t>
      </w:r>
      <w:r>
        <w:rPr>
          <w:rFonts w:hint="default" w:ascii="Times New Roman" w:hAnsi="Times New Roman" w:eastAsia="仿宋" w:cs="Times New Roman"/>
          <w:color w:val="auto"/>
          <w:szCs w:val="21"/>
        </w:rPr>
        <w:t xml:space="preserve">； </w:t>
      </w:r>
    </w:p>
    <w:p w14:paraId="6657FAA6">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（2）具有良好的商业信誉和健全的财务会计制度</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可提供承诺函</w:t>
      </w:r>
      <w:r>
        <w:rPr>
          <w:rFonts w:hint="eastAsia"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 xml:space="preserve">； </w:t>
      </w:r>
    </w:p>
    <w:p w14:paraId="5506A73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（3）具有履行合同所必需的设备和专业技术能力</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可提供承诺函</w:t>
      </w:r>
      <w:r>
        <w:rPr>
          <w:rFonts w:hint="eastAsia"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 xml:space="preserve">； </w:t>
      </w:r>
    </w:p>
    <w:p w14:paraId="4A47191A">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（4）具有依法缴纳税收和社会保障资金的良好记录</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可提供承诺函</w:t>
      </w:r>
      <w:r>
        <w:rPr>
          <w:rFonts w:hint="eastAsia"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 xml:space="preserve">； </w:t>
      </w:r>
    </w:p>
    <w:p w14:paraId="187E94F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（5）参加此项采购活动前三年内，在经营活动中没有重大违法记录</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可提供承诺函</w:t>
      </w:r>
      <w:r>
        <w:rPr>
          <w:rFonts w:hint="eastAsia"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 xml:space="preserve">； </w:t>
      </w:r>
    </w:p>
    <w:p w14:paraId="6C7B4ABD">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szCs w:val="21"/>
        </w:rPr>
        <w:t xml:space="preserve">（6）法律、行政法规规定的其他条件 </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可提供承诺函</w:t>
      </w:r>
      <w:r>
        <w:rPr>
          <w:rFonts w:hint="eastAsia" w:ascii="Times New Roman" w:hAnsi="Times New Roman" w:eastAsia="仿宋" w:cs="Times New Roman"/>
          <w:color w:val="auto"/>
          <w:szCs w:val="21"/>
          <w:lang w:eastAsia="zh-CN"/>
        </w:rPr>
        <w:t>）</w:t>
      </w:r>
    </w:p>
    <w:p w14:paraId="319D7837">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14:paraId="30DAB230">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u w:val="single"/>
          <w:lang w:bidi="ar"/>
        </w:rPr>
      </w:pPr>
      <w:permStart w:id="4" w:edGrp="everyone"/>
      <w:r>
        <w:rPr>
          <w:rFonts w:hint="default" w:ascii="Times New Roman" w:hAnsi="Times New Roman" w:eastAsia="仿宋" w:cs="Times New Roman"/>
          <w:color w:val="auto"/>
          <w:szCs w:val="21"/>
        </w:rPr>
        <w:t>2、资质要求：</w:t>
      </w:r>
      <w:r>
        <w:rPr>
          <w:rFonts w:hint="default" w:ascii="Times New Roman" w:hAnsi="Times New Roman" w:eastAsia="仿宋" w:cs="Times New Roman"/>
          <w:color w:val="auto"/>
          <w:szCs w:val="21"/>
          <w:lang w:val="en-US" w:eastAsia="zh-CN"/>
        </w:rPr>
        <w:t>/</w:t>
      </w:r>
      <w:r>
        <w:rPr>
          <w:rFonts w:hint="default" w:ascii="Times New Roman" w:hAnsi="Times New Roman" w:eastAsia="仿宋" w:cs="Times New Roman"/>
          <w:color w:val="auto"/>
          <w:kern w:val="0"/>
          <w:szCs w:val="21"/>
          <w:u w:val="single"/>
          <w:lang w:val="en-US" w:eastAsia="zh-CN" w:bidi="ar"/>
        </w:rPr>
        <w:t xml:space="preserve"> </w:t>
      </w:r>
      <w:permEnd w:id="4"/>
      <w:r>
        <w:rPr>
          <w:rFonts w:hint="default"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p>
    <w:p w14:paraId="03B1E698">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permStart w:id="5" w:edGrp="everyone"/>
      <w:r>
        <w:rPr>
          <w:rFonts w:hint="default" w:ascii="Times New Roman" w:hAnsi="Times New Roman" w:eastAsia="仿宋" w:cs="Times New Roman"/>
          <w:color w:val="auto"/>
          <w:kern w:val="0"/>
          <w:szCs w:val="21"/>
          <w:lang w:bidi="ar"/>
        </w:rPr>
        <w:t>3、其他要求：</w:t>
      </w:r>
      <w:r>
        <w:rPr>
          <w:rFonts w:hint="default" w:ascii="Times New Roman" w:hAnsi="Times New Roman" w:eastAsia="仿宋" w:cs="Times New Roman"/>
          <w:color w:val="auto"/>
          <w:kern w:val="0"/>
          <w:szCs w:val="21"/>
          <w:u w:val="single"/>
          <w:lang w:bidi="ar"/>
        </w:rPr>
        <w:t xml:space="preserve"> 具备独立法人资格         </w:t>
      </w:r>
      <w:r>
        <w:rPr>
          <w:rFonts w:hint="default" w:ascii="Times New Roman" w:hAnsi="Times New Roman" w:eastAsia="仿宋" w:cs="Times New Roman"/>
          <w:color w:val="auto"/>
          <w:kern w:val="0"/>
          <w:szCs w:val="21"/>
          <w:lang w:bidi="ar"/>
        </w:rPr>
        <w:t xml:space="preserve"> </w:t>
      </w:r>
    </w:p>
    <w:p w14:paraId="2BFEBEED">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4、本项目</w:t>
      </w:r>
      <w:r>
        <w:rPr>
          <w:rFonts w:hint="default" w:ascii="Times New Roman" w:hAnsi="Times New Roman" w:eastAsia="仿宋" w:cs="Times New Roman"/>
          <w:color w:val="auto"/>
          <w:kern w:val="0"/>
          <w:szCs w:val="21"/>
          <w:u w:val="single"/>
          <w:lang w:bidi="ar"/>
        </w:rPr>
        <w:t xml:space="preserve"> （不接受） </w:t>
      </w:r>
      <w:r>
        <w:rPr>
          <w:rFonts w:hint="default" w:ascii="Times New Roman" w:hAnsi="Times New Roman" w:eastAsia="仿宋" w:cs="Times New Roman"/>
          <w:color w:val="auto"/>
          <w:kern w:val="0"/>
          <w:szCs w:val="21"/>
          <w:lang w:bidi="ar"/>
        </w:rPr>
        <w:t>联合体参加询价。</w:t>
      </w:r>
      <w:permEnd w:id="5"/>
      <w:r>
        <w:rPr>
          <w:rFonts w:hint="default" w:ascii="Times New Roman" w:hAnsi="Times New Roman" w:eastAsia="仿宋" w:cs="Times New Roman"/>
          <w:color w:val="auto"/>
          <w:kern w:val="0"/>
          <w:szCs w:val="21"/>
          <w:lang w:bidi="ar"/>
        </w:rPr>
        <w:t xml:space="preserve"> </w:t>
      </w:r>
    </w:p>
    <w:p w14:paraId="64A63476">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三、询价响应文件格式文件的获取 </w:t>
      </w:r>
    </w:p>
    <w:p w14:paraId="753EABCE">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□向采购人领取书面文件。 </w:t>
      </w:r>
    </w:p>
    <w:p w14:paraId="5F08095B">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eastAsia="zh-CN" w:bidi="ar"/>
        </w:rPr>
        <w:t>□</w:t>
      </w:r>
      <w:r>
        <w:rPr>
          <w:rFonts w:hint="default" w:ascii="Times New Roman" w:hAnsi="Times New Roman" w:eastAsia="仿宋" w:cs="Times New Roman"/>
          <w:color w:val="auto"/>
          <w:kern w:val="0"/>
          <w:szCs w:val="21"/>
          <w:lang w:bidi="ar"/>
        </w:rPr>
        <w:t xml:space="preserve">向采购人索取电子文件。 </w:t>
      </w:r>
    </w:p>
    <w:p w14:paraId="3FC42195">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☑其他</w:t>
      </w:r>
      <w:r>
        <w:rPr>
          <w:rFonts w:hint="default" w:ascii="Times New Roman" w:hAnsi="Times New Roman" w:eastAsia="仿宋" w:cs="Times New Roman"/>
          <w:color w:val="auto"/>
          <w:kern w:val="0"/>
          <w:szCs w:val="21"/>
          <w:u w:val="single"/>
          <w:lang w:bidi="ar"/>
        </w:rPr>
        <w:t xml:space="preserve"> 网站下载电子档  </w:t>
      </w:r>
      <w:r>
        <w:rPr>
          <w:rFonts w:hint="default" w:ascii="Times New Roman" w:hAnsi="Times New Roman" w:eastAsia="仿宋" w:cs="Times New Roman"/>
          <w:color w:val="auto"/>
          <w:kern w:val="0"/>
          <w:szCs w:val="21"/>
          <w:lang w:bidi="ar"/>
        </w:rPr>
        <w:t xml:space="preserve"> 。</w:t>
      </w:r>
    </w:p>
    <w:p w14:paraId="685F9096">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b/>
          <w:color w:val="auto"/>
          <w:kern w:val="0"/>
          <w:szCs w:val="21"/>
          <w:lang w:bidi="ar"/>
        </w:rPr>
        <w:t>四、询价响应文件递交截止时间及递交地点</w:t>
      </w:r>
    </w:p>
    <w:p w14:paraId="04080C1F">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permStart w:id="6" w:edGrp="everyone"/>
      <w:r>
        <w:rPr>
          <w:rFonts w:hint="default" w:ascii="Times New Roman" w:hAnsi="Times New Roman" w:eastAsia="仿宋" w:cs="Times New Roman"/>
          <w:color w:val="auto"/>
          <w:kern w:val="0"/>
          <w:szCs w:val="21"/>
          <w:lang w:bidi="ar"/>
        </w:rPr>
        <w:t>☑向采购人递交书面询价响应文件，递交的截止时间（询价截止时间，下同）为</w:t>
      </w:r>
      <w:r>
        <w:rPr>
          <w:rFonts w:hint="default" w:ascii="Times New Roman" w:hAnsi="Times New Roman" w:eastAsia="仿宋" w:cs="Times New Roman"/>
          <w:color w:val="auto"/>
          <w:kern w:val="0"/>
          <w:szCs w:val="21"/>
          <w:u w:val="single"/>
          <w:lang w:bidi="ar"/>
        </w:rPr>
        <w:t xml:space="preserve"> 202</w:t>
      </w:r>
      <w:r>
        <w:rPr>
          <w:rFonts w:hint="default" w:ascii="Times New Roman" w:hAnsi="Times New Roman" w:eastAsia="仿宋" w:cs="Times New Roman"/>
          <w:color w:val="auto"/>
          <w:kern w:val="0"/>
          <w:szCs w:val="21"/>
          <w:u w:val="single"/>
          <w:lang w:val="en-US" w:eastAsia="zh-CN" w:bidi="ar"/>
        </w:rPr>
        <w:t>5</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5</w:t>
      </w:r>
      <w:r>
        <w:rPr>
          <w:rFonts w:hint="default" w:ascii="Times New Roman" w:hAnsi="Times New Roman" w:eastAsia="仿宋" w:cs="Times New Roman"/>
          <w:color w:val="auto"/>
          <w:kern w:val="0"/>
          <w:szCs w:val="21"/>
          <w:lang w:bidi="ar"/>
        </w:rPr>
        <w:t>月</w:t>
      </w:r>
      <w:r>
        <w:rPr>
          <w:rFonts w:hint="eastAsia" w:ascii="Times New Roman" w:hAnsi="Times New Roman" w:eastAsia="仿宋" w:cs="Times New Roman"/>
          <w:color w:val="auto"/>
          <w:kern w:val="0"/>
          <w:szCs w:val="21"/>
          <w:lang w:val="en-US" w:eastAsia="zh-CN" w:bidi="ar"/>
        </w:rPr>
        <w:t>14</w:t>
      </w:r>
      <w:r>
        <w:rPr>
          <w:rFonts w:hint="default" w:ascii="Times New Roman" w:hAnsi="Times New Roman" w:eastAsia="仿宋" w:cs="Times New Roman"/>
          <w:color w:val="auto"/>
          <w:kern w:val="0"/>
          <w:szCs w:val="21"/>
          <w:lang w:bidi="ar"/>
        </w:rPr>
        <w:t>日</w:t>
      </w:r>
      <w:r>
        <w:rPr>
          <w:rFonts w:hint="eastAsia" w:ascii="Times New Roman" w:hAnsi="Times New Roman" w:eastAsia="仿宋" w:cs="Times New Roman"/>
          <w:color w:val="auto"/>
          <w:kern w:val="0"/>
          <w:szCs w:val="21"/>
          <w:u w:val="single"/>
          <w:lang w:val="en-US" w:eastAsia="zh-CN" w:bidi="ar"/>
        </w:rPr>
        <w:t>17</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u w:val="single"/>
          <w:lang w:val="en-US" w:eastAsia="zh-CN" w:bidi="ar"/>
        </w:rPr>
        <w:t>00</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分，地点为</w:t>
      </w:r>
      <w:r>
        <w:rPr>
          <w:rFonts w:hint="default" w:ascii="Times New Roman" w:hAnsi="Times New Roman" w:eastAsia="仿宋" w:cs="Times New Roman"/>
          <w:color w:val="auto"/>
          <w:kern w:val="0"/>
          <w:szCs w:val="21"/>
          <w:u w:val="single"/>
          <w:lang w:bidi="ar"/>
        </w:rPr>
        <w:t xml:space="preserve"> 合江县荔城大道198号合江县政务大楼14楼14</w:t>
      </w:r>
      <w:r>
        <w:rPr>
          <w:rFonts w:hint="default" w:ascii="Times New Roman" w:hAnsi="Times New Roman" w:eastAsia="仿宋" w:cs="Times New Roman"/>
          <w:color w:val="auto"/>
          <w:kern w:val="0"/>
          <w:szCs w:val="21"/>
          <w:u w:val="single"/>
          <w:lang w:val="en-US" w:eastAsia="zh-CN" w:bidi="ar"/>
        </w:rPr>
        <w:t>10</w:t>
      </w:r>
      <w:r>
        <w:rPr>
          <w:rFonts w:hint="default" w:ascii="Times New Roman" w:hAnsi="Times New Roman" w:eastAsia="仿宋" w:cs="Times New Roman"/>
          <w:color w:val="auto"/>
          <w:kern w:val="0"/>
          <w:szCs w:val="21"/>
          <w:u w:val="single"/>
          <w:lang w:bidi="ar"/>
        </w:rPr>
        <w:t xml:space="preserve">号办公室 。 </w:t>
      </w:r>
    </w:p>
    <w:permEnd w:id="6"/>
    <w:p w14:paraId="579FBFBE">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□询价响应文件以电子邮件方式向采购人递交，递交的截止时间（询价截止时间，下同）为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日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bookmarkStart w:id="24" w:name="_GoBack"/>
      <w:bookmarkEnd w:id="24"/>
    </w:p>
    <w:p w14:paraId="18B228EB">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□询价响应文件以传真方式向采购人递交，递交的截止时间（询价截止时间，下同） 为 </w:t>
      </w:r>
      <w:r>
        <w:rPr>
          <w:rFonts w:hint="default" w:ascii="Times New Roman" w:hAnsi="Times New Roman" w:eastAsia="仿宋" w:cs="Times New Roman"/>
          <w:color w:val="auto"/>
          <w:kern w:val="0"/>
          <w:szCs w:val="21"/>
          <w:u w:val="single"/>
          <w:lang w:bidi="ar"/>
        </w:rPr>
        <w:t xml:space="preserve">年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14:paraId="1EB4B877">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□其他递交方式：</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14:paraId="69549F17">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逾期送达的或者未按上述要求前送达的询价响应文件，采购人不予受理。 </w:t>
      </w:r>
    </w:p>
    <w:p w14:paraId="7A61C263">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五、发布媒介 </w:t>
      </w:r>
    </w:p>
    <w:p w14:paraId="3E5F3A56">
      <w:pPr>
        <w:pageBreakBefore w:val="0"/>
        <w:widowControl/>
        <w:kinsoku/>
        <w:wordWrap/>
        <w:overflowPunct/>
        <w:topLinePunct w:val="0"/>
        <w:autoSpaceDE/>
        <w:autoSpaceDN/>
        <w:bidi w:val="0"/>
        <w:adjustRightInd/>
        <w:snapToGrid/>
        <w:spacing w:line="540" w:lineRule="atLeast"/>
        <w:ind w:left="2310" w:leftChars="200" w:hanging="1890" w:hangingChars="9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 本询价公告在</w:t>
      </w:r>
      <w:r>
        <w:rPr>
          <w:rFonts w:hint="default" w:ascii="Times New Roman" w:hAnsi="Times New Roman" w:eastAsia="仿宋" w:cs="Times New Roman"/>
          <w:color w:val="auto"/>
          <w:kern w:val="0"/>
          <w:szCs w:val="21"/>
          <w:u w:val="single"/>
          <w:lang w:bidi="ar"/>
        </w:rPr>
        <w:t>（泸州阜阳投资集团有限公司官网公式栏）</w:t>
      </w:r>
      <w:r>
        <w:rPr>
          <w:rFonts w:hint="default" w:ascii="Times New Roman" w:hAnsi="Times New Roman" w:eastAsia="仿宋" w:cs="Times New Roman"/>
          <w:color w:val="auto"/>
          <w:kern w:val="0"/>
          <w:szCs w:val="21"/>
          <w:lang w:bidi="ar"/>
        </w:rPr>
        <w:t>上发布。</w:t>
      </w:r>
      <w:r>
        <w:rPr>
          <w:rFonts w:hint="default" w:ascii="Times New Roman" w:hAnsi="Times New Roman" w:eastAsia="仿宋" w:cs="Times New Roman"/>
          <w:color w:val="auto"/>
          <w:kern w:val="0"/>
          <w:szCs w:val="21"/>
          <w:u w:val="single"/>
          <w:lang w:bidi="ar"/>
        </w:rPr>
        <w:t>http://www.lzfyjt.com/gsgg/</w:t>
      </w:r>
      <w:r>
        <w:rPr>
          <w:rFonts w:hint="default" w:ascii="Times New Roman" w:hAnsi="Times New Roman" w:eastAsia="仿宋" w:cs="Times New Roman"/>
          <w:color w:val="auto"/>
          <w:kern w:val="0"/>
          <w:szCs w:val="21"/>
          <w:lang w:bidi="ar"/>
        </w:rPr>
        <w:t xml:space="preserve"> </w:t>
      </w:r>
    </w:p>
    <w:p w14:paraId="353EADB6">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六、联系方式 </w:t>
      </w:r>
    </w:p>
    <w:p w14:paraId="246E954B">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color w:val="auto"/>
          <w:kern w:val="0"/>
          <w:szCs w:val="21"/>
          <w:lang w:bidi="ar"/>
        </w:rPr>
        <w:t>采</w:t>
      </w:r>
      <w:permStart w:id="7" w:edGrp="everyone"/>
      <w:r>
        <w:rPr>
          <w:rFonts w:hint="default" w:ascii="Times New Roman" w:hAnsi="Times New Roman" w:eastAsia="仿宋" w:cs="Times New Roman"/>
          <w:color w:val="auto"/>
          <w:kern w:val="0"/>
          <w:szCs w:val="21"/>
          <w:lang w:bidi="ar"/>
        </w:rPr>
        <w:t>购人（全称）：</w:t>
      </w:r>
      <w:r>
        <w:rPr>
          <w:rFonts w:hint="default" w:ascii="Times New Roman" w:hAnsi="Times New Roman" w:eastAsia="仿宋" w:cs="Times New Roman"/>
          <w:b/>
          <w:color w:val="auto"/>
          <w:kern w:val="0"/>
          <w:szCs w:val="21"/>
          <w:lang w:bidi="ar"/>
        </w:rPr>
        <w:t xml:space="preserve">  </w:t>
      </w:r>
      <w:r>
        <w:rPr>
          <w:rFonts w:hint="eastAsia" w:ascii="Times New Roman" w:hAnsi="Times New Roman" w:eastAsia="仿宋" w:cs="Times New Roman"/>
          <w:color w:val="auto"/>
          <w:szCs w:val="21"/>
          <w:lang w:val="en-US" w:eastAsia="zh-CN"/>
        </w:rPr>
        <w:t>合江县国瑞商贸有限公司</w:t>
      </w:r>
    </w:p>
    <w:p w14:paraId="1D3358E5">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地 址：</w:t>
      </w:r>
      <w:r>
        <w:rPr>
          <w:rFonts w:hint="eastAsia" w:ascii="Times New Roman" w:hAnsi="Times New Roman" w:eastAsia="仿宋" w:cs="Times New Roman"/>
          <w:color w:val="auto"/>
          <w:kern w:val="0"/>
          <w:szCs w:val="21"/>
          <w:lang w:val="en-US" w:eastAsia="zh-CN" w:bidi="ar"/>
        </w:rPr>
        <w:t>合江县临港街道产城大道三段果园路518号</w:t>
      </w:r>
    </w:p>
    <w:p w14:paraId="3C11BDAE">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14:paraId="292FF2D2">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val="en-US" w:bidi="ar"/>
        </w:rPr>
      </w:pPr>
      <w:r>
        <w:rPr>
          <w:rFonts w:hint="default" w:ascii="Times New Roman" w:hAnsi="Times New Roman" w:eastAsia="仿宋" w:cs="Times New Roman"/>
          <w:color w:val="auto"/>
          <w:kern w:val="0"/>
          <w:szCs w:val="21"/>
          <w:lang w:bidi="ar"/>
        </w:rPr>
        <w:t xml:space="preserve">联 系 人： </w:t>
      </w:r>
      <w:r>
        <w:rPr>
          <w:rFonts w:hint="eastAsia" w:ascii="Times New Roman" w:hAnsi="Times New Roman" w:eastAsia="仿宋" w:cs="Times New Roman"/>
          <w:color w:val="auto"/>
          <w:kern w:val="0"/>
          <w:szCs w:val="21"/>
          <w:lang w:val="en-US" w:eastAsia="zh-CN" w:bidi="ar"/>
        </w:rPr>
        <w:t>汪先生</w:t>
      </w:r>
    </w:p>
    <w:p w14:paraId="31DBF76B">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联 系 电 话</w:t>
      </w:r>
      <w:r>
        <w:rPr>
          <w:rFonts w:hint="default" w:ascii="Times New Roman" w:hAnsi="Times New Roman" w:eastAsia="仿宋" w:cs="Times New Roman"/>
          <w:color w:val="auto"/>
          <w:kern w:val="0"/>
          <w:szCs w:val="21"/>
          <w:lang w:val="en-US" w:eastAsia="zh-CN" w:bidi="ar"/>
        </w:rPr>
        <w:t>：</w:t>
      </w:r>
      <w:r>
        <w:rPr>
          <w:rFonts w:hint="eastAsia" w:ascii="Times New Roman" w:hAnsi="Times New Roman" w:eastAsia="仿宋" w:cs="Times New Roman"/>
          <w:color w:val="auto"/>
          <w:kern w:val="0"/>
          <w:szCs w:val="21"/>
          <w:lang w:val="en-US" w:eastAsia="zh-CN" w:bidi="ar"/>
        </w:rPr>
        <w:t xml:space="preserve">19380949007 </w:t>
      </w:r>
    </w:p>
    <w:permEnd w:id="7"/>
    <w:p w14:paraId="0146E048">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监督人：泸州阜阳投资集团有限公司招标采购中心</w:t>
      </w:r>
    </w:p>
    <w:p w14:paraId="4FFCF323">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14:paraId="40EA213D">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 系 人：</w:t>
      </w:r>
      <w:permStart w:id="8" w:edGrp="everyone"/>
      <w:r>
        <w:rPr>
          <w:rFonts w:hint="default" w:ascii="Times New Roman" w:hAnsi="Times New Roman" w:eastAsia="仿宋" w:cs="Times New Roman"/>
          <w:color w:val="auto"/>
          <w:kern w:val="0"/>
          <w:szCs w:val="21"/>
          <w:lang w:bidi="ar"/>
        </w:rPr>
        <w:t xml:space="preserve"> </w:t>
      </w:r>
      <w:r>
        <w:rPr>
          <w:rFonts w:hint="default" w:ascii="Times New Roman" w:hAnsi="Times New Roman" w:eastAsia="仿宋" w:cs="Times New Roman"/>
          <w:color w:val="auto"/>
          <w:kern w:val="0"/>
          <w:szCs w:val="21"/>
          <w:lang w:val="en-US" w:eastAsia="zh-CN" w:bidi="ar"/>
        </w:rPr>
        <w:t>苏</w:t>
      </w:r>
      <w:r>
        <w:rPr>
          <w:rFonts w:hint="default" w:ascii="Times New Roman" w:hAnsi="Times New Roman" w:eastAsia="仿宋" w:cs="Times New Roman"/>
          <w:color w:val="auto"/>
          <w:kern w:val="0"/>
          <w:szCs w:val="21"/>
          <w:lang w:bidi="ar"/>
        </w:rPr>
        <w:t>女士</w:t>
      </w:r>
    </w:p>
    <w:p w14:paraId="5328F1D3">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联系电话： 0830-5135885</w:t>
      </w:r>
      <w:bookmarkEnd w:id="0"/>
      <w:bookmarkEnd w:id="1"/>
    </w:p>
    <w:permEnd w:id="8"/>
    <w:p w14:paraId="5AABAF7D">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bookmarkStart w:id="5" w:name="_Toc213396759"/>
      <w:bookmarkStart w:id="6" w:name="_Toc213496267"/>
      <w:bookmarkStart w:id="7" w:name="_Toc217446031"/>
      <w:bookmarkStart w:id="8" w:name="_Toc213396945"/>
      <w:bookmarkStart w:id="9" w:name="_Toc213397009"/>
    </w:p>
    <w:p w14:paraId="62503438">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p>
    <w:p w14:paraId="71F5935C">
      <w:pPr>
        <w:pageBreakBefore w:val="0"/>
        <w:widowControl/>
        <w:kinsoku/>
        <w:wordWrap/>
        <w:overflowPunct/>
        <w:topLinePunct w:val="0"/>
        <w:autoSpaceDE/>
        <w:autoSpaceDN/>
        <w:bidi w:val="0"/>
        <w:adjustRightInd/>
        <w:snapToGrid/>
        <w:spacing w:line="540" w:lineRule="atLeast"/>
        <w:jc w:val="left"/>
        <w:textAlignment w:val="auto"/>
        <w:rPr>
          <w:rFonts w:hint="default" w:ascii="Times New Roman" w:hAnsi="Times New Roman" w:eastAsia="仿宋" w:cs="Times New Roman"/>
          <w:color w:val="auto"/>
          <w:kern w:val="0"/>
          <w:szCs w:val="21"/>
          <w:lang w:eastAsia="zh-CN" w:bidi="ar"/>
        </w:rPr>
      </w:pPr>
    </w:p>
    <w:p w14:paraId="0E9A391D">
      <w:pPr>
        <w:pageBreakBefore w:val="0"/>
        <w:widowControl/>
        <w:kinsoku/>
        <w:wordWrap/>
        <w:overflowPunct/>
        <w:topLinePunct w:val="0"/>
        <w:autoSpaceDE/>
        <w:autoSpaceDN/>
        <w:bidi w:val="0"/>
        <w:adjustRightInd/>
        <w:snapToGrid/>
        <w:spacing w:line="540" w:lineRule="atLeast"/>
        <w:jc w:val="left"/>
        <w:textAlignment w:val="auto"/>
        <w:rPr>
          <w:rFonts w:hint="default" w:ascii="Times New Roman" w:hAnsi="Times New Roman" w:eastAsia="仿宋" w:cs="Times New Roman"/>
          <w:color w:val="auto"/>
          <w:kern w:val="0"/>
          <w:szCs w:val="21"/>
          <w:lang w:eastAsia="zh-CN" w:bidi="ar"/>
        </w:rPr>
      </w:pPr>
    </w:p>
    <w:p w14:paraId="103C2CC9">
      <w:pPr>
        <w:pStyle w:val="2"/>
        <w:rPr>
          <w:rFonts w:hint="default"/>
          <w:color w:val="auto"/>
          <w:lang w:eastAsia="zh-CN"/>
        </w:rPr>
      </w:pPr>
    </w:p>
    <w:p w14:paraId="11C519D0">
      <w:pPr>
        <w:pStyle w:val="2"/>
        <w:rPr>
          <w:rFonts w:hint="default" w:ascii="Times New Roman" w:hAnsi="Times New Roman" w:cs="Times New Roman"/>
          <w:color w:val="auto"/>
          <w:lang w:eastAsia="zh-CN"/>
        </w:rPr>
      </w:pPr>
    </w:p>
    <w:p w14:paraId="5EC7B288">
      <w:pPr>
        <w:pStyle w:val="4"/>
        <w:keepNext w:val="0"/>
        <w:keepLines w:val="0"/>
        <w:numPr>
          <w:ilvl w:val="0"/>
          <w:numId w:val="1"/>
        </w:numPr>
        <w:spacing w:before="0" w:after="0" w:line="240" w:lineRule="auto"/>
        <w:jc w:val="center"/>
        <w:rPr>
          <w:rFonts w:hint="default" w:ascii="Times New Roman" w:hAnsi="Times New Roman" w:eastAsia="仿宋" w:cs="Times New Roman"/>
          <w:color w:val="auto"/>
          <w:kern w:val="2"/>
          <w:sz w:val="32"/>
          <w:szCs w:val="32"/>
        </w:rPr>
      </w:pPr>
      <w:bookmarkStart w:id="10" w:name="_Toc5869721"/>
      <w:bookmarkStart w:id="11" w:name="_Toc12414"/>
      <w:bookmarkStart w:id="12" w:name="_Toc26975439"/>
      <w:r>
        <w:rPr>
          <w:rFonts w:hint="default" w:ascii="Times New Roman" w:hAnsi="Times New Roman" w:eastAsia="仿宋" w:cs="Times New Roman"/>
          <w:color w:val="auto"/>
          <w:kern w:val="2"/>
          <w:sz w:val="32"/>
          <w:szCs w:val="32"/>
        </w:rPr>
        <w:t>询价须知</w:t>
      </w:r>
      <w:bookmarkEnd w:id="5"/>
      <w:bookmarkEnd w:id="6"/>
      <w:bookmarkEnd w:id="7"/>
      <w:bookmarkEnd w:id="8"/>
      <w:bookmarkEnd w:id="9"/>
      <w:bookmarkEnd w:id="10"/>
      <w:bookmarkEnd w:id="11"/>
      <w:bookmarkEnd w:id="12"/>
    </w:p>
    <w:p w14:paraId="0C74A348">
      <w:pPr>
        <w:pStyle w:val="5"/>
        <w:jc w:val="center"/>
        <w:rPr>
          <w:rFonts w:hint="default" w:ascii="Times New Roman" w:hAnsi="Times New Roman" w:eastAsia="仿宋" w:cs="Times New Roman"/>
          <w:bCs w:val="0"/>
          <w:color w:val="auto"/>
          <w:szCs w:val="36"/>
        </w:rPr>
      </w:pPr>
      <w:r>
        <w:rPr>
          <w:rFonts w:hint="default" w:ascii="Times New Roman" w:hAnsi="Times New Roman" w:eastAsia="仿宋" w:cs="Times New Roman"/>
          <w:bCs w:val="0"/>
          <w:color w:val="auto"/>
          <w:szCs w:val="36"/>
        </w:rPr>
        <w:t>询价</w:t>
      </w:r>
      <w:r>
        <w:rPr>
          <w:rFonts w:hint="default" w:ascii="Times New Roman" w:hAnsi="Times New Roman" w:eastAsia="仿宋" w:cs="Times New Roman"/>
          <w:bCs w:val="0"/>
          <w:color w:val="auto"/>
          <w:sz w:val="30"/>
          <w:szCs w:val="30"/>
        </w:rPr>
        <w:t>须知附表</w:t>
      </w:r>
    </w:p>
    <w:tbl>
      <w:tblPr>
        <w:tblStyle w:val="22"/>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14:paraId="11A9CBE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14:paraId="2E6074F4">
            <w:pPr>
              <w:pStyle w:val="30"/>
              <w:ind w:left="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序号 </w:t>
            </w:r>
          </w:p>
        </w:tc>
        <w:tc>
          <w:tcPr>
            <w:tcW w:w="2268" w:type="dxa"/>
            <w:vAlign w:val="center"/>
          </w:tcPr>
          <w:p w14:paraId="6E64CEDC">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条款名称 </w:t>
            </w:r>
          </w:p>
        </w:tc>
        <w:tc>
          <w:tcPr>
            <w:tcW w:w="7211" w:type="dxa"/>
            <w:vAlign w:val="center"/>
          </w:tcPr>
          <w:p w14:paraId="779B4BDC">
            <w:pPr>
              <w:pStyle w:val="30"/>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说明和要求</w:t>
            </w:r>
          </w:p>
        </w:tc>
      </w:tr>
      <w:tr w14:paraId="639D0D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14:paraId="569CEFD5">
            <w:pPr>
              <w:pStyle w:val="30"/>
              <w:ind w:left="38"/>
              <w:jc w:val="center"/>
              <w:rPr>
                <w:rFonts w:hint="default" w:ascii="Times New Roman" w:hAnsi="Times New Roman" w:eastAsia="仿宋" w:cs="Times New Roman"/>
                <w:color w:val="auto"/>
                <w:sz w:val="21"/>
                <w:szCs w:val="21"/>
                <w:lang w:val="zh-CN"/>
              </w:rPr>
            </w:pPr>
            <w:permStart w:id="9" w:edGrp="everyone" w:colFirst="2" w:colLast="2"/>
            <w:r>
              <w:rPr>
                <w:rFonts w:hint="default" w:ascii="Times New Roman" w:hAnsi="Times New Roman" w:eastAsia="仿宋" w:cs="Times New Roman"/>
                <w:color w:val="auto"/>
                <w:sz w:val="21"/>
                <w:szCs w:val="21"/>
                <w:lang w:val="zh-CN"/>
              </w:rPr>
              <w:t>1</w:t>
            </w:r>
          </w:p>
        </w:tc>
        <w:tc>
          <w:tcPr>
            <w:tcW w:w="2268" w:type="dxa"/>
            <w:vAlign w:val="center"/>
          </w:tcPr>
          <w:p w14:paraId="57C05235">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采购人</w:t>
            </w:r>
          </w:p>
        </w:tc>
        <w:tc>
          <w:tcPr>
            <w:tcW w:w="7211" w:type="dxa"/>
            <w:vAlign w:val="center"/>
          </w:tcPr>
          <w:p w14:paraId="3F64D7D8">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名称：</w:t>
            </w:r>
            <w:r>
              <w:rPr>
                <w:rFonts w:hint="eastAsia" w:ascii="Times New Roman" w:hAnsi="Times New Roman" w:eastAsia="仿宋" w:cs="Times New Roman"/>
                <w:color w:val="auto"/>
                <w:szCs w:val="21"/>
                <w:lang w:val="en-US" w:eastAsia="zh-CN"/>
              </w:rPr>
              <w:t>合江县国瑞商贸有限公司</w:t>
            </w:r>
          </w:p>
          <w:p w14:paraId="56D8B87D">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地址：</w:t>
            </w:r>
            <w:r>
              <w:rPr>
                <w:rFonts w:hint="eastAsia" w:ascii="Times New Roman" w:hAnsi="Times New Roman" w:eastAsia="仿宋" w:cs="Times New Roman"/>
                <w:color w:val="auto"/>
                <w:kern w:val="0"/>
                <w:szCs w:val="21"/>
                <w:lang w:val="en-US" w:eastAsia="zh-CN" w:bidi="ar"/>
              </w:rPr>
              <w:t>合江县临港街道产城大道三段果园路518号</w:t>
            </w:r>
          </w:p>
        </w:tc>
      </w:tr>
      <w:permEnd w:id="9"/>
      <w:tr w14:paraId="3B6727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14:paraId="3A8182C3">
            <w:pPr>
              <w:pStyle w:val="30"/>
              <w:ind w:left="38"/>
              <w:jc w:val="center"/>
              <w:rPr>
                <w:rFonts w:hint="default" w:ascii="Times New Roman" w:hAnsi="Times New Roman" w:eastAsia="仿宋" w:cs="Times New Roman"/>
                <w:color w:val="auto"/>
                <w:sz w:val="21"/>
                <w:szCs w:val="21"/>
                <w:lang w:val="zh-CN"/>
              </w:rPr>
            </w:pPr>
            <w:permStart w:id="10" w:edGrp="everyone" w:colFirst="2" w:colLast="2"/>
            <w:r>
              <w:rPr>
                <w:rFonts w:hint="default" w:ascii="Times New Roman" w:hAnsi="Times New Roman" w:eastAsia="仿宋" w:cs="Times New Roman"/>
                <w:color w:val="auto"/>
                <w:sz w:val="21"/>
                <w:szCs w:val="21"/>
                <w:lang w:val="zh-CN"/>
              </w:rPr>
              <w:t>2</w:t>
            </w:r>
          </w:p>
        </w:tc>
        <w:tc>
          <w:tcPr>
            <w:tcW w:w="2268" w:type="dxa"/>
            <w:vAlign w:val="center"/>
          </w:tcPr>
          <w:p w14:paraId="417061B6">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采购项目名称</w:t>
            </w:r>
          </w:p>
        </w:tc>
        <w:tc>
          <w:tcPr>
            <w:tcW w:w="7211" w:type="dxa"/>
            <w:vAlign w:val="center"/>
          </w:tcPr>
          <w:p w14:paraId="1F54451B">
            <w:pPr>
              <w:ind w:left="38"/>
              <w:jc w:val="left"/>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装卸搬运作业承揽</w:t>
            </w:r>
            <w:r>
              <w:rPr>
                <w:rFonts w:hint="eastAsia" w:ascii="Times New Roman" w:hAnsi="Times New Roman" w:eastAsia="仿宋" w:cs="Times New Roman"/>
                <w:color w:val="auto"/>
                <w:szCs w:val="21"/>
                <w:lang w:val="en-US" w:eastAsia="zh-CN"/>
              </w:rPr>
              <w:t>业务服务</w:t>
            </w:r>
            <w:r>
              <w:rPr>
                <w:rFonts w:hint="default" w:ascii="Times New Roman" w:hAnsi="Times New Roman" w:eastAsia="仿宋" w:cs="Times New Roman"/>
                <w:color w:val="auto"/>
                <w:szCs w:val="21"/>
              </w:rPr>
              <w:t>询价采购</w:t>
            </w:r>
          </w:p>
        </w:tc>
      </w:tr>
      <w:permEnd w:id="10"/>
      <w:tr w14:paraId="4220EE5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14:paraId="451A44A2">
            <w:pPr>
              <w:pStyle w:val="30"/>
              <w:ind w:left="38"/>
              <w:jc w:val="center"/>
              <w:rPr>
                <w:rFonts w:hint="default" w:ascii="Times New Roman" w:hAnsi="Times New Roman" w:eastAsia="仿宋" w:cs="Times New Roman"/>
                <w:color w:val="auto"/>
                <w:sz w:val="21"/>
                <w:szCs w:val="21"/>
                <w:lang w:val="zh-CN"/>
              </w:rPr>
            </w:pPr>
            <w:permStart w:id="11" w:edGrp="everyone" w:colFirst="2" w:colLast="2"/>
            <w:r>
              <w:rPr>
                <w:rFonts w:hint="default" w:ascii="Times New Roman" w:hAnsi="Times New Roman" w:eastAsia="仿宋" w:cs="Times New Roman"/>
                <w:color w:val="auto"/>
                <w:sz w:val="21"/>
                <w:szCs w:val="21"/>
                <w:lang w:val="zh-CN"/>
              </w:rPr>
              <w:t>3</w:t>
            </w:r>
          </w:p>
        </w:tc>
        <w:tc>
          <w:tcPr>
            <w:tcW w:w="2268" w:type="dxa"/>
            <w:vAlign w:val="center"/>
          </w:tcPr>
          <w:p w14:paraId="042BFC6F">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资金来源</w:t>
            </w:r>
          </w:p>
        </w:tc>
        <w:tc>
          <w:tcPr>
            <w:tcW w:w="7211" w:type="dxa"/>
            <w:vAlign w:val="center"/>
          </w:tcPr>
          <w:p w14:paraId="35EF81CC">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val="en-US" w:eastAsia="zh-CN" w:bidi="ar"/>
              </w:rPr>
              <w:t>企业自筹</w:t>
            </w:r>
          </w:p>
        </w:tc>
      </w:tr>
      <w:permEnd w:id="11"/>
      <w:tr w14:paraId="6D834DD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14:paraId="058A5697">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4</w:t>
            </w:r>
          </w:p>
        </w:tc>
        <w:tc>
          <w:tcPr>
            <w:tcW w:w="2268" w:type="dxa"/>
            <w:vAlign w:val="center"/>
          </w:tcPr>
          <w:p w14:paraId="5DA25879">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采购方式</w:t>
            </w:r>
          </w:p>
        </w:tc>
        <w:tc>
          <w:tcPr>
            <w:tcW w:w="7211" w:type="dxa"/>
            <w:vAlign w:val="center"/>
          </w:tcPr>
          <w:p w14:paraId="7997F6D2">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公开询价</w:t>
            </w:r>
          </w:p>
        </w:tc>
      </w:tr>
      <w:tr w14:paraId="1AD5A2B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14:paraId="51271CEA">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5</w:t>
            </w:r>
          </w:p>
        </w:tc>
        <w:tc>
          <w:tcPr>
            <w:tcW w:w="2268" w:type="dxa"/>
            <w:vAlign w:val="center"/>
          </w:tcPr>
          <w:p w14:paraId="5343AA75">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zh-CN"/>
              </w:rPr>
              <w:t>交货期</w:t>
            </w:r>
            <w:r>
              <w:rPr>
                <w:rFonts w:hint="default" w:ascii="Times New Roman" w:hAnsi="Times New Roman" w:eastAsia="仿宋" w:cs="Times New Roman"/>
                <w:color w:val="auto"/>
                <w:sz w:val="21"/>
                <w:szCs w:val="21"/>
              </w:rPr>
              <w:t>/供货周期</w:t>
            </w:r>
          </w:p>
        </w:tc>
        <w:tc>
          <w:tcPr>
            <w:tcW w:w="7211" w:type="dxa"/>
            <w:vAlign w:val="center"/>
          </w:tcPr>
          <w:p w14:paraId="6E1FC350">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详见合同要求</w:t>
            </w:r>
          </w:p>
        </w:tc>
      </w:tr>
      <w:tr w14:paraId="56762D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14:paraId="5A5E7DA6">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6</w:t>
            </w:r>
          </w:p>
        </w:tc>
        <w:tc>
          <w:tcPr>
            <w:tcW w:w="2268" w:type="dxa"/>
            <w:vAlign w:val="center"/>
          </w:tcPr>
          <w:p w14:paraId="0C80B47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联合体</w:t>
            </w:r>
          </w:p>
        </w:tc>
        <w:tc>
          <w:tcPr>
            <w:tcW w:w="7211" w:type="dxa"/>
            <w:vAlign w:val="center"/>
          </w:tcPr>
          <w:p w14:paraId="67D8652F">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不接受</w:t>
            </w:r>
          </w:p>
        </w:tc>
      </w:tr>
      <w:tr w14:paraId="3AD4EFC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14:paraId="08DD474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7</w:t>
            </w:r>
          </w:p>
        </w:tc>
        <w:tc>
          <w:tcPr>
            <w:tcW w:w="2268" w:type="dxa"/>
            <w:vAlign w:val="center"/>
          </w:tcPr>
          <w:p w14:paraId="563DB6A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答疑会</w:t>
            </w:r>
          </w:p>
        </w:tc>
        <w:tc>
          <w:tcPr>
            <w:tcW w:w="7211" w:type="dxa"/>
            <w:vAlign w:val="center"/>
          </w:tcPr>
          <w:p w14:paraId="048DE553">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不召开</w:t>
            </w:r>
          </w:p>
        </w:tc>
      </w:tr>
      <w:tr w14:paraId="4C24548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14:paraId="3869A276">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8</w:t>
            </w:r>
          </w:p>
        </w:tc>
        <w:tc>
          <w:tcPr>
            <w:tcW w:w="2268" w:type="dxa"/>
            <w:vAlign w:val="center"/>
          </w:tcPr>
          <w:p w14:paraId="52E7AB2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分包</w:t>
            </w:r>
          </w:p>
        </w:tc>
        <w:tc>
          <w:tcPr>
            <w:tcW w:w="7211" w:type="dxa"/>
            <w:vAlign w:val="center"/>
          </w:tcPr>
          <w:p w14:paraId="1844930A">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不允许</w:t>
            </w:r>
          </w:p>
        </w:tc>
      </w:tr>
      <w:tr w14:paraId="7F4F7C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14:paraId="03F9E824">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w:t>
            </w:r>
          </w:p>
        </w:tc>
        <w:tc>
          <w:tcPr>
            <w:tcW w:w="2268" w:type="dxa"/>
            <w:vAlign w:val="center"/>
          </w:tcPr>
          <w:p w14:paraId="40D9EC4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构成询价文件的其他</w:t>
            </w:r>
          </w:p>
          <w:p w14:paraId="2164FFD8">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文件</w:t>
            </w:r>
          </w:p>
        </w:tc>
        <w:tc>
          <w:tcPr>
            <w:tcW w:w="7211" w:type="dxa"/>
            <w:vAlign w:val="center"/>
          </w:tcPr>
          <w:p w14:paraId="777A6A83">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询价文件的澄清、修改书及有关补充通知为询价文件的有效组成部分。</w:t>
            </w:r>
          </w:p>
        </w:tc>
      </w:tr>
      <w:tr w14:paraId="6A122E7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14:paraId="261FC25A">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w:t>
            </w:r>
          </w:p>
        </w:tc>
        <w:tc>
          <w:tcPr>
            <w:tcW w:w="2268" w:type="dxa"/>
            <w:vAlign w:val="center"/>
          </w:tcPr>
          <w:p w14:paraId="6F3C4E1F">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签字盖章</w:t>
            </w:r>
          </w:p>
        </w:tc>
        <w:tc>
          <w:tcPr>
            <w:tcW w:w="7211" w:type="dxa"/>
            <w:vAlign w:val="center"/>
          </w:tcPr>
          <w:p w14:paraId="62807C7C">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响应人必须按照询价文件的规定和要求签字、盖章(法人代表的签字可用具有法定效力的签字章)。</w:t>
            </w:r>
          </w:p>
        </w:tc>
      </w:tr>
      <w:tr w14:paraId="6FF5E3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14:paraId="54892F52">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11</w:t>
            </w:r>
          </w:p>
        </w:tc>
        <w:tc>
          <w:tcPr>
            <w:tcW w:w="2268" w:type="dxa"/>
            <w:vAlign w:val="center"/>
          </w:tcPr>
          <w:p w14:paraId="47662558">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响应文件份数</w:t>
            </w:r>
          </w:p>
        </w:tc>
        <w:tc>
          <w:tcPr>
            <w:tcW w:w="7211" w:type="dxa"/>
            <w:vAlign w:val="center"/>
          </w:tcPr>
          <w:p w14:paraId="2651E1EB">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正本一份（响应文件用密封文件袋密封后递交</w:t>
            </w: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响应</w:t>
            </w:r>
            <w:r>
              <w:rPr>
                <w:rFonts w:hint="default" w:ascii="Times New Roman" w:hAnsi="Times New Roman" w:eastAsia="仿宋" w:cs="Times New Roman"/>
                <w:color w:val="auto"/>
                <w:szCs w:val="21"/>
                <w:lang w:val="en-US" w:eastAsia="zh-CN"/>
              </w:rPr>
              <w:t>文件无需胶装</w:t>
            </w:r>
            <w:r>
              <w:rPr>
                <w:rFonts w:hint="default" w:ascii="Times New Roman" w:hAnsi="Times New Roman" w:eastAsia="仿宋" w:cs="Times New Roman"/>
                <w:color w:val="auto"/>
                <w:szCs w:val="21"/>
              </w:rPr>
              <w:t>。）</w:t>
            </w:r>
          </w:p>
        </w:tc>
      </w:tr>
      <w:tr w14:paraId="5C1B927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14:paraId="1CE6061F">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12</w:t>
            </w:r>
          </w:p>
        </w:tc>
        <w:tc>
          <w:tcPr>
            <w:tcW w:w="2268" w:type="dxa"/>
            <w:vAlign w:val="center"/>
          </w:tcPr>
          <w:p w14:paraId="4E64AA87">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是否授权询价小组直接确定成交响应人</w:t>
            </w:r>
          </w:p>
        </w:tc>
        <w:tc>
          <w:tcPr>
            <w:tcW w:w="7211" w:type="dxa"/>
            <w:vAlign w:val="center"/>
          </w:tcPr>
          <w:p w14:paraId="1DA4D3F9">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否，推荐成交候选响应人的数量：1-3个</w:t>
            </w:r>
          </w:p>
        </w:tc>
      </w:tr>
      <w:tr w14:paraId="0398590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7" w:hRule="exact"/>
          <w:jc w:val="center"/>
        </w:trPr>
        <w:tc>
          <w:tcPr>
            <w:tcW w:w="567" w:type="dxa"/>
            <w:vAlign w:val="center"/>
          </w:tcPr>
          <w:p w14:paraId="4C67A5E4">
            <w:pPr>
              <w:pStyle w:val="30"/>
              <w:ind w:left="38"/>
              <w:jc w:val="center"/>
              <w:rPr>
                <w:rFonts w:hint="default" w:ascii="Times New Roman" w:hAnsi="Times New Roman" w:eastAsia="仿宋" w:cs="Times New Roman"/>
                <w:color w:val="auto"/>
                <w:sz w:val="21"/>
                <w:szCs w:val="21"/>
                <w:lang w:val="zh-CN"/>
              </w:rPr>
            </w:pPr>
            <w:permStart w:id="12" w:edGrp="everyone" w:colFirst="2" w:colLast="2"/>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3</w:t>
            </w:r>
          </w:p>
        </w:tc>
        <w:tc>
          <w:tcPr>
            <w:tcW w:w="2268" w:type="dxa"/>
            <w:vAlign w:val="center"/>
          </w:tcPr>
          <w:p w14:paraId="5757F5AB">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响应人的资质条件、能力和信誉</w:t>
            </w:r>
          </w:p>
        </w:tc>
        <w:tc>
          <w:tcPr>
            <w:tcW w:w="7211" w:type="dxa"/>
            <w:vAlign w:val="center"/>
          </w:tcPr>
          <w:p w14:paraId="16EC7D69">
            <w:pPr>
              <w:rPr>
                <w:rFonts w:hint="default" w:ascii="Times New Roman" w:hAnsi="Times New Roman" w:eastAsia="宋体" w:cs="Times New Roman"/>
                <w:color w:val="auto"/>
                <w:kern w:val="0"/>
                <w:szCs w:val="24"/>
                <w:lang w:val="en-US" w:eastAsia="zh-CN"/>
              </w:rPr>
            </w:pPr>
            <w:r>
              <w:rPr>
                <w:rFonts w:hint="default" w:ascii="Times New Roman" w:hAnsi="Times New Roman" w:eastAsia="仿宋" w:cs="Times New Roman"/>
                <w:b/>
                <w:color w:val="auto"/>
                <w:szCs w:val="21"/>
              </w:rPr>
              <w:t>资质要求：</w:t>
            </w:r>
            <w:r>
              <w:rPr>
                <w:rFonts w:hint="default" w:ascii="Times New Roman" w:hAnsi="Times New Roman" w:eastAsia="仿宋" w:cs="Times New Roman"/>
                <w:color w:val="auto"/>
                <w:szCs w:val="21"/>
                <w:lang w:val="en-US" w:eastAsia="zh-CN"/>
              </w:rPr>
              <w:t>/</w:t>
            </w:r>
          </w:p>
          <w:p w14:paraId="56384382">
            <w:pPr>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业绩要求</w:t>
            </w:r>
            <w:r>
              <w:rPr>
                <w:rFonts w:hint="default" w:ascii="Times New Roman" w:hAnsi="Times New Roman" w:eastAsia="仿宋" w:cs="Times New Roman"/>
                <w:color w:val="auto"/>
                <w:szCs w:val="21"/>
              </w:rPr>
              <w:t>：</w:t>
            </w:r>
            <w:r>
              <w:rPr>
                <w:rFonts w:hint="default" w:ascii="Times New Roman" w:hAnsi="Times New Roman" w:eastAsia="仿宋" w:cs="Times New Roman"/>
                <w:color w:val="auto"/>
                <w:szCs w:val="21"/>
                <w:lang w:val="en-US" w:eastAsia="zh-CN"/>
              </w:rPr>
              <w:t>/</w:t>
            </w:r>
          </w:p>
          <w:p w14:paraId="1405EB58">
            <w:pPr>
              <w:jc w:val="left"/>
              <w:rPr>
                <w:rFonts w:hint="default"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rPr>
              <w:t>其他要求</w:t>
            </w:r>
            <w:r>
              <w:rPr>
                <w:rFonts w:hint="default" w:ascii="Times New Roman" w:hAnsi="Times New Roman" w:eastAsia="仿宋" w:cs="Times New Roman"/>
                <w:color w:val="auto"/>
                <w:szCs w:val="21"/>
              </w:rPr>
              <w:t>：</w:t>
            </w:r>
            <w:r>
              <w:rPr>
                <w:rFonts w:hint="default" w:ascii="Times New Roman" w:hAnsi="Times New Roman" w:eastAsia="仿宋" w:cs="Times New Roman"/>
                <w:color w:val="auto"/>
                <w:szCs w:val="21"/>
                <w:lang w:val="en-US" w:eastAsia="zh-CN"/>
              </w:rPr>
              <w:t>/</w:t>
            </w:r>
          </w:p>
        </w:tc>
      </w:tr>
      <w:permEnd w:id="12"/>
      <w:tr w14:paraId="063BA27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73" w:hRule="exact"/>
          <w:jc w:val="center"/>
        </w:trPr>
        <w:tc>
          <w:tcPr>
            <w:tcW w:w="567" w:type="dxa"/>
            <w:vAlign w:val="center"/>
          </w:tcPr>
          <w:p w14:paraId="149C5443">
            <w:pPr>
              <w:pStyle w:val="30"/>
              <w:ind w:left="38"/>
              <w:jc w:val="center"/>
              <w:rPr>
                <w:rFonts w:hint="default" w:ascii="Times New Roman" w:hAnsi="Times New Roman" w:eastAsia="仿宋" w:cs="Times New Roman"/>
                <w:color w:val="auto"/>
                <w:sz w:val="21"/>
                <w:szCs w:val="21"/>
                <w:lang w:val="zh-CN"/>
              </w:rPr>
            </w:pPr>
            <w:permStart w:id="13" w:edGrp="everyone" w:colFirst="2" w:colLast="2"/>
            <w:r>
              <w:rPr>
                <w:rFonts w:hint="default" w:ascii="Times New Roman" w:hAnsi="Times New Roman" w:eastAsia="仿宋" w:cs="Times New Roman"/>
                <w:color w:val="auto"/>
                <w:sz w:val="21"/>
                <w:szCs w:val="21"/>
                <w:lang w:val="zh-CN"/>
              </w:rPr>
              <w:t>.</w:t>
            </w:r>
          </w:p>
          <w:p w14:paraId="7F1C24A2">
            <w:pPr>
              <w:pStyle w:val="30"/>
              <w:ind w:left="38"/>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14</w:t>
            </w:r>
          </w:p>
          <w:p w14:paraId="3D5DCBDA">
            <w:pPr>
              <w:pStyle w:val="30"/>
              <w:ind w:left="38"/>
              <w:jc w:val="center"/>
              <w:rPr>
                <w:rFonts w:hint="default" w:ascii="Times New Roman" w:hAnsi="Times New Roman" w:eastAsia="仿宋" w:cs="Times New Roman"/>
                <w:color w:val="auto"/>
                <w:sz w:val="21"/>
                <w:szCs w:val="21"/>
                <w:lang w:val="zh-CN"/>
              </w:rPr>
            </w:pPr>
          </w:p>
          <w:p w14:paraId="58AE0AD8">
            <w:pPr>
              <w:pStyle w:val="30"/>
              <w:ind w:left="38"/>
              <w:jc w:val="center"/>
              <w:rPr>
                <w:rFonts w:hint="default" w:ascii="Times New Roman" w:hAnsi="Times New Roman" w:eastAsia="仿宋" w:cs="Times New Roman"/>
                <w:color w:val="auto"/>
                <w:sz w:val="21"/>
                <w:szCs w:val="21"/>
                <w:lang w:val="zh-CN"/>
              </w:rPr>
            </w:pPr>
          </w:p>
        </w:tc>
        <w:tc>
          <w:tcPr>
            <w:tcW w:w="2268" w:type="dxa"/>
            <w:vAlign w:val="center"/>
          </w:tcPr>
          <w:p w14:paraId="111801F2">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en-US" w:eastAsia="zh-CN"/>
              </w:rPr>
              <w:t>项目概况</w:t>
            </w:r>
            <w:r>
              <w:rPr>
                <w:rFonts w:hint="default" w:ascii="Times New Roman" w:hAnsi="Times New Roman" w:eastAsia="仿宋" w:cs="Times New Roman"/>
                <w:color w:val="auto"/>
                <w:sz w:val="21"/>
                <w:szCs w:val="21"/>
                <w:lang w:val="zh-CN"/>
              </w:rPr>
              <w:t>：</w:t>
            </w:r>
          </w:p>
        </w:tc>
        <w:tc>
          <w:tcPr>
            <w:tcW w:w="7211" w:type="dxa"/>
            <w:vAlign w:val="center"/>
          </w:tcPr>
          <w:p w14:paraId="7C5B7827">
            <w:pPr>
              <w:jc w:val="left"/>
              <w:rPr>
                <w:rFonts w:hint="default" w:ascii="Times New Roman" w:hAnsi="Times New Roman" w:eastAsia="仿宋" w:cs="Times New Roman"/>
                <w:color w:val="auto"/>
                <w:szCs w:val="21"/>
                <w:lang w:eastAsia="zh-CN"/>
              </w:rPr>
            </w:pPr>
            <w:r>
              <w:rPr>
                <w:rFonts w:hint="default" w:ascii="Times New Roman" w:hAnsi="Times New Roman" w:eastAsia="仿宋" w:cs="Times New Roman"/>
                <w:color w:val="auto"/>
                <w:szCs w:val="21"/>
                <w:lang w:val="en-US" w:eastAsia="zh-CN"/>
              </w:rPr>
              <w:t>装卸搬运作业承揽</w:t>
            </w:r>
            <w:r>
              <w:rPr>
                <w:rFonts w:hint="eastAsia" w:ascii="Times New Roman" w:hAnsi="Times New Roman" w:eastAsia="仿宋" w:cs="Times New Roman"/>
                <w:color w:val="auto"/>
                <w:szCs w:val="21"/>
                <w:lang w:val="en-US" w:eastAsia="zh-CN"/>
              </w:rPr>
              <w:t>业务服务</w:t>
            </w:r>
            <w:r>
              <w:rPr>
                <w:rFonts w:hint="default" w:ascii="Times New Roman" w:hAnsi="Times New Roman" w:eastAsia="仿宋" w:cs="Times New Roman"/>
                <w:color w:val="auto"/>
                <w:szCs w:val="21"/>
              </w:rPr>
              <w:t>询价采购</w:t>
            </w:r>
          </w:p>
        </w:tc>
      </w:tr>
      <w:permEnd w:id="13"/>
      <w:tr w14:paraId="0C1763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14:paraId="0F8F7D85">
            <w:pPr>
              <w:pStyle w:val="30"/>
              <w:ind w:left="38"/>
              <w:jc w:val="center"/>
              <w:rPr>
                <w:rFonts w:hint="default" w:ascii="Times New Roman" w:hAnsi="Times New Roman" w:eastAsia="仿宋" w:cs="Times New Roman"/>
                <w:color w:val="auto"/>
                <w:sz w:val="21"/>
                <w:szCs w:val="21"/>
                <w:lang w:val="zh-CN"/>
              </w:rPr>
            </w:pPr>
            <w:permStart w:id="14" w:edGrp="everyone" w:colFirst="2" w:colLast="2"/>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5</w:t>
            </w:r>
          </w:p>
        </w:tc>
        <w:tc>
          <w:tcPr>
            <w:tcW w:w="2268" w:type="dxa"/>
            <w:vAlign w:val="center"/>
          </w:tcPr>
          <w:p w14:paraId="59160ECB">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最高限价</w:t>
            </w:r>
          </w:p>
        </w:tc>
        <w:tc>
          <w:tcPr>
            <w:tcW w:w="7211" w:type="dxa"/>
            <w:vAlign w:val="center"/>
          </w:tcPr>
          <w:p w14:paraId="5DF2827A">
            <w:pPr>
              <w:ind w:left="38"/>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合同暂估价</w:t>
            </w:r>
            <w:r>
              <w:rPr>
                <w:rFonts w:hint="eastAsia" w:ascii="Times New Roman" w:hAnsi="Times New Roman" w:eastAsia="仿宋" w:cs="Times New Roman"/>
                <w:color w:val="auto"/>
                <w:szCs w:val="21"/>
                <w:u w:val="single"/>
                <w:lang w:val="en-US" w:eastAsia="zh-CN"/>
              </w:rPr>
              <w:t>100000.00</w:t>
            </w:r>
            <w:r>
              <w:rPr>
                <w:rFonts w:hint="default" w:ascii="Times New Roman" w:hAnsi="Times New Roman" w:eastAsia="仿宋" w:cs="Times New Roman"/>
                <w:color w:val="auto"/>
                <w:szCs w:val="21"/>
              </w:rPr>
              <w:t>元（大写：</w:t>
            </w:r>
            <w:r>
              <w:rPr>
                <w:rFonts w:hint="eastAsia" w:ascii="Times New Roman" w:hAnsi="Times New Roman" w:eastAsia="仿宋" w:cs="Times New Roman"/>
                <w:color w:val="auto"/>
                <w:szCs w:val="21"/>
                <w:lang w:val="en-US" w:eastAsia="zh-CN"/>
              </w:rPr>
              <w:t>壹拾万元整</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各单价详见采购清单，不得超过采购清单各单项限价</w:t>
            </w:r>
            <w:r>
              <w:rPr>
                <w:rFonts w:hint="default" w:ascii="Times New Roman" w:hAnsi="Times New Roman" w:eastAsia="仿宋" w:cs="Times New Roman"/>
                <w:color w:val="auto"/>
                <w:szCs w:val="21"/>
              </w:rPr>
              <w:t>。</w:t>
            </w:r>
          </w:p>
        </w:tc>
      </w:tr>
      <w:permEnd w:id="14"/>
      <w:tr w14:paraId="1F9284B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14:paraId="783DDE86">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6</w:t>
            </w:r>
          </w:p>
        </w:tc>
        <w:tc>
          <w:tcPr>
            <w:tcW w:w="2268" w:type="dxa"/>
            <w:vAlign w:val="center"/>
          </w:tcPr>
          <w:p w14:paraId="270D9339">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询价小组的组建</w:t>
            </w:r>
          </w:p>
        </w:tc>
        <w:tc>
          <w:tcPr>
            <w:tcW w:w="7211" w:type="dxa"/>
            <w:vAlign w:val="center"/>
          </w:tcPr>
          <w:p w14:paraId="3EE8887F">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询价小组构成：3人。</w:t>
            </w:r>
          </w:p>
        </w:tc>
      </w:tr>
      <w:tr w14:paraId="6893C2F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14:paraId="7D2EDB06">
            <w:pPr>
              <w:pStyle w:val="30"/>
              <w:ind w:left="38"/>
              <w:jc w:val="center"/>
              <w:rPr>
                <w:rFonts w:hint="default" w:ascii="Times New Roman" w:hAnsi="Times New Roman" w:eastAsia="仿宋" w:cs="Times New Roman"/>
                <w:color w:val="auto"/>
                <w:sz w:val="21"/>
                <w:szCs w:val="21"/>
                <w:lang w:val="zh-CN"/>
              </w:rPr>
            </w:pPr>
            <w:permStart w:id="15" w:edGrp="everyone" w:colFirst="2" w:colLast="2"/>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7</w:t>
            </w:r>
          </w:p>
        </w:tc>
        <w:tc>
          <w:tcPr>
            <w:tcW w:w="2268" w:type="dxa"/>
            <w:vAlign w:val="center"/>
          </w:tcPr>
          <w:p w14:paraId="445AB42C">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询价评比办法</w:t>
            </w:r>
          </w:p>
        </w:tc>
        <w:tc>
          <w:tcPr>
            <w:tcW w:w="7211" w:type="dxa"/>
            <w:vAlign w:val="center"/>
          </w:tcPr>
          <w:p w14:paraId="460C2D84">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经评审的最低报价法</w:t>
            </w:r>
          </w:p>
        </w:tc>
      </w:tr>
      <w:permEnd w:id="15"/>
      <w:tr w14:paraId="6919766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6" w:hRule="exact"/>
          <w:jc w:val="center"/>
        </w:trPr>
        <w:tc>
          <w:tcPr>
            <w:tcW w:w="567" w:type="dxa"/>
            <w:vAlign w:val="center"/>
          </w:tcPr>
          <w:p w14:paraId="7B833D8C">
            <w:pPr>
              <w:pStyle w:val="30"/>
              <w:ind w:left="38"/>
              <w:jc w:val="center"/>
              <w:rPr>
                <w:rFonts w:hint="default" w:ascii="Times New Roman" w:hAnsi="Times New Roman" w:eastAsia="仿宋" w:cs="Times New Roman"/>
                <w:color w:val="auto"/>
                <w:sz w:val="21"/>
                <w:szCs w:val="21"/>
              </w:rPr>
            </w:pPr>
            <w:permStart w:id="16" w:edGrp="everyone" w:colFirst="2" w:colLast="2"/>
            <w:r>
              <w:rPr>
                <w:rFonts w:hint="default" w:ascii="Times New Roman" w:hAnsi="Times New Roman" w:eastAsia="仿宋" w:cs="Times New Roman"/>
                <w:color w:val="auto"/>
                <w:sz w:val="21"/>
                <w:szCs w:val="21"/>
              </w:rPr>
              <w:t>18</w:t>
            </w:r>
          </w:p>
        </w:tc>
        <w:tc>
          <w:tcPr>
            <w:tcW w:w="2268" w:type="dxa"/>
            <w:vAlign w:val="center"/>
          </w:tcPr>
          <w:p w14:paraId="2785492C">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样品</w:t>
            </w:r>
          </w:p>
        </w:tc>
        <w:tc>
          <w:tcPr>
            <w:tcW w:w="7211" w:type="dxa"/>
            <w:vAlign w:val="center"/>
          </w:tcPr>
          <w:p w14:paraId="092483B2">
            <w:pPr>
              <w:ind w:firstLine="210" w:firstLineChars="100"/>
              <w:jc w:val="left"/>
              <w:rPr>
                <w:rFonts w:hint="default" w:ascii="Times New Roman" w:hAnsi="Times New Roman" w:eastAsia="仿宋" w:cs="Times New Roman"/>
                <w:b/>
                <w:bCs/>
                <w:color w:val="auto"/>
                <w:szCs w:val="21"/>
                <w:lang w:val="en-US"/>
              </w:rPr>
            </w:pPr>
            <w:r>
              <w:rPr>
                <w:rFonts w:hint="default" w:ascii="Times New Roman" w:hAnsi="Times New Roman" w:eastAsia="仿宋" w:cs="Times New Roman"/>
                <w:color w:val="auto"/>
                <w:szCs w:val="21"/>
                <w:lang w:val="en-US" w:eastAsia="zh-CN"/>
              </w:rPr>
              <w:t>/</w:t>
            </w:r>
          </w:p>
        </w:tc>
      </w:tr>
      <w:permEnd w:id="16"/>
    </w:tbl>
    <w:p w14:paraId="2DCFF57F">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1.询价流程 </w:t>
      </w:r>
    </w:p>
    <w:p w14:paraId="24301C3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1.1询价按询价公告截止的时间和地点进行。 </w:t>
      </w:r>
    </w:p>
    <w:p w14:paraId="5AAA4FC9">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1.2询价小组对供应商提交的响应文件进行符合性及响应性评审； </w:t>
      </w:r>
    </w:p>
    <w:p w14:paraId="25E62A6E">
      <w:pPr>
        <w:spacing w:line="336"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14:paraId="02B7BA4A">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1.4采购人按照询价小组推荐成交候选人的顺序确定成交人。 </w:t>
      </w:r>
    </w:p>
    <w:p w14:paraId="05440B86">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2. 定标原则 </w:t>
      </w:r>
    </w:p>
    <w:p w14:paraId="562F8233">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2.1 根据询价小组推荐的成交候选人名单，按顺序确定成交人。 </w:t>
      </w:r>
    </w:p>
    <w:p w14:paraId="498A7E5A">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3. 定标程序 </w:t>
      </w:r>
    </w:p>
    <w:p w14:paraId="73F6713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3.1 询价小组将询价情况写出书面报告，推荐成交候选人，并标明排列顺序。 </w:t>
      </w:r>
    </w:p>
    <w:p w14:paraId="1247109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3.2 采购人在收到询价报告后五个工作日内，按照询价报告中推荐的成交候选人顺序确 </w:t>
      </w:r>
    </w:p>
    <w:p w14:paraId="3272675E">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定成交人。 </w:t>
      </w:r>
    </w:p>
    <w:p w14:paraId="6A35BAD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3.3 成交通知书为签订采购合同的依据，是合同的有效组成部分。 </w:t>
      </w:r>
    </w:p>
    <w:p w14:paraId="469955D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3.4 成交通知书对采购人和成交人均具有法律效力。成交通知书发出后，采购人改变成 交结果，或者成交人无正当理由放弃成交的，应当承担相应的法律责任。 </w:t>
      </w:r>
    </w:p>
    <w:p w14:paraId="20C891E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14:paraId="11520350">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4. 签订合同 </w:t>
      </w:r>
    </w:p>
    <w:p w14:paraId="48E7190C">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4.1 成交人在收到采购人发出的成交通知书后，应自成交通知书发出之日起</w:t>
      </w:r>
      <w:r>
        <w:rPr>
          <w:rFonts w:hint="default"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rPr>
        <w:t xml:space="preserve">日内与采购人签订采购合同。由于成交人的原因逾期未与采购人签订采购合同的，将视为放弃成交， </w:t>
      </w:r>
    </w:p>
    <w:p w14:paraId="2FAA0ECA">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取消其成交资格并将按相关规定进行处理。 </w:t>
      </w:r>
    </w:p>
    <w:p w14:paraId="742F298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14:paraId="09E14A9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4.3 成交人因不可抗力原因不能履行采购合同或放弃成交的，采购人可以与排在成交人 之后第一位的成交候选人签订采购合同，以此类推。 </w:t>
      </w:r>
    </w:p>
    <w:p w14:paraId="1E27430E">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5. 履行合同 </w:t>
      </w:r>
    </w:p>
    <w:p w14:paraId="4F3E3BA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5.1 成交人与采购人签订合同后，合同双方应严格执行合同条款，履行合同规定的义务，保证合同的顺利完成。 </w:t>
      </w:r>
    </w:p>
    <w:p w14:paraId="321CABD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5.2 在合同履行过程中，如发生合同纠纷，合同双方应按照《民法典》的有关规定进行 </w:t>
      </w:r>
    </w:p>
    <w:p w14:paraId="3CD6AD3E">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处理。</w:t>
      </w:r>
    </w:p>
    <w:p w14:paraId="7F60C74A">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 6. 履约保证金 </w:t>
      </w:r>
    </w:p>
    <w:p w14:paraId="2214D4DE">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6.1 履约保证金金额：</w:t>
      </w:r>
      <w:r>
        <w:rPr>
          <w:rFonts w:hint="eastAsia" w:ascii="Times New Roman" w:hAnsi="Times New Roman" w:eastAsia="仿宋" w:cs="Times New Roman"/>
          <w:color w:val="auto"/>
          <w:szCs w:val="21"/>
          <w:u w:val="single"/>
          <w:lang w:val="en-US" w:eastAsia="zh-CN"/>
        </w:rPr>
        <w:t>10000.00元（壹万元整）</w:t>
      </w:r>
    </w:p>
    <w:p w14:paraId="2BCEFFB7">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7. 废标的情形 </w:t>
      </w:r>
    </w:p>
    <w:p w14:paraId="6277302A">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7.1 询价采购中，出现下列情形之一的，予以废标： </w:t>
      </w:r>
    </w:p>
    <w:p w14:paraId="08C40364">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（1）出现影响采购公正的违法、违规行为的； </w:t>
      </w:r>
    </w:p>
    <w:p w14:paraId="36F58A4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（2）供应商的报价均超过了采购预算，采购人不能支付的； </w:t>
      </w:r>
    </w:p>
    <w:p w14:paraId="2B1FBB0E">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（3）因重大变故，采购任务取消的。 </w:t>
      </w:r>
    </w:p>
    <w:p w14:paraId="62BD0FA8">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（4）其他未实质性响应询价文件的。 </w:t>
      </w:r>
    </w:p>
    <w:p w14:paraId="22BAFFFC">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8. 供应商不得具有的情形 </w:t>
      </w:r>
    </w:p>
    <w:p w14:paraId="19D0FA76">
      <w:pPr>
        <w:pStyle w:val="2"/>
        <w:rPr>
          <w:rFonts w:hint="default" w:ascii="Times New Roman" w:hAnsi="Times New Roman" w:cs="Times New Roman"/>
          <w:color w:val="auto"/>
        </w:rPr>
      </w:pPr>
    </w:p>
    <w:p w14:paraId="04A4B96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8.1 供应商参加询价不得有下列情形： </w:t>
      </w:r>
    </w:p>
    <w:p w14:paraId="512DC6AC">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（1）提供虚假材料谋取成交； </w:t>
      </w:r>
    </w:p>
    <w:p w14:paraId="4B5F680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（2）采取不正当手段诋毁、排挤其他供应商； </w:t>
      </w:r>
    </w:p>
    <w:p w14:paraId="4523DBF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default"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 xml:space="preserve">）向采购人、询价小组成员行贿或者提供其他不正当利益； </w:t>
      </w:r>
    </w:p>
    <w:p w14:paraId="0DE0141B">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default"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 xml:space="preserve">）拒绝有关部门的监督检查或者向监督检查部门提供虚假情况。 </w:t>
      </w:r>
    </w:p>
    <w:p w14:paraId="1EB10F31">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有上述情形之一的供应商，属于不合格供应商，其询价或成交资格将被取消。 </w:t>
      </w:r>
    </w:p>
    <w:p w14:paraId="6AF10E30">
      <w:pPr>
        <w:numPr>
          <w:ilvl w:val="0"/>
          <w:numId w:val="2"/>
        </w:numPr>
        <w:spacing w:line="336" w:lineRule="auto"/>
        <w:rPr>
          <w:rFonts w:hint="default"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lang w:val="en-US" w:eastAsia="zh-CN"/>
        </w:rPr>
        <w:t>响应文件中报价如果出现下列不一致的，可按以下原则进行修改：</w:t>
      </w:r>
    </w:p>
    <w:p w14:paraId="497AA5AE">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（1）大写金额和小写金额不一致的，以大写金额为准，但大写金额文字存在错误的，应当先对大写金额的文字错误进行澄清、说明或者更正，再行修正。</w:t>
      </w:r>
    </w:p>
    <w:p w14:paraId="0C989C95">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（2）总价金额与按单价汇总金额不一致的，以单价金额计算结果为准，但单价或者单价汇总金额存在数字或者文字错误的，应当先对数字或者文字错误进行澄清、说明或者更正，再行修正。</w:t>
      </w:r>
    </w:p>
    <w:p w14:paraId="271412B1">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（3）单价金额小数点或者百分比有明显错位的，以总价为准，修正单价。同时出现两种以上不一致的，按照上述规定的顺序修正。</w:t>
      </w:r>
    </w:p>
    <w:p w14:paraId="2943978F">
      <w:pPr>
        <w:numPr>
          <w:ilvl w:val="0"/>
          <w:numId w:val="0"/>
        </w:numPr>
        <w:spacing w:line="336" w:lineRule="auto"/>
        <w:rPr>
          <w:rFonts w:hint="default"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lang w:val="en-US" w:eastAsia="zh-CN"/>
        </w:rPr>
        <w:t>10.符合下列情形之一的不良行为人纳入《泸州阜阳投资集团有限公司黑名单》管理</w:t>
      </w:r>
    </w:p>
    <w:p w14:paraId="5F6A9FFB">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10.1招标采购阶段</w:t>
      </w:r>
    </w:p>
    <w:p w14:paraId="5AC2B4DC">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符合下列情形之一的列入不良行为记录：</w:t>
      </w:r>
    </w:p>
    <w:p w14:paraId="5D01C3FA">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（1）响应人在投标时提供虚假、无效证件，隐瞒不良行为记录等行为的；</w:t>
      </w:r>
    </w:p>
    <w:p w14:paraId="1BD3DCAD">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（2）响应人不遵守投标会场纪律，无理取闹，扰乱开标现场秩序的；</w:t>
      </w:r>
    </w:p>
    <w:p w14:paraId="5504F321">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（3）响应人以诱导、威胁等方式阻止其他响应人参与投标行为或进入开标会场的；</w:t>
      </w:r>
    </w:p>
    <w:p w14:paraId="251CD49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（4）未按采购文件要求多次提出无理质疑、投诉的；</w:t>
      </w:r>
    </w:p>
    <w:p w14:paraId="3313549B">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（5）响应人在开标现场中交头接耳协商报价，不听劝阻的；</w:t>
      </w:r>
    </w:p>
    <w:p w14:paraId="2E56E0E4">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（6）同一项目不同响应人接收采购文件邮箱相同的；</w:t>
      </w:r>
    </w:p>
    <w:p w14:paraId="533D2E4E">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（7）同一项目不同响应人的投标文件由同一单位或者个人编制；</w:t>
      </w:r>
    </w:p>
    <w:p w14:paraId="33D28C2D">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（8）同一项目不同响应人委托同一单位或者个人办理投标事宜；</w:t>
      </w:r>
    </w:p>
    <w:p w14:paraId="49A82DC9">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（9）同一项目不同响应人的投标文件载明的项目管理成员为同一人；</w:t>
      </w:r>
    </w:p>
    <w:p w14:paraId="33835D3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（10）同一项目不同响应人的投标文件异常一致；</w:t>
      </w:r>
    </w:p>
    <w:p w14:paraId="3A81FD4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（11）同一项目不同响应人的投标文件相互混装；</w:t>
      </w:r>
    </w:p>
    <w:p w14:paraId="1D2E06E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（12）同一项目不同响应人存在管理关系，法人代表为同一人，存在相同控股股东、执行董事、监事或高管成员。</w:t>
      </w:r>
    </w:p>
    <w:p w14:paraId="3A25D78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 xml:space="preserve"> 符合下列情形之一的列入黑名单：</w:t>
      </w:r>
    </w:p>
    <w:p w14:paraId="440FA3A3">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（1）中选后放弃成交、不领取或者不接收中选通知书的；</w:t>
      </w:r>
    </w:p>
    <w:p w14:paraId="437B77C5">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（2）中选后因供应商的原因未能按照规定缴纳履约保证金或不签订合同的；</w:t>
      </w:r>
    </w:p>
    <w:p w14:paraId="320D234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（3）不同响应人的投标保证金从同一单位或者个人账户转出；</w:t>
      </w:r>
    </w:p>
    <w:p w14:paraId="7993DF21">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（4）相互串通投标或与招标人串通投标，向招标人或者评标委员会成员行贿谋取中标的。</w:t>
      </w:r>
    </w:p>
    <w:p w14:paraId="1AB840E4">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10.2合同履约阶段</w:t>
      </w:r>
    </w:p>
    <w:p w14:paraId="725F7D2F">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符合下列情形之一的列入不良行为记录：</w:t>
      </w:r>
    </w:p>
    <w:p w14:paraId="4526E503">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（1）施工、监理单位项目部人员在有关单位组织的不定期抽查中，无正当理由不到岗或中标单位擅自撤换管理人员的；</w:t>
      </w:r>
    </w:p>
    <w:p w14:paraId="3DD7F5AE">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（2）施工项目经理，总监理工程师不认真履行职责，由他人代替行使职权的；</w:t>
      </w:r>
    </w:p>
    <w:p w14:paraId="5F3C256A">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（3）监理单位对施工单位项目部人员监督不力，发现人员擅自变更，长期不在岗以及有转包、挂靠等违法、违规行为不制止、不纠正、不及时向建设单位及其他有关部门反映并协助查处的；</w:t>
      </w:r>
    </w:p>
    <w:p w14:paraId="4045F2A4">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（4）丧失诚信，违规操作，不认真履行职责，成果质量低劣的；</w:t>
      </w:r>
    </w:p>
    <w:p w14:paraId="60ABBBD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（5）对有关部门提出的整改意见不按时要求整改到位，造成不良后果的；</w:t>
      </w:r>
    </w:p>
    <w:p w14:paraId="3C35B3D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（6）中标单位自身原因不按照合同约定时间完成供应，造成不良后果的；</w:t>
      </w:r>
    </w:p>
    <w:p w14:paraId="09BB76A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（7）有其他违反建筑市场及招标投标管理有关规定行为，被有关部门查处的。</w:t>
      </w:r>
    </w:p>
    <w:p w14:paraId="3B3EBAC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 xml:space="preserve"> 符合下列情形之一的列入黑名单：</w:t>
      </w:r>
    </w:p>
    <w:p w14:paraId="314142F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（1）未取得资质（资格）证书承揽工程或超越资质（资格）等级、范围承揽工程的；</w:t>
      </w:r>
    </w:p>
    <w:p w14:paraId="7CDB799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（2）将承包的工程转包或违反规定进行分包；</w:t>
      </w:r>
    </w:p>
    <w:p w14:paraId="0CFF275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（3）利用向招标人及其工作人员行贿、提供回扣或者给与其他好处等不正当手段承接工程的；</w:t>
      </w:r>
    </w:p>
    <w:p w14:paraId="3D2FA13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（4）项目发生较大工程质量、安全责任事故的；</w:t>
      </w:r>
    </w:p>
    <w:p w14:paraId="4722D11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（5）拖欠克扣农民工工资，机械费、材料费等经督促未及时解决引起重复投诉、上访、造成严重社会影响的；</w:t>
      </w:r>
    </w:p>
    <w:p w14:paraId="68A92F3D">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（6）拒不执行监理单位，跟审单位，建设单位及相关部门发出的整改或停止施工通知，造成不良后果的；</w:t>
      </w:r>
    </w:p>
    <w:p w14:paraId="0895DEC9">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（7）响应人与招标人串通、弄虚作假、降低工程质量的；</w:t>
      </w:r>
    </w:p>
    <w:p w14:paraId="54EABAF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（8）响应人有行贿情况的；</w:t>
      </w:r>
    </w:p>
    <w:p w14:paraId="0FBD725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（9）有其他违反建筑市场及招标投标管理有关规定行为，被有关部门查处的；</w:t>
      </w:r>
    </w:p>
    <w:p w14:paraId="4C7A4E1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（10）中标单位中标后故意拖延、不及时组织机械和人员进场的；</w:t>
      </w:r>
    </w:p>
    <w:p w14:paraId="5F3B3A0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（11）中标单位不服从招标人工作安排或管理，工作推动不力的。</w:t>
      </w:r>
    </w:p>
    <w:p w14:paraId="21990FBC">
      <w:pPr>
        <w:spacing w:line="336" w:lineRule="auto"/>
        <w:ind w:firstLine="422" w:firstLineChars="200"/>
        <w:rPr>
          <w:rFonts w:hint="default" w:ascii="Times New Roman" w:hAnsi="Times New Roman" w:eastAsia="仿宋" w:cs="Times New Roman"/>
          <w:b/>
          <w:bCs/>
          <w:color w:val="auto"/>
          <w:szCs w:val="21"/>
          <w:lang w:val="en-US" w:eastAsia="zh-CN"/>
        </w:rPr>
      </w:pPr>
    </w:p>
    <w:p w14:paraId="467389E6">
      <w:pPr>
        <w:spacing w:line="336" w:lineRule="auto"/>
        <w:ind w:firstLine="422" w:firstLineChars="200"/>
        <w:rPr>
          <w:rFonts w:hint="default" w:ascii="Times New Roman" w:hAnsi="Times New Roman" w:eastAsia="仿宋" w:cs="Times New Roman"/>
          <w:b/>
          <w:bCs/>
          <w:color w:val="auto"/>
          <w:szCs w:val="21"/>
          <w:lang w:val="en-US" w:eastAsia="zh-CN"/>
        </w:rPr>
      </w:pPr>
      <w:r>
        <w:rPr>
          <w:rFonts w:hint="default" w:ascii="Times New Roman" w:hAnsi="Times New Roman" w:eastAsia="仿宋" w:cs="Times New Roman"/>
          <w:b/>
          <w:bCs/>
          <w:color w:val="auto"/>
          <w:szCs w:val="21"/>
          <w:lang w:val="en-US" w:eastAsia="zh-CN"/>
        </w:rPr>
        <w:t>10.3行为后果</w:t>
      </w:r>
    </w:p>
    <w:p w14:paraId="65EA6C75">
      <w:pPr>
        <w:spacing w:line="336" w:lineRule="auto"/>
        <w:ind w:firstLine="422" w:firstLineChars="200"/>
        <w:rPr>
          <w:rFonts w:hint="default" w:ascii="Times New Roman" w:hAnsi="Times New Roman" w:eastAsia="仿宋" w:cs="Times New Roman"/>
          <w:b/>
          <w:bCs/>
          <w:color w:val="auto"/>
          <w:szCs w:val="21"/>
          <w:lang w:val="en-US" w:eastAsia="zh-CN"/>
        </w:rPr>
      </w:pPr>
      <w:r>
        <w:rPr>
          <w:rFonts w:hint="default" w:ascii="Times New Roman" w:hAnsi="Times New Roman" w:eastAsia="仿宋" w:cs="Times New Roman"/>
          <w:b/>
          <w:bCs/>
          <w:color w:val="auto"/>
          <w:szCs w:val="21"/>
          <w:lang w:val="en-US" w:eastAsia="zh-CN"/>
        </w:rPr>
        <w:t>（1）招标采购阶段纳入不良行为记录的限制半年内在泸州阜阳投资集团有限公司及下属公司和代管公司参与采购投标活动；招标采购阶段列入黑名单的企业，限制一年内在泸州阜阳投资集团有限公司及下属公司和代管公司参与采购投标活动。</w:t>
      </w:r>
    </w:p>
    <w:p w14:paraId="1F0C18D7">
      <w:pPr>
        <w:spacing w:line="336" w:lineRule="auto"/>
        <w:ind w:firstLine="422" w:firstLineChars="200"/>
        <w:rPr>
          <w:rFonts w:hint="default" w:ascii="Times New Roman" w:hAnsi="Times New Roman" w:eastAsia="仿宋" w:cs="Times New Roman"/>
          <w:b/>
          <w:bCs/>
          <w:color w:val="auto"/>
          <w:szCs w:val="21"/>
          <w:lang w:val="en-US" w:eastAsia="zh-CN"/>
        </w:rPr>
      </w:pPr>
      <w:r>
        <w:rPr>
          <w:rFonts w:hint="default" w:ascii="Times New Roman" w:hAnsi="Times New Roman" w:eastAsia="仿宋" w:cs="Times New Roman"/>
          <w:b/>
          <w:bCs/>
          <w:color w:val="auto"/>
          <w:szCs w:val="21"/>
          <w:lang w:val="en-US" w:eastAsia="zh-CN"/>
        </w:rPr>
        <w:t>（2）合同履约阶段纳入不良行为记录的限制其一年内在泸州阜阳投资集团有限公司及下属公司和代管公司参与采购投标活动；合同履约阶段列入黑名单的企业，限制三年内在泸州阜阳投资集团有限公司及下属公司和代管公司参与采购投标活动。</w:t>
      </w:r>
    </w:p>
    <w:p w14:paraId="56DDE9F0">
      <w:pPr>
        <w:spacing w:line="336" w:lineRule="auto"/>
        <w:ind w:firstLine="420" w:firstLineChars="200"/>
        <w:rPr>
          <w:rFonts w:hint="default" w:ascii="Times New Roman" w:hAnsi="Times New Roman" w:eastAsia="仿宋" w:cs="Times New Roman"/>
          <w:color w:val="auto"/>
          <w:szCs w:val="21"/>
          <w:lang w:val="en-US" w:eastAsia="zh-CN"/>
        </w:rPr>
      </w:pPr>
    </w:p>
    <w:p w14:paraId="7D58B947">
      <w:pPr>
        <w:spacing w:line="336" w:lineRule="auto"/>
        <w:ind w:firstLine="420" w:firstLineChars="200"/>
        <w:rPr>
          <w:rFonts w:hint="default" w:ascii="Times New Roman" w:hAnsi="Times New Roman" w:eastAsia="仿宋" w:cs="Times New Roman"/>
          <w:color w:val="auto"/>
          <w:szCs w:val="21"/>
          <w:lang w:val="en-US" w:eastAsia="zh-CN"/>
        </w:rPr>
      </w:pPr>
    </w:p>
    <w:p w14:paraId="1F4308BA">
      <w:pPr>
        <w:spacing w:line="336" w:lineRule="auto"/>
        <w:jc w:val="both"/>
        <w:rPr>
          <w:rFonts w:hint="default" w:ascii="Times New Roman" w:hAnsi="Times New Roman" w:eastAsia="微软雅黑" w:cs="Times New Roman"/>
          <w:color w:val="auto"/>
          <w:sz w:val="24"/>
          <w:szCs w:val="24"/>
        </w:rPr>
      </w:pPr>
    </w:p>
    <w:p w14:paraId="2845F3E9">
      <w:pPr>
        <w:pStyle w:val="2"/>
        <w:rPr>
          <w:rFonts w:hint="default" w:ascii="Times New Roman" w:hAnsi="Times New Roman" w:eastAsia="微软雅黑" w:cs="Times New Roman"/>
          <w:color w:val="auto"/>
          <w:sz w:val="24"/>
          <w:szCs w:val="24"/>
        </w:rPr>
      </w:pPr>
    </w:p>
    <w:p w14:paraId="3089B42E">
      <w:pPr>
        <w:pStyle w:val="3"/>
        <w:rPr>
          <w:rFonts w:hint="default" w:ascii="Times New Roman" w:hAnsi="Times New Roman" w:eastAsia="微软雅黑" w:cs="Times New Roman"/>
          <w:color w:val="auto"/>
          <w:sz w:val="24"/>
          <w:szCs w:val="24"/>
        </w:rPr>
      </w:pPr>
    </w:p>
    <w:p w14:paraId="2B6DF206">
      <w:pPr>
        <w:rPr>
          <w:rFonts w:hint="default" w:ascii="Times New Roman" w:hAnsi="Times New Roman" w:eastAsia="微软雅黑" w:cs="Times New Roman"/>
          <w:color w:val="auto"/>
          <w:sz w:val="24"/>
          <w:szCs w:val="24"/>
        </w:rPr>
      </w:pPr>
    </w:p>
    <w:p w14:paraId="126ABE43">
      <w:pPr>
        <w:pStyle w:val="2"/>
        <w:rPr>
          <w:rFonts w:hint="default" w:ascii="Times New Roman" w:hAnsi="Times New Roman" w:cs="Times New Roman"/>
          <w:color w:val="auto"/>
        </w:rPr>
      </w:pPr>
    </w:p>
    <w:p w14:paraId="3142836C">
      <w:pPr>
        <w:spacing w:line="336" w:lineRule="auto"/>
        <w:jc w:val="both"/>
        <w:rPr>
          <w:rFonts w:hint="default" w:ascii="Times New Roman" w:hAnsi="Times New Roman" w:eastAsia="微软雅黑" w:cs="Times New Roman"/>
          <w:color w:val="auto"/>
          <w:sz w:val="24"/>
          <w:szCs w:val="24"/>
        </w:rPr>
      </w:pPr>
    </w:p>
    <w:p w14:paraId="6B392C88">
      <w:pPr>
        <w:spacing w:line="336" w:lineRule="auto"/>
        <w:jc w:val="center"/>
        <w:rPr>
          <w:rFonts w:hint="default" w:ascii="Times New Roman" w:hAnsi="Times New Roman" w:eastAsia="微软雅黑" w:cs="Times New Roman"/>
          <w:color w:val="auto"/>
          <w:sz w:val="24"/>
          <w:szCs w:val="24"/>
        </w:rPr>
      </w:pPr>
    </w:p>
    <w:p w14:paraId="2F761648">
      <w:pPr>
        <w:spacing w:line="336" w:lineRule="auto"/>
        <w:jc w:val="center"/>
        <w:rPr>
          <w:rFonts w:hint="default" w:ascii="Times New Roman" w:hAnsi="Times New Roman" w:eastAsia="微软雅黑" w:cs="Times New Roman"/>
          <w:color w:val="auto"/>
          <w:sz w:val="24"/>
          <w:szCs w:val="24"/>
        </w:rPr>
      </w:pPr>
    </w:p>
    <w:p w14:paraId="476B4A63">
      <w:pPr>
        <w:spacing w:line="336" w:lineRule="auto"/>
        <w:jc w:val="center"/>
        <w:rPr>
          <w:rFonts w:hint="default" w:ascii="Times New Roman" w:hAnsi="Times New Roman" w:eastAsia="微软雅黑" w:cs="Times New Roman"/>
          <w:color w:val="auto"/>
          <w:sz w:val="24"/>
          <w:szCs w:val="24"/>
        </w:rPr>
      </w:pPr>
    </w:p>
    <w:p w14:paraId="0ECE5D0F">
      <w:pPr>
        <w:spacing w:line="336" w:lineRule="auto"/>
        <w:jc w:val="center"/>
        <w:rPr>
          <w:rFonts w:hint="default" w:ascii="Times New Roman" w:hAnsi="Times New Roman" w:eastAsia="微软雅黑" w:cs="Times New Roman"/>
          <w:color w:val="auto"/>
          <w:sz w:val="24"/>
          <w:szCs w:val="24"/>
        </w:rPr>
      </w:pPr>
    </w:p>
    <w:p w14:paraId="453E49D0">
      <w:pPr>
        <w:spacing w:line="336" w:lineRule="auto"/>
        <w:jc w:val="center"/>
        <w:rPr>
          <w:rFonts w:hint="default" w:ascii="Times New Roman" w:hAnsi="Times New Roman" w:eastAsia="微软雅黑" w:cs="Times New Roman"/>
          <w:color w:val="auto"/>
          <w:sz w:val="24"/>
          <w:szCs w:val="24"/>
        </w:rPr>
      </w:pPr>
    </w:p>
    <w:p w14:paraId="1624FCF8">
      <w:pPr>
        <w:spacing w:line="336" w:lineRule="auto"/>
        <w:jc w:val="center"/>
        <w:rPr>
          <w:rFonts w:hint="default" w:ascii="Times New Roman" w:hAnsi="Times New Roman" w:eastAsia="微软雅黑" w:cs="Times New Roman"/>
          <w:color w:val="auto"/>
          <w:sz w:val="24"/>
          <w:szCs w:val="24"/>
        </w:rPr>
      </w:pPr>
    </w:p>
    <w:p w14:paraId="2371A737">
      <w:pPr>
        <w:spacing w:line="336" w:lineRule="auto"/>
        <w:jc w:val="center"/>
        <w:rPr>
          <w:rFonts w:hint="default" w:ascii="Times New Roman" w:hAnsi="Times New Roman" w:eastAsia="微软雅黑" w:cs="Times New Roman"/>
          <w:color w:val="auto"/>
          <w:sz w:val="24"/>
          <w:szCs w:val="24"/>
        </w:rPr>
      </w:pPr>
    </w:p>
    <w:p w14:paraId="3529B9CC">
      <w:pPr>
        <w:spacing w:line="336" w:lineRule="auto"/>
        <w:jc w:val="center"/>
        <w:rPr>
          <w:rFonts w:hint="default" w:ascii="Times New Roman" w:hAnsi="Times New Roman" w:eastAsia="微软雅黑" w:cs="Times New Roman"/>
          <w:color w:val="auto"/>
          <w:sz w:val="24"/>
          <w:szCs w:val="24"/>
        </w:rPr>
      </w:pPr>
    </w:p>
    <w:p w14:paraId="636B7B15">
      <w:pPr>
        <w:spacing w:line="336" w:lineRule="auto"/>
        <w:jc w:val="center"/>
        <w:rPr>
          <w:rFonts w:hint="default" w:ascii="Times New Roman" w:hAnsi="Times New Roman" w:eastAsia="微软雅黑" w:cs="Times New Roman"/>
          <w:color w:val="auto"/>
          <w:sz w:val="24"/>
          <w:szCs w:val="24"/>
        </w:rPr>
      </w:pPr>
    </w:p>
    <w:p w14:paraId="2C4FFA2A">
      <w:pPr>
        <w:adjustRightInd w:val="0"/>
        <w:snapToGrid w:val="0"/>
        <w:spacing w:after="120" w:afterLines="50" w:line="520" w:lineRule="exact"/>
        <w:rPr>
          <w:rFonts w:hint="default" w:ascii="Times New Roman" w:hAnsi="Times New Roman" w:eastAsia="黑体" w:cs="Times New Roman"/>
          <w:color w:val="auto"/>
          <w:sz w:val="44"/>
          <w:szCs w:val="44"/>
        </w:rPr>
        <w:sectPr>
          <w:footerReference r:id="rId7" w:type="default"/>
          <w:pgSz w:w="11906" w:h="16838"/>
          <w:pgMar w:top="1418" w:right="1418" w:bottom="1418" w:left="1418" w:header="851" w:footer="992" w:gutter="170"/>
          <w:pgNumType w:fmt="decimal" w:start="1"/>
          <w:cols w:space="425" w:num="1"/>
          <w:docGrid w:linePitch="312" w:charSpace="0"/>
        </w:sectPr>
      </w:pPr>
    </w:p>
    <w:p w14:paraId="30618D49">
      <w:pPr>
        <w:adjustRightInd w:val="0"/>
        <w:snapToGrid w:val="0"/>
        <w:spacing w:after="120" w:afterLines="50" w:line="520" w:lineRule="exact"/>
        <w:jc w:val="center"/>
        <w:rPr>
          <w:rFonts w:hint="eastAsia" w:ascii="微软雅黑" w:hAnsi="微软雅黑" w:eastAsia="微软雅黑" w:cs="微软雅黑"/>
          <w:color w:val="auto"/>
          <w:sz w:val="24"/>
          <w:szCs w:val="24"/>
        </w:rPr>
      </w:pPr>
      <w:r>
        <w:rPr>
          <w:rFonts w:hint="default" w:ascii="Times New Roman" w:hAnsi="Times New Roman" w:eastAsia="黑体" w:cs="Times New Roman"/>
          <w:color w:val="auto"/>
          <w:sz w:val="44"/>
          <w:szCs w:val="44"/>
        </w:rPr>
        <w:t>采购清单</w:t>
      </w:r>
    </w:p>
    <w:p w14:paraId="63DF6114">
      <w:pPr>
        <w:pStyle w:val="2"/>
        <w:rPr>
          <w:rFonts w:hint="eastAsia" w:ascii="微软雅黑" w:hAnsi="微软雅黑" w:eastAsia="微软雅黑" w:cs="微软雅黑"/>
          <w:color w:val="auto"/>
          <w:sz w:val="24"/>
          <w:szCs w:val="24"/>
        </w:rPr>
      </w:pPr>
    </w:p>
    <w:tbl>
      <w:tblPr>
        <w:tblStyle w:val="22"/>
        <w:tblW w:w="10390" w:type="dxa"/>
        <w:tblInd w:w="-55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1528"/>
        <w:gridCol w:w="3817"/>
        <w:gridCol w:w="2196"/>
        <w:gridCol w:w="1649"/>
      </w:tblGrid>
      <w:tr w14:paraId="64E33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0F85">
            <w:pPr>
              <w:keepNext w:val="0"/>
              <w:keepLines w:val="0"/>
              <w:widowControl/>
              <w:suppressLineNumbers w:val="0"/>
              <w:jc w:val="center"/>
              <w:textAlignment w:val="top"/>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序号</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0285">
            <w:pPr>
              <w:keepNext w:val="0"/>
              <w:keepLines w:val="0"/>
              <w:widowControl/>
              <w:suppressLineNumbers w:val="0"/>
              <w:jc w:val="center"/>
              <w:textAlignment w:val="top"/>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服务项目</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5909">
            <w:pPr>
              <w:keepNext w:val="0"/>
              <w:keepLines w:val="0"/>
              <w:widowControl/>
              <w:suppressLineNumbers w:val="0"/>
              <w:jc w:val="center"/>
              <w:textAlignment w:val="top"/>
              <w:rPr>
                <w:rFonts w:hint="eastAsia" w:ascii="楷体" w:hAnsi="楷体" w:eastAsia="楷体" w:cs="楷体"/>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服务内容</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6AA9">
            <w:pPr>
              <w:keepNext w:val="0"/>
              <w:keepLines w:val="0"/>
              <w:widowControl/>
              <w:suppressLineNumbers w:val="0"/>
              <w:jc w:val="center"/>
              <w:textAlignment w:val="top"/>
              <w:rPr>
                <w:rFonts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最高限价单价（元）</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1445">
            <w:pPr>
              <w:keepNext w:val="0"/>
              <w:keepLines w:val="0"/>
              <w:widowControl/>
              <w:suppressLineNumbers w:val="0"/>
              <w:jc w:val="center"/>
              <w:textAlignment w:val="top"/>
              <w:rPr>
                <w:rFonts w:hint="eastAsia" w:ascii="微软雅黑" w:hAnsi="微软雅黑" w:eastAsia="微软雅黑" w:cs="微软雅黑"/>
                <w:i w:val="0"/>
                <w:iCs w:val="0"/>
                <w:color w:val="000000"/>
                <w:kern w:val="0"/>
                <w:sz w:val="24"/>
                <w:szCs w:val="24"/>
                <w:u w:val="none"/>
                <w:lang w:val="en-US" w:eastAsia="zh-CN" w:bidi="ar"/>
              </w:rPr>
            </w:pPr>
            <w:r>
              <w:rPr>
                <w:rFonts w:hint="eastAsia" w:ascii="黑体" w:hAnsi="黑体" w:eastAsia="黑体" w:cs="黑体"/>
              </w:rPr>
              <w:t>报价为下浮比例（小数点后保留两位</w:t>
            </w:r>
          </w:p>
        </w:tc>
      </w:tr>
      <w:tr w14:paraId="38555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F8A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6AFD">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国瑞公司</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90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需要平仓的每吨按</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F64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0.59</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restart"/>
            <w:tcBorders>
              <w:top w:val="single" w:color="000000" w:sz="4" w:space="0"/>
              <w:left w:val="single" w:color="000000" w:sz="4" w:space="0"/>
              <w:right w:val="single" w:color="000000" w:sz="4" w:space="0"/>
            </w:tcBorders>
            <w:shd w:val="clear" w:color="auto" w:fill="auto"/>
            <w:vAlign w:val="center"/>
          </w:tcPr>
          <w:p w14:paraId="4C0956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1EDE8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D54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2C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国瑞公司</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03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如需要倒桩扎杠堆码，按实际生产数量，每吨按增加</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F43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1.47</w:t>
            </w:r>
            <w:r>
              <w:rPr>
                <w:rStyle w:val="44"/>
                <w:lang w:val="en-US" w:eastAsia="zh-CN" w:bidi="ar"/>
              </w:rPr>
              <w:t>元</w:t>
            </w:r>
          </w:p>
        </w:tc>
        <w:tc>
          <w:tcPr>
            <w:tcW w:w="1649" w:type="dxa"/>
            <w:vMerge w:val="continue"/>
            <w:tcBorders>
              <w:left w:val="single" w:color="000000" w:sz="4" w:space="0"/>
              <w:right w:val="single" w:color="000000" w:sz="4" w:space="0"/>
            </w:tcBorders>
            <w:shd w:val="clear" w:color="auto" w:fill="auto"/>
            <w:vAlign w:val="center"/>
          </w:tcPr>
          <w:p w14:paraId="0E3C7A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534E3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EF8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08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国瑞公司</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52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外采粮除杂整理入库</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29C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9.31</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24992D3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474A2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366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1E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国瑞公司</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2C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采购经济人包装空包除杂整理入库</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50F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10.78</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052F96D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436E4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AFC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DA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国瑞公司</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7C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小包装转仓两面堆码</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E6E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15.68</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17C2B0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1062A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9CD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80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国瑞公司</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A5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机械出库整理定量打包上车</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256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31.65</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350603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0712E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41D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46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国瑞公司</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1E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散粮出库上车</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41D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7.74</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567629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627E0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55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FE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国瑞公司</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12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机械整理散粮上车</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4A1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10.78</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2FE8351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51851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94D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F9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国瑞公司</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533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加工厂</w:t>
            </w:r>
            <w:r>
              <w:rPr>
                <w:rStyle w:val="42"/>
                <w:lang w:val="en-US" w:eastAsia="zh-CN" w:bidi="ar"/>
              </w:rPr>
              <w:t>仓库回机大米划包按</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29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10.78</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07AF1F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2B4CA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F81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D3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国瑞公司</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E4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加工厂大米打包堆码</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D8B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26.46</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2C6596F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5CF20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75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C2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国瑞公司</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13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碎米包装、黄粒米、缝口、堆码</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AB5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26.46</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6C4347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409E0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F45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87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国瑞公司</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DA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大米加工厂上、下车</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483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10.78</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117DAE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35E02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D07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6A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国瑞公司</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60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出库到外面下大米</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BBF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21.27</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528343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0B3AC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4C1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0B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国瑞公司</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30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加工厂成品仓转</w:t>
            </w:r>
            <w:r>
              <w:rPr>
                <w:rStyle w:val="43"/>
                <w:rFonts w:eastAsia="仿宋"/>
                <w:lang w:val="en-US" w:eastAsia="zh-CN" w:bidi="ar"/>
              </w:rPr>
              <w:t>1</w:t>
            </w:r>
            <w:r>
              <w:rPr>
                <w:rStyle w:val="42"/>
                <w:lang w:val="en-US" w:eastAsia="zh-CN" w:bidi="ar"/>
              </w:rPr>
              <w:t>号仓堆码或成品仓转加工厂划包入机</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EF1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14.01</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2D5829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5A5B8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234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38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国瑞公司</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D2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加工厂入原料仓下车费</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E6F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6.76</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05B9F7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12EA6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A59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C9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国瑞公司</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13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小包装转仓堆码（两面堆码）</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34E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21.27</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7B1895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0C9DD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2F0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EC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国瑞公司</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FF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临工计费（含小包装油堆码）</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B76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21.27</w:t>
            </w:r>
            <w:r>
              <w:rPr>
                <w:rStyle w:val="44"/>
                <w:lang w:val="en-US" w:eastAsia="zh-CN" w:bidi="ar"/>
              </w:rPr>
              <w:t>元</w:t>
            </w:r>
            <w:r>
              <w:rPr>
                <w:rStyle w:val="43"/>
                <w:rFonts w:eastAsia="宋体"/>
                <w:lang w:val="en-US" w:eastAsia="zh-CN" w:bidi="ar"/>
              </w:rPr>
              <w:t>/</w:t>
            </w:r>
            <w:r>
              <w:rPr>
                <w:rStyle w:val="44"/>
                <w:lang w:val="en-US" w:eastAsia="zh-CN" w:bidi="ar"/>
              </w:rPr>
              <w:t>小时</w:t>
            </w:r>
          </w:p>
        </w:tc>
        <w:tc>
          <w:tcPr>
            <w:tcW w:w="1649" w:type="dxa"/>
            <w:vMerge w:val="continue"/>
            <w:tcBorders>
              <w:left w:val="single" w:color="000000" w:sz="4" w:space="0"/>
              <w:right w:val="single" w:color="000000" w:sz="4" w:space="0"/>
            </w:tcBorders>
            <w:shd w:val="clear" w:color="auto" w:fill="auto"/>
            <w:vAlign w:val="center"/>
          </w:tcPr>
          <w:p w14:paraId="326D66B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17250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3DB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46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国瑞公司</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CD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收购期间的袋装粮、整理装具</w:t>
            </w:r>
            <w:r>
              <w:rPr>
                <w:rStyle w:val="43"/>
                <w:rFonts w:eastAsia="仿宋"/>
                <w:lang w:val="en-US" w:eastAsia="zh-CN" w:bidi="ar"/>
              </w:rPr>
              <w:t>,</w:t>
            </w:r>
            <w:r>
              <w:rPr>
                <w:rStyle w:val="42"/>
                <w:lang w:val="en-US" w:eastAsia="zh-CN" w:bidi="ar"/>
              </w:rPr>
              <w:t xml:space="preserve">由粮食经纪人支付的按 </w:t>
            </w:r>
            <w:r>
              <w:rPr>
                <w:rStyle w:val="43"/>
                <w:rFonts w:eastAsia="仿宋"/>
                <w:lang w:val="en-US" w:eastAsia="zh-CN" w:bidi="ar"/>
              </w:rPr>
              <w:t xml:space="preserve"> (</w:t>
            </w:r>
            <w:r>
              <w:rPr>
                <w:rStyle w:val="42"/>
                <w:lang w:val="en-US" w:eastAsia="zh-CN" w:bidi="ar"/>
              </w:rPr>
              <w:t>每车收费不得超过</w:t>
            </w:r>
            <w:r>
              <w:rPr>
                <w:rStyle w:val="43"/>
                <w:rFonts w:eastAsia="仿宋"/>
                <w:lang w:val="en-US" w:eastAsia="zh-CN" w:bidi="ar"/>
              </w:rPr>
              <w:t>60</w:t>
            </w:r>
            <w:r>
              <w:rPr>
                <w:rStyle w:val="42"/>
                <w:lang w:val="en-US" w:eastAsia="zh-CN" w:bidi="ar"/>
              </w:rPr>
              <w:t>元）</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4C0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5.39</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0F45F1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79FE9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D43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88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国瑞公司</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92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因用工单位根据入库情况，对入库粮有其他堆码要求的，入库费用每增加</w:t>
            </w:r>
            <w:r>
              <w:rPr>
                <w:rStyle w:val="43"/>
                <w:rFonts w:eastAsia="仿宋"/>
                <w:lang w:val="en-US" w:eastAsia="zh-CN" w:bidi="ar"/>
              </w:rPr>
              <w:t>1</w:t>
            </w:r>
            <w:r>
              <w:rPr>
                <w:rStyle w:val="42"/>
                <w:lang w:val="en-US" w:eastAsia="zh-CN" w:bidi="ar"/>
              </w:rPr>
              <w:t>吨，以</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784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1.47</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40EF78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5D817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6F7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DF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码头</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06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小麦、高粱散包进库</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DF2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6.86</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03F2D38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73FFC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BBD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EF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码头</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CD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机械出库打包上车（整理打包上车）</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766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31.16</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74FCA4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486FF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DC7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AF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码头</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6B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机械出库整理散粮上车</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E02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10.39</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0EA0DF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78C42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A2C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7C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码头</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E1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麦壳上下车</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A93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15.58</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258D2C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5C121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0C4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10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码头</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4A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临工计费</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F9A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20.78</w:t>
            </w:r>
            <w:r>
              <w:rPr>
                <w:rStyle w:val="44"/>
                <w:lang w:val="en-US" w:eastAsia="zh-CN" w:bidi="ar"/>
              </w:rPr>
              <w:t>元</w:t>
            </w:r>
            <w:r>
              <w:rPr>
                <w:rStyle w:val="43"/>
                <w:rFonts w:eastAsia="宋体"/>
                <w:lang w:val="en-US" w:eastAsia="zh-CN" w:bidi="ar"/>
              </w:rPr>
              <w:t>/</w:t>
            </w:r>
            <w:r>
              <w:rPr>
                <w:rStyle w:val="44"/>
                <w:lang w:val="en-US" w:eastAsia="zh-CN" w:bidi="ar"/>
              </w:rPr>
              <w:t>小时</w:t>
            </w:r>
          </w:p>
        </w:tc>
        <w:tc>
          <w:tcPr>
            <w:tcW w:w="1649" w:type="dxa"/>
            <w:vMerge w:val="continue"/>
            <w:tcBorders>
              <w:left w:val="single" w:color="000000" w:sz="4" w:space="0"/>
              <w:right w:val="single" w:color="000000" w:sz="4" w:space="0"/>
            </w:tcBorders>
            <w:shd w:val="clear" w:color="auto" w:fill="auto"/>
            <w:vAlign w:val="center"/>
          </w:tcPr>
          <w:p w14:paraId="45AEEB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07142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CAF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43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码头</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01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其他，收购期间的收拾、整理装具，由</w:t>
            </w:r>
            <w:r>
              <w:rPr>
                <w:rStyle w:val="42"/>
                <w:lang w:val="en-US" w:eastAsia="zh-CN" w:bidi="ar"/>
              </w:rPr>
              <w:t>粮食经纪人支付的按</w:t>
            </w:r>
            <w:r>
              <w:rPr>
                <w:rStyle w:val="43"/>
                <w:rFonts w:eastAsia="仿宋"/>
                <w:lang w:val="en-US" w:eastAsia="zh-CN" w:bidi="ar"/>
              </w:rPr>
              <w:t>(</w:t>
            </w:r>
            <w:r>
              <w:rPr>
                <w:rStyle w:val="42"/>
                <w:lang w:val="en-US" w:eastAsia="zh-CN" w:bidi="ar"/>
              </w:rPr>
              <w:t>每车收费不得超过</w:t>
            </w:r>
            <w:r>
              <w:rPr>
                <w:rStyle w:val="43"/>
                <w:rFonts w:eastAsia="仿宋"/>
                <w:lang w:val="en-US" w:eastAsia="zh-CN" w:bidi="ar"/>
              </w:rPr>
              <w:t>50</w:t>
            </w:r>
            <w:r>
              <w:rPr>
                <w:rStyle w:val="42"/>
                <w:lang w:val="en-US" w:eastAsia="zh-CN" w:bidi="ar"/>
              </w:rPr>
              <w:t>元）</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A3C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right w:val="single" w:color="000000" w:sz="4" w:space="0"/>
            </w:tcBorders>
            <w:shd w:val="clear" w:color="auto" w:fill="auto"/>
            <w:vAlign w:val="center"/>
          </w:tcPr>
          <w:p w14:paraId="6B32C1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399BC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428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6B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码头</w:t>
            </w:r>
          </w:p>
        </w:tc>
        <w:tc>
          <w:tcPr>
            <w:tcW w:w="3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54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对入库粮有其他堆码要求的，入库费用每增加</w:t>
            </w:r>
            <w:r>
              <w:rPr>
                <w:rStyle w:val="43"/>
                <w:rFonts w:eastAsia="仿宋"/>
                <w:lang w:val="en-US" w:eastAsia="zh-CN" w:bidi="ar"/>
              </w:rPr>
              <w:t>1</w:t>
            </w:r>
            <w:r>
              <w:rPr>
                <w:rStyle w:val="42"/>
                <w:lang w:val="en-US" w:eastAsia="zh-CN" w:bidi="ar"/>
              </w:rPr>
              <w:t>吨，按</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016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0.49</w:t>
            </w:r>
            <w:r>
              <w:rPr>
                <w:rStyle w:val="44"/>
                <w:lang w:val="en-US" w:eastAsia="zh-CN" w:bidi="ar"/>
              </w:rPr>
              <w:t>元</w:t>
            </w:r>
            <w:r>
              <w:rPr>
                <w:rStyle w:val="43"/>
                <w:rFonts w:eastAsia="宋体"/>
                <w:lang w:val="en-US" w:eastAsia="zh-CN" w:bidi="ar"/>
              </w:rPr>
              <w:t>/</w:t>
            </w:r>
            <w:r>
              <w:rPr>
                <w:rStyle w:val="44"/>
                <w:lang w:val="en-US" w:eastAsia="zh-CN" w:bidi="ar"/>
              </w:rPr>
              <w:t>吨</w:t>
            </w:r>
          </w:p>
        </w:tc>
        <w:tc>
          <w:tcPr>
            <w:tcW w:w="1649" w:type="dxa"/>
            <w:vMerge w:val="continue"/>
            <w:tcBorders>
              <w:left w:val="single" w:color="000000" w:sz="4" w:space="0"/>
              <w:bottom w:val="single" w:color="000000" w:sz="4" w:space="0"/>
              <w:right w:val="single" w:color="000000" w:sz="4" w:space="0"/>
            </w:tcBorders>
            <w:shd w:val="clear" w:color="auto" w:fill="auto"/>
            <w:vAlign w:val="center"/>
          </w:tcPr>
          <w:p w14:paraId="41A974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bl>
    <w:p w14:paraId="55E394A7">
      <w:pPr>
        <w:adjustRightInd w:val="0"/>
        <w:snapToGrid w:val="0"/>
        <w:spacing w:after="120" w:afterLines="50" w:line="520" w:lineRule="exact"/>
        <w:rPr>
          <w:rFonts w:hint="eastAsia" w:ascii="黑体" w:hAnsi="黑体" w:eastAsia="黑体" w:cs="黑体"/>
          <w:color w:val="auto"/>
          <w:sz w:val="44"/>
          <w:szCs w:val="44"/>
        </w:rPr>
        <w:sectPr>
          <w:footerReference r:id="rId8" w:type="default"/>
          <w:pgSz w:w="11906" w:h="16838"/>
          <w:pgMar w:top="1418" w:right="1418" w:bottom="1418" w:left="1418" w:header="851" w:footer="992" w:gutter="170"/>
          <w:pgNumType w:fmt="decimal" w:start="1"/>
          <w:cols w:space="425" w:num="1"/>
          <w:docGrid w:linePitch="312" w:charSpace="0"/>
        </w:sectPr>
      </w:pPr>
    </w:p>
    <w:p w14:paraId="567DD699">
      <w:pPr>
        <w:widowControl/>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第三章 评审办法</w:t>
      </w:r>
    </w:p>
    <w:p w14:paraId="08F9C5D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一、为使本次询价工作体现公开、公平、公正的原则和平等竞争的精神，并择优选定报价合理、信誉好、服务能力强的成交人特制定本评审办法。 </w:t>
      </w:r>
    </w:p>
    <w:p w14:paraId="2C46C2DF">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二、询价小组对响应文件是否响应询价文件进行评审。 </w:t>
      </w:r>
    </w:p>
    <w:p w14:paraId="05351A3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14:paraId="39EE8FAB">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四、评审标准 </w:t>
      </w:r>
    </w:p>
    <w:p w14:paraId="09CD3B8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询价小组进行响应文件的符合性评审及响应性评审。 </w:t>
      </w:r>
    </w:p>
    <w:p w14:paraId="5607730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评审内容详见下表：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964"/>
        <w:gridCol w:w="1033"/>
        <w:gridCol w:w="1483"/>
      </w:tblGrid>
      <w:tr w14:paraId="2B1D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14:paraId="56C1EEFE">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2366" w:type="dxa"/>
            <w:vAlign w:val="center"/>
          </w:tcPr>
          <w:p w14:paraId="35554BFE">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响应人名称</w:t>
            </w:r>
          </w:p>
        </w:tc>
        <w:tc>
          <w:tcPr>
            <w:tcW w:w="1159" w:type="dxa"/>
            <w:vAlign w:val="center"/>
          </w:tcPr>
          <w:p w14:paraId="3D3DABBC">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签字、盖章是否符合询价文件规定</w:t>
            </w:r>
          </w:p>
        </w:tc>
        <w:tc>
          <w:tcPr>
            <w:tcW w:w="1964" w:type="dxa"/>
            <w:vAlign w:val="center"/>
          </w:tcPr>
          <w:p w14:paraId="22C3A016">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是否只能一个有效报价，且未超过本询价文件规定的最高限价</w:t>
            </w:r>
          </w:p>
        </w:tc>
        <w:tc>
          <w:tcPr>
            <w:tcW w:w="1033" w:type="dxa"/>
            <w:vAlign w:val="center"/>
          </w:tcPr>
          <w:p w14:paraId="60D9E2DA">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报价</w:t>
            </w:r>
          </w:p>
        </w:tc>
        <w:tc>
          <w:tcPr>
            <w:tcW w:w="1483" w:type="dxa"/>
            <w:vAlign w:val="center"/>
          </w:tcPr>
          <w:p w14:paraId="1D10A90B">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备注</w:t>
            </w:r>
          </w:p>
        </w:tc>
      </w:tr>
      <w:tr w14:paraId="18D2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14:paraId="0C304DA4">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366" w:type="dxa"/>
            <w:vAlign w:val="center"/>
          </w:tcPr>
          <w:p w14:paraId="544A4F2D">
            <w:pPr>
              <w:widowControl/>
              <w:jc w:val="center"/>
              <w:rPr>
                <w:rFonts w:hint="default" w:ascii="Times New Roman" w:hAnsi="Times New Roman" w:eastAsia="仿宋" w:cs="Times New Roman"/>
                <w:color w:val="auto"/>
                <w:szCs w:val="21"/>
              </w:rPr>
            </w:pPr>
          </w:p>
        </w:tc>
        <w:tc>
          <w:tcPr>
            <w:tcW w:w="1159" w:type="dxa"/>
            <w:vAlign w:val="center"/>
          </w:tcPr>
          <w:p w14:paraId="0F887FB0">
            <w:pPr>
              <w:widowControl/>
              <w:jc w:val="center"/>
              <w:rPr>
                <w:rFonts w:hint="default" w:ascii="Times New Roman" w:hAnsi="Times New Roman" w:eastAsia="仿宋" w:cs="Times New Roman"/>
                <w:color w:val="auto"/>
                <w:szCs w:val="21"/>
              </w:rPr>
            </w:pPr>
          </w:p>
        </w:tc>
        <w:tc>
          <w:tcPr>
            <w:tcW w:w="1964" w:type="dxa"/>
            <w:vAlign w:val="center"/>
          </w:tcPr>
          <w:p w14:paraId="05D613AD">
            <w:pPr>
              <w:widowControl/>
              <w:jc w:val="center"/>
              <w:rPr>
                <w:rFonts w:hint="default" w:ascii="Times New Roman" w:hAnsi="Times New Roman" w:eastAsia="仿宋" w:cs="Times New Roman"/>
                <w:color w:val="auto"/>
                <w:szCs w:val="21"/>
              </w:rPr>
            </w:pPr>
          </w:p>
        </w:tc>
        <w:tc>
          <w:tcPr>
            <w:tcW w:w="1033" w:type="dxa"/>
            <w:vAlign w:val="center"/>
          </w:tcPr>
          <w:p w14:paraId="1FFF511F">
            <w:pPr>
              <w:widowControl/>
              <w:jc w:val="center"/>
              <w:rPr>
                <w:rFonts w:hint="default" w:ascii="Times New Roman" w:hAnsi="Times New Roman" w:eastAsia="仿宋" w:cs="Times New Roman"/>
                <w:color w:val="auto"/>
                <w:szCs w:val="21"/>
              </w:rPr>
            </w:pPr>
          </w:p>
        </w:tc>
        <w:tc>
          <w:tcPr>
            <w:tcW w:w="1483" w:type="dxa"/>
            <w:vAlign w:val="center"/>
          </w:tcPr>
          <w:p w14:paraId="31738437">
            <w:pPr>
              <w:widowControl/>
              <w:jc w:val="center"/>
              <w:rPr>
                <w:rFonts w:hint="default" w:ascii="Times New Roman" w:hAnsi="Times New Roman" w:eastAsia="仿宋" w:cs="Times New Roman"/>
                <w:color w:val="auto"/>
                <w:szCs w:val="21"/>
              </w:rPr>
            </w:pPr>
          </w:p>
        </w:tc>
      </w:tr>
      <w:tr w14:paraId="40C8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14:paraId="33984EC5">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366" w:type="dxa"/>
            <w:vAlign w:val="center"/>
          </w:tcPr>
          <w:p w14:paraId="3BA1C509">
            <w:pPr>
              <w:widowControl/>
              <w:jc w:val="center"/>
              <w:rPr>
                <w:rFonts w:hint="default" w:ascii="Times New Roman" w:hAnsi="Times New Roman" w:eastAsia="仿宋" w:cs="Times New Roman"/>
                <w:color w:val="auto"/>
                <w:szCs w:val="21"/>
              </w:rPr>
            </w:pPr>
          </w:p>
        </w:tc>
        <w:tc>
          <w:tcPr>
            <w:tcW w:w="1159" w:type="dxa"/>
            <w:vAlign w:val="center"/>
          </w:tcPr>
          <w:p w14:paraId="65787BE3">
            <w:pPr>
              <w:widowControl/>
              <w:jc w:val="center"/>
              <w:rPr>
                <w:rFonts w:hint="default" w:ascii="Times New Roman" w:hAnsi="Times New Roman" w:eastAsia="仿宋" w:cs="Times New Roman"/>
                <w:color w:val="auto"/>
                <w:szCs w:val="21"/>
              </w:rPr>
            </w:pPr>
          </w:p>
        </w:tc>
        <w:tc>
          <w:tcPr>
            <w:tcW w:w="1964" w:type="dxa"/>
            <w:vAlign w:val="center"/>
          </w:tcPr>
          <w:p w14:paraId="09DEA93B">
            <w:pPr>
              <w:widowControl/>
              <w:jc w:val="center"/>
              <w:rPr>
                <w:rFonts w:hint="default" w:ascii="Times New Roman" w:hAnsi="Times New Roman" w:eastAsia="仿宋" w:cs="Times New Roman"/>
                <w:color w:val="auto"/>
                <w:szCs w:val="21"/>
              </w:rPr>
            </w:pPr>
          </w:p>
        </w:tc>
        <w:tc>
          <w:tcPr>
            <w:tcW w:w="1033" w:type="dxa"/>
            <w:vAlign w:val="center"/>
          </w:tcPr>
          <w:p w14:paraId="7042E632">
            <w:pPr>
              <w:widowControl/>
              <w:jc w:val="center"/>
              <w:rPr>
                <w:rFonts w:hint="default" w:ascii="Times New Roman" w:hAnsi="Times New Roman" w:eastAsia="仿宋" w:cs="Times New Roman"/>
                <w:color w:val="auto"/>
                <w:szCs w:val="21"/>
              </w:rPr>
            </w:pPr>
          </w:p>
        </w:tc>
        <w:tc>
          <w:tcPr>
            <w:tcW w:w="1483" w:type="dxa"/>
            <w:vAlign w:val="center"/>
          </w:tcPr>
          <w:p w14:paraId="59B6C3EE">
            <w:pPr>
              <w:widowControl/>
              <w:jc w:val="center"/>
              <w:rPr>
                <w:rFonts w:hint="default" w:ascii="Times New Roman" w:hAnsi="Times New Roman" w:eastAsia="仿宋" w:cs="Times New Roman"/>
                <w:color w:val="auto"/>
                <w:szCs w:val="21"/>
              </w:rPr>
            </w:pPr>
          </w:p>
        </w:tc>
      </w:tr>
      <w:tr w14:paraId="7F65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14:paraId="6E120DC2">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2366" w:type="dxa"/>
            <w:vAlign w:val="center"/>
          </w:tcPr>
          <w:p w14:paraId="2F4F09C1">
            <w:pPr>
              <w:widowControl/>
              <w:jc w:val="center"/>
              <w:rPr>
                <w:rFonts w:hint="default" w:ascii="Times New Roman" w:hAnsi="Times New Roman" w:eastAsia="仿宋" w:cs="Times New Roman"/>
                <w:color w:val="auto"/>
                <w:szCs w:val="21"/>
              </w:rPr>
            </w:pPr>
          </w:p>
        </w:tc>
        <w:tc>
          <w:tcPr>
            <w:tcW w:w="1159" w:type="dxa"/>
            <w:vAlign w:val="center"/>
          </w:tcPr>
          <w:p w14:paraId="78AC0B66">
            <w:pPr>
              <w:widowControl/>
              <w:jc w:val="center"/>
              <w:rPr>
                <w:rFonts w:hint="default" w:ascii="Times New Roman" w:hAnsi="Times New Roman" w:eastAsia="仿宋" w:cs="Times New Roman"/>
                <w:color w:val="auto"/>
                <w:szCs w:val="21"/>
              </w:rPr>
            </w:pPr>
          </w:p>
        </w:tc>
        <w:tc>
          <w:tcPr>
            <w:tcW w:w="1964" w:type="dxa"/>
            <w:vAlign w:val="center"/>
          </w:tcPr>
          <w:p w14:paraId="78277C07">
            <w:pPr>
              <w:widowControl/>
              <w:jc w:val="center"/>
              <w:rPr>
                <w:rFonts w:hint="default" w:ascii="Times New Roman" w:hAnsi="Times New Roman" w:eastAsia="仿宋" w:cs="Times New Roman"/>
                <w:color w:val="auto"/>
                <w:szCs w:val="21"/>
              </w:rPr>
            </w:pPr>
          </w:p>
        </w:tc>
        <w:tc>
          <w:tcPr>
            <w:tcW w:w="1033" w:type="dxa"/>
            <w:vAlign w:val="center"/>
          </w:tcPr>
          <w:p w14:paraId="4DFF4E51">
            <w:pPr>
              <w:widowControl/>
              <w:jc w:val="center"/>
              <w:rPr>
                <w:rFonts w:hint="default" w:ascii="Times New Roman" w:hAnsi="Times New Roman" w:eastAsia="仿宋" w:cs="Times New Roman"/>
                <w:color w:val="auto"/>
                <w:szCs w:val="21"/>
              </w:rPr>
            </w:pPr>
          </w:p>
        </w:tc>
        <w:tc>
          <w:tcPr>
            <w:tcW w:w="1483" w:type="dxa"/>
            <w:vAlign w:val="center"/>
          </w:tcPr>
          <w:p w14:paraId="5AEDF281">
            <w:pPr>
              <w:widowControl/>
              <w:jc w:val="center"/>
              <w:rPr>
                <w:rFonts w:hint="default" w:ascii="Times New Roman" w:hAnsi="Times New Roman" w:eastAsia="仿宋" w:cs="Times New Roman"/>
                <w:color w:val="auto"/>
                <w:szCs w:val="21"/>
              </w:rPr>
            </w:pPr>
          </w:p>
        </w:tc>
      </w:tr>
      <w:tr w14:paraId="0272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14:paraId="484445DD">
            <w:pPr>
              <w:widowControl/>
              <w:jc w:val="center"/>
              <w:rPr>
                <w:rFonts w:hint="default" w:ascii="Times New Roman" w:hAnsi="Times New Roman" w:eastAsia="仿宋" w:cs="Times New Roman"/>
                <w:color w:val="auto"/>
                <w:szCs w:val="21"/>
              </w:rPr>
            </w:pPr>
          </w:p>
        </w:tc>
        <w:tc>
          <w:tcPr>
            <w:tcW w:w="2366" w:type="dxa"/>
            <w:vAlign w:val="center"/>
          </w:tcPr>
          <w:p w14:paraId="08D70DF9">
            <w:pPr>
              <w:widowControl/>
              <w:jc w:val="center"/>
              <w:rPr>
                <w:rFonts w:hint="default" w:ascii="Times New Roman" w:hAnsi="Times New Roman" w:eastAsia="仿宋" w:cs="Times New Roman"/>
                <w:color w:val="auto"/>
                <w:szCs w:val="21"/>
              </w:rPr>
            </w:pPr>
          </w:p>
        </w:tc>
        <w:tc>
          <w:tcPr>
            <w:tcW w:w="1159" w:type="dxa"/>
            <w:vAlign w:val="center"/>
          </w:tcPr>
          <w:p w14:paraId="28264389">
            <w:pPr>
              <w:widowControl/>
              <w:jc w:val="center"/>
              <w:rPr>
                <w:rFonts w:hint="default" w:ascii="Times New Roman" w:hAnsi="Times New Roman" w:eastAsia="仿宋" w:cs="Times New Roman"/>
                <w:color w:val="auto"/>
                <w:szCs w:val="21"/>
              </w:rPr>
            </w:pPr>
          </w:p>
        </w:tc>
        <w:tc>
          <w:tcPr>
            <w:tcW w:w="1964" w:type="dxa"/>
            <w:vAlign w:val="center"/>
          </w:tcPr>
          <w:p w14:paraId="30A3D4DA">
            <w:pPr>
              <w:widowControl/>
              <w:jc w:val="center"/>
              <w:rPr>
                <w:rFonts w:hint="default" w:ascii="Times New Roman" w:hAnsi="Times New Roman" w:eastAsia="仿宋" w:cs="Times New Roman"/>
                <w:color w:val="auto"/>
                <w:szCs w:val="21"/>
              </w:rPr>
            </w:pPr>
          </w:p>
        </w:tc>
        <w:tc>
          <w:tcPr>
            <w:tcW w:w="1033" w:type="dxa"/>
            <w:vAlign w:val="center"/>
          </w:tcPr>
          <w:p w14:paraId="6CE2670E">
            <w:pPr>
              <w:widowControl/>
              <w:jc w:val="center"/>
              <w:rPr>
                <w:rFonts w:hint="default" w:ascii="Times New Roman" w:hAnsi="Times New Roman" w:eastAsia="仿宋" w:cs="Times New Roman"/>
                <w:color w:val="auto"/>
                <w:szCs w:val="21"/>
              </w:rPr>
            </w:pPr>
          </w:p>
        </w:tc>
        <w:tc>
          <w:tcPr>
            <w:tcW w:w="1483" w:type="dxa"/>
            <w:vAlign w:val="center"/>
          </w:tcPr>
          <w:p w14:paraId="77EBE8BD">
            <w:pPr>
              <w:widowControl/>
              <w:jc w:val="center"/>
              <w:rPr>
                <w:rFonts w:hint="default" w:ascii="Times New Roman" w:hAnsi="Times New Roman" w:eastAsia="仿宋" w:cs="Times New Roman"/>
                <w:color w:val="auto"/>
                <w:szCs w:val="21"/>
              </w:rPr>
            </w:pPr>
          </w:p>
        </w:tc>
      </w:tr>
      <w:tr w14:paraId="4FBB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66" w:type="dxa"/>
            <w:gridSpan w:val="6"/>
            <w:vAlign w:val="center"/>
          </w:tcPr>
          <w:p w14:paraId="2F1FC6F2">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w:t>
            </w:r>
          </w:p>
        </w:tc>
      </w:tr>
    </w:tbl>
    <w:p w14:paraId="6F99387F">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五、推荐成交候选人 </w:t>
      </w:r>
    </w:p>
    <w:p w14:paraId="498320A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14:paraId="77E16979">
      <w:pPr>
        <w:tabs>
          <w:tab w:val="left" w:pos="7665"/>
        </w:tabs>
        <w:adjustRightInd w:val="0"/>
        <w:snapToGrid w:val="0"/>
        <w:spacing w:line="560" w:lineRule="exact"/>
        <w:ind w:firstLine="480" w:firstLineChars="200"/>
        <w:rPr>
          <w:rFonts w:hint="default" w:ascii="Times New Roman" w:hAnsi="Times New Roman" w:eastAsia="微软雅黑" w:cs="Times New Roman"/>
          <w:color w:val="auto"/>
          <w:sz w:val="24"/>
          <w:lang w:val="en-US" w:eastAsia="zh-CN"/>
        </w:rPr>
        <w:sectPr>
          <w:headerReference r:id="rId9" w:type="default"/>
          <w:footerReference r:id="rId10" w:type="default"/>
          <w:pgSz w:w="11906" w:h="16838"/>
          <w:pgMar w:top="1417" w:right="1417" w:bottom="1417" w:left="1417" w:header="851" w:footer="992" w:gutter="170"/>
          <w:pgNumType w:fmt="decimal" w:start="1"/>
          <w:cols w:space="0" w:num="1"/>
          <w:rtlGutter w:val="0"/>
          <w:docGrid w:linePitch="312" w:charSpace="0"/>
        </w:sectPr>
      </w:pPr>
    </w:p>
    <w:p w14:paraId="49F9B6F4">
      <w:pPr>
        <w:rPr>
          <w:rFonts w:hint="default" w:ascii="Times New Roman" w:hAnsi="Times New Roman" w:cs="Times New Roman"/>
          <w:color w:val="auto"/>
        </w:rPr>
      </w:pPr>
    </w:p>
    <w:p w14:paraId="1B8E0DEA">
      <w:pPr>
        <w:widowControl/>
        <w:jc w:val="center"/>
        <w:rPr>
          <w:rFonts w:hint="eastAsia" w:ascii="黑体" w:hAnsi="黑体" w:eastAsia="黑体" w:cs="黑体"/>
          <w:b w:val="0"/>
          <w:bCs w:val="0"/>
          <w:color w:val="auto"/>
          <w:sz w:val="32"/>
          <w:szCs w:val="32"/>
          <w:lang w:val="en-US" w:eastAsia="zh-CN"/>
        </w:rPr>
      </w:pPr>
      <w:permStart w:id="17" w:edGrp="everyone"/>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 xml:space="preserve">章 </w:t>
      </w:r>
      <w:r>
        <w:rPr>
          <w:rFonts w:hint="eastAsia" w:ascii="黑体" w:hAnsi="黑体" w:eastAsia="黑体" w:cs="黑体"/>
          <w:b w:val="0"/>
          <w:bCs w:val="0"/>
          <w:color w:val="auto"/>
          <w:sz w:val="32"/>
          <w:szCs w:val="32"/>
          <w:lang w:val="en-US" w:eastAsia="zh-CN"/>
        </w:rPr>
        <w:t>合同条款及格式</w:t>
      </w:r>
    </w:p>
    <w:p w14:paraId="2BBB3D30">
      <w:pPr>
        <w:bidi w:val="0"/>
        <w:rPr>
          <w:rFonts w:hint="default" w:asciiTheme="minorHAnsi" w:hAnsiTheme="minorHAnsi" w:eastAsiaTheme="minorEastAsia" w:cstheme="minorBidi"/>
          <w:kern w:val="2"/>
          <w:sz w:val="21"/>
          <w:szCs w:val="22"/>
          <w:lang w:val="en-US" w:eastAsia="zh-CN" w:bidi="ar-SA"/>
        </w:rPr>
      </w:pPr>
    </w:p>
    <w:p w14:paraId="472D187A">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简体" w:cs="Times New Roman"/>
          <w:b w:val="0"/>
          <w:bCs w:val="0"/>
          <w:color w:val="000000"/>
          <w:kern w:val="0"/>
          <w:sz w:val="36"/>
          <w:szCs w:val="36"/>
          <w:lang w:val="en-US" w:eastAsia="zh-CN" w:bidi="ar"/>
        </w:rPr>
      </w:pPr>
      <w:r>
        <w:rPr>
          <w:rFonts w:hint="default" w:ascii="Times New Roman" w:hAnsi="Times New Roman" w:eastAsia="方正小标宋简体" w:cs="Times New Roman"/>
          <w:b w:val="0"/>
          <w:bCs w:val="0"/>
          <w:color w:val="000000"/>
          <w:kern w:val="0"/>
          <w:sz w:val="36"/>
          <w:szCs w:val="36"/>
          <w:lang w:val="en-US" w:eastAsia="zh-CN" w:bidi="ar"/>
        </w:rPr>
        <w:t>合江县国瑞商贸有限公司</w:t>
      </w:r>
    </w:p>
    <w:p w14:paraId="75D0CD1C">
      <w:pPr>
        <w:pStyle w:val="72"/>
        <w:keepNext/>
        <w:keepLines/>
        <w:pageBreakBefore w:val="0"/>
        <w:widowControl w:val="0"/>
        <w:shd w:val="clear" w:color="auto" w:fill="auto"/>
        <w:kinsoku/>
        <w:wordWrap/>
        <w:overflowPunct/>
        <w:topLinePunct w:val="0"/>
        <w:autoSpaceDE/>
        <w:autoSpaceDN/>
        <w:bidi w:val="0"/>
        <w:adjustRightInd/>
        <w:snapToGrid/>
        <w:spacing w:before="0" w:line="560" w:lineRule="exact"/>
        <w:ind w:left="0" w:right="0" w:firstLine="0"/>
        <w:jc w:val="center"/>
        <w:textAlignment w:val="auto"/>
        <w:rPr>
          <w:rFonts w:hint="default" w:ascii="Times New Roman" w:hAnsi="Times New Roman" w:eastAsia="方正小标宋简体" w:cs="Times New Roman"/>
          <w:b w:val="0"/>
          <w:bCs w:val="0"/>
          <w:color w:val="000000"/>
          <w:kern w:val="0"/>
          <w:sz w:val="36"/>
          <w:szCs w:val="36"/>
          <w:u w:val="none"/>
          <w:shd w:val="clear" w:color="auto" w:fill="auto"/>
          <w:lang w:val="en-US" w:eastAsia="zh-CN" w:bidi="ar"/>
        </w:rPr>
      </w:pPr>
      <w:r>
        <w:rPr>
          <w:rFonts w:hint="default" w:ascii="Times New Roman" w:hAnsi="Times New Roman" w:eastAsia="方正小标宋简体" w:cs="Times New Roman"/>
          <w:b w:val="0"/>
          <w:bCs w:val="0"/>
          <w:color w:val="000000"/>
          <w:kern w:val="0"/>
          <w:sz w:val="36"/>
          <w:szCs w:val="36"/>
          <w:u w:val="none"/>
          <w:shd w:val="clear" w:color="auto" w:fill="auto"/>
          <w:lang w:val="en-US" w:eastAsia="zh-CN" w:bidi="ar"/>
        </w:rPr>
        <w:t>装卸搬运作业承揽</w:t>
      </w:r>
      <w:r>
        <w:rPr>
          <w:rFonts w:hint="eastAsia" w:ascii="Times New Roman" w:hAnsi="Times New Roman" w:eastAsia="方正小标宋简体" w:cs="Times New Roman"/>
          <w:b w:val="0"/>
          <w:bCs w:val="0"/>
          <w:color w:val="000000"/>
          <w:kern w:val="0"/>
          <w:sz w:val="36"/>
          <w:szCs w:val="36"/>
          <w:u w:val="none"/>
          <w:shd w:val="clear" w:color="auto" w:fill="auto"/>
          <w:lang w:val="en-US" w:eastAsia="zh-CN" w:bidi="ar"/>
        </w:rPr>
        <w:t>业务</w:t>
      </w:r>
      <w:r>
        <w:rPr>
          <w:rFonts w:hint="default" w:ascii="Times New Roman" w:hAnsi="Times New Roman" w:eastAsia="方正小标宋简体" w:cs="Times New Roman"/>
          <w:b w:val="0"/>
          <w:bCs w:val="0"/>
          <w:color w:val="000000"/>
          <w:kern w:val="0"/>
          <w:sz w:val="36"/>
          <w:szCs w:val="36"/>
          <w:u w:val="none"/>
          <w:shd w:val="clear" w:color="auto" w:fill="auto"/>
          <w:lang w:val="en-US" w:eastAsia="zh-CN" w:bidi="ar"/>
        </w:rPr>
        <w:t>合同</w:t>
      </w:r>
    </w:p>
    <w:p w14:paraId="5AA8D70A">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宋体" w:cs="Times New Roman"/>
          <w:color w:val="000000"/>
          <w:u w:val="single"/>
          <w:lang w:val="en-US" w:eastAsia="zh-CN"/>
        </w:rPr>
      </w:pPr>
      <w:r>
        <w:rPr>
          <w:rFonts w:hint="default" w:ascii="Times New Roman" w:hAnsi="Times New Roman" w:cs="Times New Roman"/>
          <w:color w:val="000000"/>
          <w:spacing w:val="0"/>
          <w:w w:val="100"/>
          <w:position w:val="0"/>
        </w:rPr>
        <w:t>甲方：</w:t>
      </w:r>
      <w:r>
        <w:rPr>
          <w:rFonts w:hint="eastAsia" w:ascii="Times New Roman" w:hAnsi="Times New Roman" w:cs="Times New Roman"/>
          <w:color w:val="000000"/>
          <w:spacing w:val="0"/>
          <w:w w:val="100"/>
          <w:position w:val="0"/>
          <w:u w:val="single"/>
          <w:lang w:val="en-US" w:eastAsia="zh-CN"/>
        </w:rPr>
        <w:t xml:space="preserve">                          </w:t>
      </w:r>
    </w:p>
    <w:p w14:paraId="4B4D2C77">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default" w:ascii="Times New Roman" w:hAnsi="Times New Roman" w:eastAsia="宋体" w:cs="Times New Roman"/>
          <w:color w:val="000000"/>
          <w:spacing w:val="0"/>
          <w:w w:val="100"/>
          <w:kern w:val="2"/>
          <w:position w:val="0"/>
          <w:sz w:val="26"/>
          <w:szCs w:val="26"/>
          <w:u w:val="single"/>
          <w:shd w:val="clear" w:color="auto" w:fill="auto"/>
          <w:lang w:val="en-US" w:eastAsia="zh-CN" w:bidi="zh-TW"/>
        </w:rPr>
      </w:pPr>
      <w:r>
        <w:rPr>
          <w:rFonts w:hint="default" w:ascii="Times New Roman" w:hAnsi="Times New Roman" w:cs="Times New Roman"/>
          <w:color w:val="000000"/>
          <w:spacing w:val="0"/>
          <w:w w:val="100"/>
          <w:position w:val="0"/>
        </w:rPr>
        <w:t>乙方:</w:t>
      </w:r>
      <w:r>
        <w:rPr>
          <w:rFonts w:hint="eastAsia" w:ascii="Times New Roman" w:hAnsi="Times New Roman" w:cs="Times New Roman"/>
          <w:color w:val="000000"/>
          <w:spacing w:val="0"/>
          <w:w w:val="100"/>
          <w:position w:val="0"/>
          <w:u w:val="single"/>
          <w:lang w:val="en-US" w:eastAsia="zh-CN"/>
        </w:rPr>
        <w:t xml:space="preserve">                           </w:t>
      </w:r>
    </w:p>
    <w:p w14:paraId="60F0D855">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80"/>
        <w:jc w:val="both"/>
        <w:textAlignment w:val="auto"/>
        <w:rPr>
          <w:rFonts w:hint="default" w:ascii="Times New Roman" w:hAnsi="Times New Roman" w:cs="Times New Roman"/>
          <w:b/>
          <w:bCs/>
          <w:color w:val="000000"/>
          <w:spacing w:val="0"/>
          <w:w w:val="100"/>
          <w:position w:val="0"/>
          <w:sz w:val="28"/>
          <w:szCs w:val="28"/>
          <w:lang w:val="en-US" w:eastAsia="zh-CN" w:bidi="en-US"/>
        </w:rPr>
      </w:pPr>
      <w:r>
        <w:rPr>
          <w:rFonts w:hint="default" w:ascii="Times New Roman" w:hAnsi="Times New Roman" w:cs="Times New Roman"/>
          <w:color w:val="000000"/>
          <w:spacing w:val="0"/>
          <w:w w:val="100"/>
          <w:position w:val="0"/>
        </w:rPr>
        <w:t>根据《中华人民共和国民法典》</w:t>
      </w:r>
      <w:r>
        <w:rPr>
          <w:rFonts w:hint="default" w:ascii="Times New Roman" w:hAnsi="Times New Roman" w:cs="Times New Roman"/>
          <w:color w:val="000000"/>
          <w:spacing w:val="0"/>
          <w:w w:val="100"/>
          <w:position w:val="0"/>
          <w:lang w:eastAsia="zh-CN"/>
        </w:rPr>
        <w:t>及</w:t>
      </w:r>
      <w:r>
        <w:rPr>
          <w:rFonts w:hint="default" w:ascii="Times New Roman" w:hAnsi="Times New Roman" w:cs="Times New Roman"/>
          <w:color w:val="000000"/>
          <w:spacing w:val="0"/>
          <w:w w:val="100"/>
          <w:position w:val="0"/>
        </w:rPr>
        <w:t>国家有关法律法规，双方本着平等、自愿的原则，经协商一致，</w:t>
      </w:r>
      <w:r>
        <w:rPr>
          <w:rFonts w:hint="eastAsia" w:ascii="Times New Roman" w:hAnsi="Times New Roman" w:cs="Times New Roman"/>
          <w:color w:val="000000"/>
          <w:spacing w:val="0"/>
          <w:w w:val="100"/>
          <w:position w:val="0"/>
          <w:lang w:eastAsia="zh-CN"/>
        </w:rPr>
        <w:t>就乙方承揽甲方装卸搬运</w:t>
      </w:r>
      <w:r>
        <w:rPr>
          <w:rFonts w:hint="eastAsia" w:ascii="Times New Roman" w:hAnsi="Times New Roman" w:cs="Times New Roman"/>
          <w:color w:val="000000"/>
          <w:spacing w:val="0"/>
          <w:w w:val="100"/>
          <w:position w:val="0"/>
          <w:lang w:val="en-US" w:eastAsia="zh-CN"/>
        </w:rPr>
        <w:t>业务事宜</w:t>
      </w:r>
      <w:r>
        <w:rPr>
          <w:rFonts w:hint="default" w:ascii="Times New Roman" w:hAnsi="Times New Roman" w:cs="Times New Roman"/>
          <w:color w:val="000000"/>
          <w:spacing w:val="0"/>
          <w:w w:val="100"/>
          <w:position w:val="0"/>
        </w:rPr>
        <w:t>订立本合同：</w:t>
      </w:r>
    </w:p>
    <w:p w14:paraId="2BA8068B">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80"/>
        <w:jc w:val="both"/>
        <w:textAlignment w:val="auto"/>
        <w:rPr>
          <w:rFonts w:hint="eastAsia" w:ascii="Times New Roman" w:hAnsi="Times New Roman" w:eastAsia="宋体" w:cs="Times New Roman"/>
          <w:color w:val="000000"/>
          <w:sz w:val="28"/>
          <w:szCs w:val="28"/>
          <w:lang w:eastAsia="zh-CN"/>
        </w:rPr>
      </w:pPr>
      <w:r>
        <w:rPr>
          <w:rFonts w:hint="default" w:ascii="Times New Roman" w:hAnsi="Times New Roman" w:cs="Times New Roman"/>
          <w:b/>
          <w:bCs/>
          <w:color w:val="000000"/>
          <w:spacing w:val="0"/>
          <w:w w:val="100"/>
          <w:position w:val="0"/>
          <w:sz w:val="28"/>
          <w:szCs w:val="28"/>
          <w:lang w:val="en-US" w:eastAsia="zh-CN" w:bidi="en-US"/>
        </w:rPr>
        <w:t>一、承揽</w:t>
      </w:r>
      <w:r>
        <w:rPr>
          <w:rFonts w:hint="eastAsia" w:ascii="Times New Roman" w:hAnsi="Times New Roman" w:cs="Times New Roman"/>
          <w:b/>
          <w:bCs/>
          <w:color w:val="000000"/>
          <w:spacing w:val="0"/>
          <w:w w:val="100"/>
          <w:position w:val="0"/>
          <w:sz w:val="28"/>
          <w:szCs w:val="28"/>
          <w:lang w:val="en-US" w:eastAsia="zh-CN"/>
        </w:rPr>
        <w:t>业务</w:t>
      </w:r>
      <w:r>
        <w:rPr>
          <w:rFonts w:hint="default" w:ascii="Times New Roman" w:hAnsi="Times New Roman" w:cs="Times New Roman"/>
          <w:b/>
          <w:bCs/>
          <w:color w:val="000000"/>
          <w:spacing w:val="0"/>
          <w:w w:val="100"/>
          <w:position w:val="0"/>
          <w:sz w:val="28"/>
          <w:szCs w:val="28"/>
        </w:rPr>
        <w:t>内容</w:t>
      </w:r>
      <w:r>
        <w:rPr>
          <w:rFonts w:hint="eastAsia" w:ascii="Times New Roman" w:hAnsi="Times New Roman" w:cs="Times New Roman"/>
          <w:b/>
          <w:bCs/>
          <w:color w:val="000000"/>
          <w:spacing w:val="0"/>
          <w:w w:val="100"/>
          <w:position w:val="0"/>
          <w:sz w:val="28"/>
          <w:szCs w:val="28"/>
          <w:lang w:eastAsia="zh-CN"/>
        </w:rPr>
        <w:t>及价格</w:t>
      </w:r>
    </w:p>
    <w:p w14:paraId="53C7BD37">
      <w:pPr>
        <w:pStyle w:val="72"/>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20" w:firstLineChars="200"/>
        <w:jc w:val="left"/>
        <w:textAlignment w:val="auto"/>
        <w:rPr>
          <w:rFonts w:hint="default" w:ascii="Times New Roman" w:hAnsi="Times New Roman" w:eastAsia="宋体" w:cs="Times New Roman"/>
          <w:color w:val="000000"/>
          <w:spacing w:val="0"/>
          <w:w w:val="100"/>
          <w:kern w:val="2"/>
          <w:position w:val="0"/>
          <w:sz w:val="26"/>
          <w:szCs w:val="26"/>
          <w:u w:val="none"/>
          <w:shd w:val="clear" w:color="auto" w:fill="auto"/>
          <w:lang w:val="zh-TW" w:eastAsia="zh-TW" w:bidi="zh-TW"/>
        </w:rPr>
      </w:pP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乙方承揽</w:t>
      </w:r>
      <w:r>
        <w:rPr>
          <w:rFonts w:hint="default" w:ascii="Times New Roman" w:hAnsi="Times New Roman" w:eastAsia="宋体" w:cs="Times New Roman"/>
          <w:color w:val="000000"/>
          <w:spacing w:val="0"/>
          <w:w w:val="100"/>
          <w:kern w:val="2"/>
          <w:position w:val="0"/>
          <w:sz w:val="26"/>
          <w:szCs w:val="26"/>
          <w:u w:val="none"/>
          <w:shd w:val="clear" w:color="auto" w:fill="auto"/>
          <w:lang w:val="zh-TW" w:eastAsia="zh-TW" w:bidi="zh-TW"/>
        </w:rPr>
        <w:t>甲方粮食</w:t>
      </w:r>
      <w:r>
        <w:rPr>
          <w:rFonts w:hint="default" w:ascii="Times New Roman" w:hAnsi="Times New Roman" w:eastAsia="宋体" w:cs="Times New Roman"/>
          <w:color w:val="000000"/>
          <w:spacing w:val="0"/>
          <w:w w:val="100"/>
          <w:kern w:val="2"/>
          <w:position w:val="0"/>
          <w:sz w:val="26"/>
          <w:szCs w:val="26"/>
          <w:u w:val="none"/>
          <w:shd w:val="clear" w:color="auto" w:fill="auto"/>
          <w:lang w:val="zh-TW" w:eastAsia="zh-CN" w:bidi="zh-TW"/>
        </w:rPr>
        <w:t>储备库、</w:t>
      </w: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码头等</w:t>
      </w:r>
      <w:r>
        <w:rPr>
          <w:rFonts w:hint="default" w:ascii="Times New Roman" w:hAnsi="Times New Roman" w:eastAsia="宋体" w:cs="Times New Roman"/>
          <w:color w:val="000000"/>
          <w:spacing w:val="0"/>
          <w:w w:val="100"/>
          <w:kern w:val="2"/>
          <w:position w:val="0"/>
          <w:sz w:val="26"/>
          <w:szCs w:val="26"/>
          <w:u w:val="none"/>
          <w:shd w:val="clear" w:color="auto" w:fill="auto"/>
          <w:lang w:val="zh-TW" w:eastAsia="zh-CN" w:bidi="zh-TW"/>
        </w:rPr>
        <w:t>货物</w:t>
      </w:r>
      <w:r>
        <w:rPr>
          <w:rFonts w:hint="default" w:ascii="Times New Roman" w:hAnsi="Times New Roman" w:eastAsia="宋体" w:cs="Times New Roman"/>
          <w:color w:val="000000"/>
          <w:spacing w:val="0"/>
          <w:w w:val="100"/>
          <w:kern w:val="2"/>
          <w:position w:val="0"/>
          <w:sz w:val="26"/>
          <w:szCs w:val="26"/>
          <w:u w:val="none"/>
          <w:shd w:val="clear" w:color="auto" w:fill="auto"/>
          <w:lang w:val="zh-TW" w:eastAsia="zh-TW" w:bidi="zh-TW"/>
        </w:rPr>
        <w:t>上、下车</w:t>
      </w:r>
      <w:r>
        <w:rPr>
          <w:rFonts w:hint="eastAsia" w:ascii="Times New Roman" w:hAnsi="Times New Roman" w:cs="Times New Roman"/>
          <w:color w:val="000000"/>
          <w:spacing w:val="0"/>
          <w:w w:val="100"/>
          <w:kern w:val="2"/>
          <w:position w:val="0"/>
          <w:sz w:val="26"/>
          <w:szCs w:val="26"/>
          <w:u w:val="none"/>
          <w:shd w:val="clear" w:color="auto" w:fill="auto"/>
          <w:lang w:val="en-US" w:eastAsia="zh-CN" w:bidi="zh-TW"/>
        </w:rPr>
        <w:t>及货物搬运</w:t>
      </w:r>
      <w:r>
        <w:rPr>
          <w:rFonts w:hint="default" w:ascii="Times New Roman" w:hAnsi="Times New Roman" w:eastAsia="宋体" w:cs="Times New Roman"/>
          <w:color w:val="000000"/>
          <w:spacing w:val="0"/>
          <w:w w:val="100"/>
          <w:kern w:val="2"/>
          <w:position w:val="0"/>
          <w:sz w:val="26"/>
          <w:szCs w:val="26"/>
          <w:u w:val="none"/>
          <w:shd w:val="clear" w:color="auto" w:fill="auto"/>
          <w:lang w:val="zh-TW" w:eastAsia="zh-CN" w:bidi="zh-TW"/>
        </w:rPr>
        <w:t>，</w:t>
      </w:r>
      <w:r>
        <w:rPr>
          <w:rFonts w:hint="default" w:ascii="Times New Roman" w:hAnsi="Times New Roman" w:eastAsia="宋体" w:cs="Times New Roman"/>
          <w:color w:val="000000"/>
          <w:spacing w:val="0"/>
          <w:w w:val="100"/>
          <w:kern w:val="2"/>
          <w:position w:val="0"/>
          <w:sz w:val="26"/>
          <w:szCs w:val="26"/>
          <w:u w:val="none"/>
          <w:shd w:val="clear" w:color="auto" w:fill="auto"/>
          <w:lang w:val="zh-TW" w:eastAsia="zh-TW" w:bidi="zh-TW"/>
        </w:rPr>
        <w:t>加</w:t>
      </w:r>
      <w:r>
        <w:rPr>
          <w:rFonts w:hint="default" w:ascii="Times New Roman" w:hAnsi="Times New Roman" w:eastAsia="宋体" w:cs="Times New Roman"/>
          <w:color w:val="000000"/>
          <w:spacing w:val="0"/>
          <w:w w:val="100"/>
          <w:kern w:val="2"/>
          <w:position w:val="0"/>
          <w:sz w:val="26"/>
          <w:szCs w:val="26"/>
          <w:u w:val="none"/>
          <w:shd w:val="clear" w:color="auto" w:fill="auto"/>
          <w:lang w:val="zh-TW" w:eastAsia="zh-CN" w:bidi="zh-TW"/>
        </w:rPr>
        <w:t>工</w:t>
      </w:r>
      <w:r>
        <w:rPr>
          <w:rFonts w:hint="default" w:ascii="Times New Roman" w:hAnsi="Times New Roman" w:eastAsia="宋体" w:cs="Times New Roman"/>
          <w:color w:val="000000"/>
          <w:spacing w:val="0"/>
          <w:w w:val="100"/>
          <w:kern w:val="2"/>
          <w:position w:val="0"/>
          <w:sz w:val="26"/>
          <w:szCs w:val="26"/>
          <w:u w:val="none"/>
          <w:shd w:val="clear" w:color="auto" w:fill="auto"/>
          <w:lang w:val="zh-TW" w:eastAsia="zh-TW" w:bidi="zh-TW"/>
        </w:rPr>
        <w:t>厂粮食和副产品转运及其他零工杂活。</w:t>
      </w:r>
      <w:r>
        <w:rPr>
          <w:rFonts w:hint="eastAsia" w:ascii="Times New Roman" w:hAnsi="Times New Roman" w:cs="Times New Roman"/>
          <w:color w:val="000000"/>
          <w:spacing w:val="0"/>
          <w:w w:val="100"/>
          <w:kern w:val="2"/>
          <w:position w:val="0"/>
          <w:sz w:val="26"/>
          <w:szCs w:val="26"/>
          <w:u w:val="none"/>
          <w:shd w:val="clear" w:color="auto" w:fill="auto"/>
          <w:lang w:val="en-US" w:eastAsia="zh-CN" w:bidi="zh-TW"/>
        </w:rPr>
        <w:t>具体作业内容及价格</w:t>
      </w:r>
      <w:r>
        <w:rPr>
          <w:rFonts w:hint="default" w:ascii="Times New Roman" w:hAnsi="Times New Roman" w:cs="Times New Roman"/>
          <w:color w:val="000000"/>
          <w:spacing w:val="0"/>
          <w:w w:val="100"/>
          <w:kern w:val="2"/>
          <w:position w:val="0"/>
          <w:sz w:val="26"/>
          <w:szCs w:val="26"/>
          <w:u w:val="none"/>
          <w:shd w:val="clear" w:color="auto" w:fill="auto"/>
          <w:lang w:val="en-US" w:eastAsia="zh-CN" w:bidi="zh-TW"/>
        </w:rPr>
        <w:t>详见附件</w:t>
      </w:r>
      <w:r>
        <w:rPr>
          <w:rFonts w:hint="eastAsia" w:ascii="Times New Roman" w:hAnsi="Times New Roman" w:cs="Times New Roman"/>
          <w:color w:val="000000"/>
          <w:spacing w:val="0"/>
          <w:w w:val="100"/>
          <w:kern w:val="2"/>
          <w:position w:val="0"/>
          <w:sz w:val="26"/>
          <w:szCs w:val="26"/>
          <w:u w:val="none"/>
          <w:shd w:val="clear" w:color="auto" w:fill="auto"/>
          <w:lang w:val="en-US" w:eastAsia="zh-CN" w:bidi="zh-TW"/>
        </w:rPr>
        <w:t>《</w:t>
      </w: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国瑞商贸</w:t>
      </w:r>
      <w:r>
        <w:rPr>
          <w:rFonts w:hint="default" w:ascii="Times New Roman" w:hAnsi="Times New Roman" w:eastAsia="宋体" w:cs="Times New Roman"/>
          <w:color w:val="000000"/>
          <w:spacing w:val="0"/>
          <w:w w:val="100"/>
          <w:kern w:val="2"/>
          <w:position w:val="0"/>
          <w:sz w:val="26"/>
          <w:szCs w:val="26"/>
          <w:u w:val="none"/>
          <w:shd w:val="clear" w:color="auto" w:fill="auto"/>
          <w:lang w:val="zh-TW" w:eastAsia="zh-TW" w:bidi="zh-TW"/>
        </w:rPr>
        <w:t>装卸搬运费用价格明细</w:t>
      </w:r>
      <w:r>
        <w:rPr>
          <w:rFonts w:hint="eastAsia" w:ascii="Times New Roman" w:hAnsi="Times New Roman" w:cs="Times New Roman"/>
          <w:color w:val="000000"/>
          <w:spacing w:val="0"/>
          <w:w w:val="100"/>
          <w:kern w:val="2"/>
          <w:position w:val="0"/>
          <w:sz w:val="26"/>
          <w:szCs w:val="26"/>
          <w:u w:val="none"/>
          <w:shd w:val="clear" w:color="auto" w:fill="auto"/>
          <w:lang w:val="en-US" w:eastAsia="zh-CN" w:bidi="zh-TW"/>
        </w:rPr>
        <w:t>》</w:t>
      </w:r>
    </w:p>
    <w:p w14:paraId="51E8ADE7">
      <w:pPr>
        <w:pStyle w:val="72"/>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20" w:firstLineChars="200"/>
        <w:jc w:val="left"/>
        <w:textAlignment w:val="auto"/>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pP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承揽</w:t>
      </w:r>
      <w:r>
        <w:rPr>
          <w:rFonts w:hint="eastAsia" w:ascii="Times New Roman" w:hAnsi="Times New Roman" w:cs="Times New Roman"/>
          <w:color w:val="000000"/>
          <w:spacing w:val="0"/>
          <w:w w:val="100"/>
          <w:kern w:val="2"/>
          <w:position w:val="0"/>
          <w:sz w:val="26"/>
          <w:szCs w:val="26"/>
          <w:u w:val="none"/>
          <w:shd w:val="clear" w:color="auto" w:fill="auto"/>
          <w:lang w:val="en-US" w:eastAsia="zh-CN" w:bidi="zh-TW"/>
        </w:rPr>
        <w:t>业务服务</w:t>
      </w: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范围：甲方下属合江城区国家粮食储备库有限公司、合江县</w:t>
      </w:r>
      <w:r>
        <w:rPr>
          <w:rFonts w:hint="eastAsia" w:ascii="Times New Roman" w:hAnsi="Times New Roman" w:cs="Times New Roman"/>
          <w:color w:val="000000"/>
          <w:spacing w:val="0"/>
          <w:w w:val="100"/>
          <w:kern w:val="2"/>
          <w:position w:val="0"/>
          <w:sz w:val="26"/>
          <w:szCs w:val="26"/>
          <w:u w:val="none"/>
          <w:shd w:val="clear" w:color="auto" w:fill="auto"/>
          <w:lang w:val="en-US" w:eastAsia="zh-CN" w:bidi="zh-TW"/>
        </w:rPr>
        <w:t>国瑞</w:t>
      </w: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港埠有限公司。</w:t>
      </w:r>
    </w:p>
    <w:p w14:paraId="51C7FDB4">
      <w:pPr>
        <w:pStyle w:val="58"/>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580"/>
        <w:jc w:val="both"/>
        <w:textAlignment w:val="auto"/>
        <w:rPr>
          <w:rFonts w:hint="default" w:ascii="Times New Roman" w:hAnsi="Times New Roman" w:cs="Times New Roman"/>
          <w:color w:val="000000"/>
          <w:sz w:val="28"/>
          <w:szCs w:val="28"/>
        </w:rPr>
      </w:pPr>
      <w:r>
        <w:rPr>
          <w:rFonts w:hint="default" w:ascii="Times New Roman" w:hAnsi="Times New Roman" w:cs="Times New Roman"/>
          <w:b/>
          <w:bCs/>
          <w:color w:val="000000"/>
          <w:spacing w:val="0"/>
          <w:w w:val="100"/>
          <w:position w:val="0"/>
          <w:sz w:val="28"/>
          <w:szCs w:val="28"/>
        </w:rPr>
        <w:t>二</w:t>
      </w:r>
      <w:r>
        <w:rPr>
          <w:rFonts w:hint="default" w:ascii="Times New Roman" w:hAnsi="Times New Roman" w:cs="Times New Roman"/>
          <w:b/>
          <w:bCs/>
          <w:color w:val="000000"/>
          <w:spacing w:val="0"/>
          <w:w w:val="100"/>
          <w:position w:val="0"/>
          <w:sz w:val="28"/>
          <w:szCs w:val="28"/>
          <w:lang w:eastAsia="zh-CN"/>
        </w:rPr>
        <w:t>、</w:t>
      </w:r>
      <w:r>
        <w:rPr>
          <w:rFonts w:hint="default" w:ascii="Times New Roman" w:hAnsi="Times New Roman" w:cs="Times New Roman"/>
          <w:b/>
          <w:bCs/>
          <w:color w:val="000000"/>
          <w:spacing w:val="0"/>
          <w:w w:val="100"/>
          <w:position w:val="0"/>
          <w:sz w:val="28"/>
          <w:szCs w:val="28"/>
        </w:rPr>
        <w:t>甲方权利和义务</w:t>
      </w:r>
    </w:p>
    <w:p w14:paraId="78C0255B">
      <w:pPr>
        <w:pStyle w:val="58"/>
        <w:keepNext w:val="0"/>
        <w:keepLines w:val="0"/>
        <w:pageBreakBefore w:val="0"/>
        <w:widowControl w:val="0"/>
        <w:shd w:val="clear" w:color="auto" w:fill="auto"/>
        <w:tabs>
          <w:tab w:val="left" w:pos="1008"/>
        </w:tabs>
        <w:kinsoku/>
        <w:wordWrap/>
        <w:overflowPunct/>
        <w:topLinePunct w:val="0"/>
        <w:autoSpaceDE/>
        <w:autoSpaceDN/>
        <w:bidi w:val="0"/>
        <w:adjustRightInd/>
        <w:snapToGrid/>
        <w:spacing w:before="0" w:after="0" w:line="560" w:lineRule="exact"/>
        <w:ind w:left="0" w:right="0" w:firstLine="580"/>
        <w:jc w:val="both"/>
        <w:textAlignment w:val="auto"/>
        <w:rPr>
          <w:rFonts w:hint="default" w:ascii="Times New Roman" w:hAnsi="Times New Roman" w:cs="Times New Roman"/>
          <w:color w:val="000000"/>
        </w:rPr>
      </w:pPr>
      <w:bookmarkStart w:id="13" w:name="bookmark3"/>
      <w:r>
        <w:rPr>
          <w:rFonts w:hint="default" w:ascii="Times New Roman" w:hAnsi="Times New Roman" w:cs="Times New Roman"/>
          <w:b w:val="0"/>
          <w:bCs w:val="0"/>
          <w:color w:val="000000"/>
          <w:spacing w:val="0"/>
          <w:w w:val="100"/>
          <w:position w:val="0"/>
        </w:rPr>
        <w:t>1</w:t>
      </w:r>
      <w:bookmarkEnd w:id="13"/>
      <w:r>
        <w:rPr>
          <w:rFonts w:hint="default" w:ascii="Times New Roman" w:hAnsi="Times New Roman" w:cs="Times New Roman"/>
          <w:b w:val="0"/>
          <w:bCs w:val="0"/>
          <w:color w:val="000000"/>
          <w:spacing w:val="0"/>
          <w:w w:val="100"/>
          <w:position w:val="0"/>
        </w:rPr>
        <w:t>、</w:t>
      </w:r>
      <w:r>
        <w:rPr>
          <w:rFonts w:hint="default" w:ascii="Times New Roman" w:hAnsi="Times New Roman" w:cs="Times New Roman"/>
          <w:color w:val="000000"/>
          <w:spacing w:val="0"/>
          <w:w w:val="100"/>
          <w:position w:val="0"/>
        </w:rPr>
        <w:tab/>
      </w:r>
      <w:r>
        <w:rPr>
          <w:rFonts w:hint="default" w:ascii="Times New Roman" w:hAnsi="Times New Roman" w:cs="Times New Roman"/>
          <w:color w:val="000000"/>
          <w:spacing w:val="0"/>
          <w:w w:val="100"/>
          <w:position w:val="0"/>
        </w:rPr>
        <w:t>甲方根据生产情况向乙方下达任务，并监督乙方人员工作；在</w:t>
      </w:r>
      <w:r>
        <w:rPr>
          <w:rFonts w:hint="eastAsia" w:ascii="Times New Roman" w:hAnsi="Times New Roman" w:cs="Times New Roman"/>
          <w:color w:val="000000"/>
          <w:spacing w:val="0"/>
          <w:w w:val="100"/>
          <w:position w:val="0"/>
          <w:lang w:eastAsia="zh-CN"/>
        </w:rPr>
        <w:t>合同</w:t>
      </w:r>
      <w:r>
        <w:rPr>
          <w:rFonts w:hint="default" w:ascii="Times New Roman" w:hAnsi="Times New Roman" w:cs="Times New Roman"/>
          <w:color w:val="000000"/>
          <w:spacing w:val="0"/>
          <w:w w:val="100"/>
          <w:position w:val="0"/>
        </w:rPr>
        <w:t>期限内，除乙方违约外，甲方不得将</w:t>
      </w:r>
      <w:r>
        <w:rPr>
          <w:rFonts w:hint="eastAsia" w:ascii="Times New Roman" w:hAnsi="Times New Roman" w:cs="Times New Roman"/>
          <w:color w:val="000000"/>
          <w:spacing w:val="0"/>
          <w:w w:val="100"/>
          <w:position w:val="0"/>
          <w:lang w:eastAsia="zh-CN"/>
        </w:rPr>
        <w:t>乙方承揽业务</w:t>
      </w:r>
      <w:r>
        <w:rPr>
          <w:rFonts w:hint="default" w:ascii="Times New Roman" w:hAnsi="Times New Roman" w:cs="Times New Roman"/>
          <w:color w:val="000000"/>
          <w:spacing w:val="0"/>
          <w:w w:val="100"/>
          <w:position w:val="0"/>
        </w:rPr>
        <w:t>范围内的作业交其他人完成。</w:t>
      </w:r>
    </w:p>
    <w:p w14:paraId="7446CFBD">
      <w:pPr>
        <w:pStyle w:val="58"/>
        <w:keepNext w:val="0"/>
        <w:keepLines w:val="0"/>
        <w:pageBreakBefore w:val="0"/>
        <w:widowControl w:val="0"/>
        <w:shd w:val="clear" w:color="auto" w:fill="auto"/>
        <w:tabs>
          <w:tab w:val="left" w:pos="1008"/>
        </w:tabs>
        <w:kinsoku/>
        <w:wordWrap/>
        <w:overflowPunct/>
        <w:topLinePunct w:val="0"/>
        <w:autoSpaceDE/>
        <w:autoSpaceDN/>
        <w:bidi w:val="0"/>
        <w:adjustRightInd/>
        <w:snapToGrid/>
        <w:spacing w:before="0" w:after="0" w:line="560" w:lineRule="exact"/>
        <w:ind w:left="0" w:right="0" w:firstLine="580"/>
        <w:jc w:val="both"/>
        <w:textAlignment w:val="auto"/>
        <w:rPr>
          <w:rFonts w:hint="default" w:ascii="Times New Roman" w:hAnsi="Times New Roman" w:cs="Times New Roman"/>
          <w:color w:val="000000"/>
        </w:rPr>
      </w:pPr>
      <w:bookmarkStart w:id="14" w:name="bookmark4"/>
      <w:r>
        <w:rPr>
          <w:rFonts w:hint="default" w:ascii="Times New Roman" w:hAnsi="Times New Roman" w:cs="Times New Roman"/>
          <w:b w:val="0"/>
          <w:bCs w:val="0"/>
          <w:color w:val="000000"/>
          <w:spacing w:val="0"/>
          <w:w w:val="100"/>
          <w:position w:val="0"/>
        </w:rPr>
        <w:t>2</w:t>
      </w:r>
      <w:bookmarkEnd w:id="14"/>
      <w:r>
        <w:rPr>
          <w:rFonts w:hint="default" w:ascii="Times New Roman" w:hAnsi="Times New Roman" w:cs="Times New Roman"/>
          <w:b w:val="0"/>
          <w:bCs w:val="0"/>
          <w:color w:val="000000"/>
          <w:spacing w:val="0"/>
          <w:w w:val="100"/>
          <w:position w:val="0"/>
        </w:rPr>
        <w:t>、</w:t>
      </w:r>
      <w:r>
        <w:rPr>
          <w:rFonts w:hint="default" w:ascii="Times New Roman" w:hAnsi="Times New Roman" w:cs="Times New Roman"/>
          <w:color w:val="000000"/>
          <w:spacing w:val="0"/>
          <w:w w:val="100"/>
          <w:position w:val="0"/>
        </w:rPr>
        <w:tab/>
      </w:r>
      <w:r>
        <w:rPr>
          <w:rFonts w:hint="default" w:ascii="Times New Roman" w:hAnsi="Times New Roman" w:cs="Times New Roman"/>
          <w:color w:val="000000"/>
          <w:spacing w:val="0"/>
          <w:w w:val="100"/>
          <w:position w:val="0"/>
        </w:rPr>
        <w:t>甲方提供</w:t>
      </w:r>
      <w:r>
        <w:rPr>
          <w:rFonts w:hint="default" w:ascii="Times New Roman" w:hAnsi="Times New Roman" w:cs="Times New Roman"/>
          <w:color w:val="000000"/>
          <w:spacing w:val="0"/>
          <w:w w:val="100"/>
          <w:position w:val="0"/>
          <w:lang w:eastAsia="zh-CN"/>
        </w:rPr>
        <w:t>装</w:t>
      </w:r>
      <w:r>
        <w:rPr>
          <w:rFonts w:hint="default" w:ascii="Times New Roman" w:hAnsi="Times New Roman" w:cs="Times New Roman"/>
          <w:color w:val="000000"/>
          <w:spacing w:val="0"/>
          <w:w w:val="100"/>
          <w:position w:val="0"/>
        </w:rPr>
        <w:t>卸作业所必需的机械设备、工具，并提供技术性</w:t>
      </w:r>
      <w:r>
        <w:rPr>
          <w:rFonts w:hint="default" w:ascii="Times New Roman" w:hAnsi="Times New Roman" w:cs="Times New Roman"/>
          <w:color w:val="000000"/>
          <w:spacing w:val="0"/>
          <w:w w:val="100"/>
          <w:position w:val="0"/>
          <w:lang w:eastAsia="zh-CN"/>
        </w:rPr>
        <w:t>指</w:t>
      </w:r>
      <w:r>
        <w:rPr>
          <w:rFonts w:hint="default" w:ascii="Times New Roman" w:hAnsi="Times New Roman" w:cs="Times New Roman"/>
          <w:color w:val="000000"/>
          <w:spacing w:val="0"/>
          <w:w w:val="100"/>
          <w:position w:val="0"/>
        </w:rPr>
        <w:t>导</w:t>
      </w:r>
      <w:r>
        <w:rPr>
          <w:rFonts w:hint="default"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rPr>
        <w:t>乙方提供的装卸服务不符合甲方要求的，甲方有权制止并要求乙方返工</w:t>
      </w:r>
      <w:r>
        <w:rPr>
          <w:rFonts w:hint="eastAsia" w:ascii="Times New Roman" w:hAnsi="Times New Roman" w:cs="Times New Roman"/>
          <w:color w:val="000000"/>
          <w:spacing w:val="0"/>
          <w:w w:val="100"/>
          <w:position w:val="0"/>
          <w:lang w:eastAsia="zh-CN"/>
        </w:rPr>
        <w:t>或</w:t>
      </w:r>
      <w:r>
        <w:rPr>
          <w:rFonts w:hint="default" w:ascii="Times New Roman" w:hAnsi="Times New Roman" w:cs="Times New Roman"/>
          <w:color w:val="000000"/>
          <w:spacing w:val="0"/>
          <w:w w:val="100"/>
          <w:position w:val="0"/>
        </w:rPr>
        <w:t>乙方限期整改。</w:t>
      </w:r>
    </w:p>
    <w:p w14:paraId="7E8A804A">
      <w:pPr>
        <w:pStyle w:val="58"/>
        <w:keepNext w:val="0"/>
        <w:keepLines w:val="0"/>
        <w:pageBreakBefore w:val="0"/>
        <w:widowControl w:val="0"/>
        <w:shd w:val="clear" w:color="auto" w:fill="auto"/>
        <w:tabs>
          <w:tab w:val="left" w:pos="1008"/>
        </w:tabs>
        <w:kinsoku/>
        <w:wordWrap/>
        <w:overflowPunct/>
        <w:topLinePunct w:val="0"/>
        <w:autoSpaceDE/>
        <w:autoSpaceDN/>
        <w:bidi w:val="0"/>
        <w:adjustRightInd/>
        <w:snapToGrid/>
        <w:spacing w:before="0" w:after="0" w:line="560" w:lineRule="exact"/>
        <w:ind w:left="0" w:right="0" w:firstLine="580"/>
        <w:jc w:val="both"/>
        <w:textAlignment w:val="auto"/>
        <w:rPr>
          <w:rFonts w:hint="default" w:ascii="Times New Roman" w:hAnsi="Times New Roman" w:cs="Times New Roman"/>
          <w:color w:val="000000"/>
          <w:spacing w:val="0"/>
          <w:w w:val="100"/>
          <w:position w:val="0"/>
          <w:lang w:eastAsia="zh-CN"/>
        </w:rPr>
      </w:pPr>
      <w:bookmarkStart w:id="15" w:name="bookmark5"/>
      <w:r>
        <w:rPr>
          <w:rFonts w:hint="default" w:ascii="Times New Roman" w:hAnsi="Times New Roman" w:cs="Times New Roman"/>
          <w:b w:val="0"/>
          <w:bCs w:val="0"/>
          <w:color w:val="000000"/>
          <w:spacing w:val="0"/>
          <w:w w:val="100"/>
          <w:position w:val="0"/>
        </w:rPr>
        <w:t>3</w:t>
      </w:r>
      <w:bookmarkEnd w:id="15"/>
      <w:r>
        <w:rPr>
          <w:rFonts w:hint="default" w:ascii="Times New Roman" w:hAnsi="Times New Roman" w:cs="Times New Roman"/>
          <w:b w:val="0"/>
          <w:bCs w:val="0"/>
          <w:color w:val="000000"/>
          <w:spacing w:val="0"/>
          <w:w w:val="100"/>
          <w:position w:val="0"/>
        </w:rPr>
        <w:t>、</w:t>
      </w:r>
      <w:r>
        <w:rPr>
          <w:rFonts w:hint="eastAsia" w:ascii="Times New Roman" w:hAnsi="Times New Roman" w:cs="Times New Roman"/>
          <w:b w:val="0"/>
          <w:bCs w:val="0"/>
          <w:color w:val="000000"/>
          <w:spacing w:val="0"/>
          <w:w w:val="100"/>
          <w:position w:val="0"/>
          <w:lang w:eastAsia="zh-CN"/>
        </w:rPr>
        <w:t>每次作业完后，</w:t>
      </w:r>
      <w:r>
        <w:rPr>
          <w:rFonts w:hint="default" w:ascii="Times New Roman" w:hAnsi="Times New Roman" w:cs="Times New Roman"/>
          <w:color w:val="000000"/>
          <w:spacing w:val="0"/>
          <w:w w:val="100"/>
          <w:position w:val="0"/>
        </w:rPr>
        <w:t>甲方对乙方所完成的</w:t>
      </w:r>
      <w:r>
        <w:rPr>
          <w:rFonts w:hint="eastAsia" w:ascii="Times New Roman" w:hAnsi="Times New Roman" w:cs="Times New Roman"/>
          <w:color w:val="000000"/>
          <w:spacing w:val="0"/>
          <w:w w:val="100"/>
          <w:position w:val="0"/>
          <w:lang w:eastAsia="zh-CN"/>
        </w:rPr>
        <w:t>作业内容、</w:t>
      </w:r>
      <w:r>
        <w:rPr>
          <w:rFonts w:hint="eastAsia" w:ascii="Times New Roman" w:hAnsi="Times New Roman" w:cs="Times New Roman"/>
          <w:color w:val="000000"/>
          <w:spacing w:val="0"/>
          <w:w w:val="100"/>
          <w:position w:val="0"/>
          <w:lang w:val="en-US" w:eastAsia="zh-CN"/>
        </w:rPr>
        <w:t>数量及质量</w:t>
      </w:r>
      <w:r>
        <w:rPr>
          <w:rFonts w:hint="default" w:ascii="Times New Roman" w:hAnsi="Times New Roman" w:cs="Times New Roman"/>
          <w:color w:val="000000"/>
          <w:spacing w:val="0"/>
          <w:w w:val="100"/>
          <w:position w:val="0"/>
        </w:rPr>
        <w:t>进行核对</w:t>
      </w:r>
      <w:r>
        <w:rPr>
          <w:rFonts w:hint="eastAsia" w:ascii="Times New Roman" w:hAnsi="Times New Roman" w:cs="Times New Roman"/>
          <w:color w:val="000000"/>
          <w:spacing w:val="0"/>
          <w:w w:val="100"/>
          <w:position w:val="0"/>
          <w:lang w:eastAsia="zh-CN"/>
        </w:rPr>
        <w:t>验收</w:t>
      </w:r>
      <w:r>
        <w:rPr>
          <w:rFonts w:hint="default" w:ascii="Times New Roman" w:hAnsi="Times New Roman" w:cs="Times New Roman"/>
          <w:color w:val="000000"/>
          <w:spacing w:val="0"/>
          <w:w w:val="100"/>
          <w:position w:val="0"/>
        </w:rPr>
        <w:t>，</w:t>
      </w:r>
      <w:r>
        <w:rPr>
          <w:rFonts w:hint="eastAsia" w:ascii="Times New Roman" w:hAnsi="Times New Roman" w:cs="Times New Roman"/>
          <w:color w:val="000000"/>
          <w:spacing w:val="0"/>
          <w:w w:val="100"/>
          <w:position w:val="0"/>
          <w:lang w:val="zh-CN" w:eastAsia="zh-CN" w:bidi="zh-CN"/>
        </w:rPr>
        <w:t>验收质量合格的</w:t>
      </w:r>
      <w:r>
        <w:rPr>
          <w:rFonts w:hint="default" w:ascii="Times New Roman" w:hAnsi="Times New Roman" w:cs="Times New Roman"/>
          <w:color w:val="000000"/>
          <w:spacing w:val="0"/>
          <w:w w:val="100"/>
          <w:position w:val="0"/>
        </w:rPr>
        <w:t>及时开具作业</w:t>
      </w:r>
      <w:r>
        <w:rPr>
          <w:rFonts w:hint="default" w:ascii="Times New Roman" w:hAnsi="Times New Roman" w:cs="Times New Roman"/>
          <w:color w:val="000000"/>
          <w:spacing w:val="0"/>
          <w:w w:val="100"/>
          <w:position w:val="0"/>
          <w:lang w:eastAsia="zh-CN"/>
        </w:rPr>
        <w:t>单</w:t>
      </w:r>
      <w:r>
        <w:rPr>
          <w:rFonts w:hint="default" w:ascii="Times New Roman" w:hAnsi="Times New Roman" w:cs="Times New Roman"/>
          <w:color w:val="000000"/>
          <w:spacing w:val="0"/>
          <w:w w:val="100"/>
          <w:position w:val="0"/>
        </w:rPr>
        <w:t>，并由双方签字，每干完一单结算一次装卸搬运费用</w:t>
      </w:r>
      <w:bookmarkStart w:id="16" w:name="bookmark6"/>
      <w:r>
        <w:rPr>
          <w:rFonts w:hint="default" w:ascii="Times New Roman" w:hAnsi="Times New Roman" w:cs="Times New Roman"/>
          <w:color w:val="000000"/>
          <w:spacing w:val="0"/>
          <w:w w:val="100"/>
          <w:position w:val="0"/>
          <w:lang w:eastAsia="zh-CN"/>
        </w:rPr>
        <w:t>，月底合计总费用。</w:t>
      </w:r>
    </w:p>
    <w:p w14:paraId="360859B3">
      <w:pPr>
        <w:pStyle w:val="58"/>
        <w:keepNext w:val="0"/>
        <w:keepLines w:val="0"/>
        <w:pageBreakBefore w:val="0"/>
        <w:widowControl w:val="0"/>
        <w:shd w:val="clear" w:color="auto" w:fill="auto"/>
        <w:tabs>
          <w:tab w:val="left" w:pos="1008"/>
        </w:tabs>
        <w:kinsoku/>
        <w:wordWrap/>
        <w:overflowPunct/>
        <w:topLinePunct w:val="0"/>
        <w:autoSpaceDE/>
        <w:autoSpaceDN/>
        <w:bidi w:val="0"/>
        <w:adjustRightInd/>
        <w:snapToGrid/>
        <w:spacing w:before="0" w:after="0" w:line="560" w:lineRule="exact"/>
        <w:ind w:left="0" w:right="0" w:firstLine="580"/>
        <w:jc w:val="both"/>
        <w:textAlignment w:val="auto"/>
        <w:rPr>
          <w:rFonts w:hint="default" w:ascii="Times New Roman" w:hAnsi="Times New Roman" w:cs="Times New Roman"/>
          <w:color w:val="000000"/>
        </w:rPr>
      </w:pPr>
      <w:r>
        <w:rPr>
          <w:rFonts w:hint="default" w:ascii="Times New Roman" w:hAnsi="Times New Roman" w:cs="Times New Roman"/>
          <w:b w:val="0"/>
          <w:bCs w:val="0"/>
          <w:color w:val="000000"/>
          <w:spacing w:val="0"/>
          <w:w w:val="100"/>
          <w:position w:val="0"/>
        </w:rPr>
        <w:t>4</w:t>
      </w:r>
      <w:bookmarkEnd w:id="16"/>
      <w:r>
        <w:rPr>
          <w:rFonts w:hint="default" w:ascii="Times New Roman" w:hAnsi="Times New Roman" w:cs="Times New Roman"/>
          <w:b w:val="0"/>
          <w:bCs w:val="0"/>
          <w:color w:val="000000"/>
          <w:spacing w:val="0"/>
          <w:w w:val="100"/>
          <w:position w:val="0"/>
        </w:rPr>
        <w:t>、</w:t>
      </w:r>
      <w:r>
        <w:rPr>
          <w:rFonts w:hint="default" w:ascii="Times New Roman" w:hAnsi="Times New Roman" w:cs="Times New Roman"/>
          <w:color w:val="000000"/>
          <w:spacing w:val="0"/>
          <w:w w:val="100"/>
          <w:position w:val="0"/>
        </w:rPr>
        <w:tab/>
      </w:r>
      <w:r>
        <w:rPr>
          <w:rFonts w:hint="default" w:ascii="Times New Roman" w:hAnsi="Times New Roman" w:cs="Times New Roman"/>
          <w:color w:val="000000"/>
          <w:spacing w:val="0"/>
          <w:w w:val="100"/>
          <w:position w:val="0"/>
          <w:lang w:eastAsia="zh-CN"/>
        </w:rPr>
        <w:t>甲方如需集中作业需提前一天通知乙方。</w:t>
      </w:r>
    </w:p>
    <w:p w14:paraId="39F5ACB3">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80"/>
        <w:jc w:val="both"/>
        <w:textAlignment w:val="auto"/>
        <w:rPr>
          <w:rFonts w:hint="default" w:ascii="Times New Roman" w:hAnsi="Times New Roman" w:cs="Times New Roman"/>
          <w:b/>
          <w:bCs/>
          <w:color w:val="000000"/>
          <w:sz w:val="28"/>
          <w:szCs w:val="28"/>
        </w:rPr>
      </w:pPr>
      <w:r>
        <w:rPr>
          <w:rFonts w:hint="default" w:ascii="Times New Roman" w:hAnsi="Times New Roman" w:cs="Times New Roman"/>
          <w:b/>
          <w:bCs/>
          <w:color w:val="000000"/>
          <w:spacing w:val="0"/>
          <w:w w:val="100"/>
          <w:position w:val="0"/>
          <w:sz w:val="28"/>
          <w:szCs w:val="28"/>
        </w:rPr>
        <w:t>三</w:t>
      </w:r>
      <w:r>
        <w:rPr>
          <w:rFonts w:hint="default" w:ascii="Times New Roman" w:hAnsi="Times New Roman" w:cs="Times New Roman"/>
          <w:b/>
          <w:bCs/>
          <w:color w:val="000000"/>
          <w:spacing w:val="0"/>
          <w:w w:val="100"/>
          <w:position w:val="0"/>
          <w:sz w:val="28"/>
          <w:szCs w:val="28"/>
          <w:lang w:eastAsia="zh-CN"/>
        </w:rPr>
        <w:t>、</w:t>
      </w:r>
      <w:r>
        <w:rPr>
          <w:rFonts w:hint="default" w:ascii="Times New Roman" w:hAnsi="Times New Roman" w:cs="Times New Roman"/>
          <w:b/>
          <w:bCs/>
          <w:color w:val="000000"/>
          <w:spacing w:val="0"/>
          <w:w w:val="100"/>
          <w:position w:val="0"/>
          <w:sz w:val="28"/>
          <w:szCs w:val="28"/>
        </w:rPr>
        <w:t>乙方权利和义务</w:t>
      </w:r>
    </w:p>
    <w:p w14:paraId="40C20382">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80"/>
        <w:jc w:val="both"/>
        <w:textAlignment w:val="auto"/>
        <w:rPr>
          <w:rFonts w:hint="default" w:ascii="Times New Roman" w:hAnsi="Times New Roman" w:cs="Times New Roman"/>
          <w:color w:val="000000"/>
        </w:rPr>
      </w:pPr>
      <w:bookmarkStart w:id="17" w:name="bookmark8"/>
      <w:r>
        <w:rPr>
          <w:rFonts w:hint="default" w:ascii="Times New Roman" w:hAnsi="Times New Roman" w:cs="Times New Roman"/>
          <w:b w:val="0"/>
          <w:bCs w:val="0"/>
          <w:color w:val="000000"/>
          <w:spacing w:val="0"/>
          <w:w w:val="100"/>
          <w:position w:val="0"/>
        </w:rPr>
        <w:t>1</w:t>
      </w:r>
      <w:bookmarkEnd w:id="17"/>
      <w:r>
        <w:rPr>
          <w:rFonts w:hint="default" w:ascii="Times New Roman" w:hAnsi="Times New Roman" w:cs="Times New Roman"/>
          <w:b w:val="0"/>
          <w:bCs w:val="0"/>
          <w:color w:val="000000"/>
          <w:spacing w:val="0"/>
          <w:w w:val="100"/>
          <w:position w:val="0"/>
        </w:rPr>
        <w:t>、</w:t>
      </w:r>
      <w:r>
        <w:rPr>
          <w:rFonts w:hint="default" w:ascii="Times New Roman" w:hAnsi="Times New Roman" w:cs="Times New Roman"/>
          <w:b w:val="0"/>
          <w:bCs w:val="0"/>
          <w:color w:val="000000"/>
          <w:spacing w:val="0"/>
          <w:w w:val="100"/>
          <w:position w:val="0"/>
          <w:lang w:eastAsia="zh-CN"/>
        </w:rPr>
        <w:t>乙方必须</w:t>
      </w:r>
      <w:r>
        <w:rPr>
          <w:rFonts w:hint="default" w:ascii="Times New Roman" w:hAnsi="Times New Roman" w:cs="Times New Roman"/>
          <w:color w:val="000000"/>
          <w:spacing w:val="0"/>
          <w:w w:val="100"/>
          <w:position w:val="0"/>
        </w:rPr>
        <w:t>长期保持</w:t>
      </w:r>
      <w:r>
        <w:rPr>
          <w:rFonts w:hint="default" w:ascii="Times New Roman" w:hAnsi="Times New Roman" w:cs="Times New Roman"/>
          <w:b w:val="0"/>
          <w:bCs w:val="0"/>
          <w:color w:val="000000"/>
          <w:spacing w:val="0"/>
          <w:w w:val="100"/>
          <w:position w:val="0"/>
        </w:rPr>
        <w:t>5</w:t>
      </w:r>
      <w:r>
        <w:rPr>
          <w:rFonts w:hint="default" w:ascii="Times New Roman" w:hAnsi="Times New Roman" w:cs="Times New Roman"/>
          <w:color w:val="000000"/>
          <w:spacing w:val="0"/>
          <w:w w:val="100"/>
          <w:position w:val="0"/>
        </w:rPr>
        <w:t>名以上作业人员，如甲方需集中作业</w:t>
      </w:r>
      <w:r>
        <w:rPr>
          <w:rFonts w:hint="default"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lang w:val="en-US" w:eastAsia="zh-CN"/>
        </w:rPr>
        <w:t>乙方</w:t>
      </w:r>
      <w:r>
        <w:rPr>
          <w:rFonts w:hint="default" w:ascii="Times New Roman" w:hAnsi="Times New Roman" w:cs="Times New Roman"/>
          <w:color w:val="000000"/>
          <w:spacing w:val="0"/>
          <w:w w:val="100"/>
          <w:position w:val="0"/>
        </w:rPr>
        <w:t>保证能组</w:t>
      </w:r>
      <w:r>
        <w:rPr>
          <w:rFonts w:hint="default" w:ascii="Times New Roman" w:hAnsi="Times New Roman" w:cs="Times New Roman"/>
          <w:b w:val="0"/>
          <w:bCs w:val="0"/>
          <w:color w:val="000000"/>
          <w:spacing w:val="0"/>
          <w:w w:val="100"/>
          <w:position w:val="0"/>
        </w:rPr>
        <w:t>织10</w:t>
      </w:r>
      <w:r>
        <w:rPr>
          <w:rFonts w:hint="default" w:ascii="Times New Roman" w:hAnsi="Times New Roman" w:cs="Times New Roman"/>
          <w:color w:val="000000"/>
          <w:spacing w:val="0"/>
          <w:w w:val="100"/>
          <w:position w:val="0"/>
        </w:rPr>
        <w:t>人以上、年龄在</w:t>
      </w:r>
      <w:r>
        <w:rPr>
          <w:rFonts w:hint="default" w:ascii="Times New Roman" w:hAnsi="Times New Roman" w:cs="Times New Roman"/>
          <w:b w:val="0"/>
          <w:bCs w:val="0"/>
          <w:color w:val="000000"/>
          <w:spacing w:val="0"/>
          <w:w w:val="100"/>
          <w:position w:val="0"/>
        </w:rPr>
        <w:t>60</w:t>
      </w:r>
      <w:r>
        <w:rPr>
          <w:rFonts w:hint="default" w:ascii="Times New Roman" w:hAnsi="Times New Roman" w:cs="Times New Roman"/>
          <w:color w:val="000000"/>
          <w:spacing w:val="0"/>
          <w:w w:val="100"/>
          <w:position w:val="0"/>
        </w:rPr>
        <w:t>岁以下、身体健康、能胜任装卸搬运工作的人员，以保证甲方的正常生产。</w:t>
      </w:r>
    </w:p>
    <w:p w14:paraId="0B19D1E7">
      <w:pPr>
        <w:pStyle w:val="58"/>
        <w:keepNext w:val="0"/>
        <w:keepLines w:val="0"/>
        <w:pageBreakBefore w:val="0"/>
        <w:widowControl w:val="0"/>
        <w:shd w:val="clear" w:color="auto" w:fill="auto"/>
        <w:tabs>
          <w:tab w:val="left" w:pos="975"/>
        </w:tabs>
        <w:kinsoku/>
        <w:wordWrap/>
        <w:overflowPunct/>
        <w:topLinePunct w:val="0"/>
        <w:autoSpaceDE/>
        <w:autoSpaceDN/>
        <w:bidi w:val="0"/>
        <w:adjustRightInd/>
        <w:snapToGrid/>
        <w:spacing w:before="0" w:after="0" w:line="560" w:lineRule="exact"/>
        <w:ind w:left="0" w:right="0" w:firstLine="560"/>
        <w:jc w:val="both"/>
        <w:textAlignment w:val="auto"/>
        <w:rPr>
          <w:rFonts w:hint="eastAsia" w:ascii="Times New Roman" w:hAnsi="Times New Roman" w:cs="Times New Roman"/>
          <w:color w:val="000000"/>
          <w:spacing w:val="0"/>
          <w:w w:val="100"/>
          <w:position w:val="0"/>
          <w:lang w:eastAsia="zh-CN"/>
        </w:rPr>
      </w:pPr>
      <w:bookmarkStart w:id="18" w:name="bookmark9"/>
      <w:r>
        <w:rPr>
          <w:rFonts w:hint="default" w:ascii="Times New Roman" w:hAnsi="Times New Roman" w:cs="Times New Roman"/>
          <w:b w:val="0"/>
          <w:bCs w:val="0"/>
          <w:color w:val="000000"/>
          <w:spacing w:val="0"/>
          <w:w w:val="100"/>
          <w:position w:val="0"/>
          <w:lang w:val="zh-CN" w:eastAsia="zh-CN" w:bidi="zh-CN"/>
        </w:rPr>
        <w:t>2</w:t>
      </w:r>
      <w:bookmarkEnd w:id="18"/>
      <w:r>
        <w:rPr>
          <w:rFonts w:hint="default" w:ascii="Times New Roman" w:hAnsi="Times New Roman" w:cs="Times New Roman"/>
          <w:b w:val="0"/>
          <w:bCs w:val="0"/>
          <w:color w:val="000000"/>
          <w:spacing w:val="0"/>
          <w:w w:val="100"/>
          <w:position w:val="0"/>
          <w:lang w:val="zh-CN" w:eastAsia="zh-CN" w:bidi="zh-CN"/>
        </w:rPr>
        <w:t>、</w:t>
      </w:r>
      <w:r>
        <w:rPr>
          <w:rFonts w:hint="default" w:ascii="Times New Roman" w:hAnsi="Times New Roman" w:cs="Times New Roman"/>
          <w:color w:val="000000"/>
          <w:spacing w:val="0"/>
          <w:w w:val="100"/>
          <w:position w:val="0"/>
          <w:lang w:val="zh-CN" w:eastAsia="zh-CN" w:bidi="zh-CN"/>
        </w:rPr>
        <w:tab/>
      </w:r>
      <w:r>
        <w:rPr>
          <w:rFonts w:hint="default" w:ascii="Times New Roman" w:hAnsi="Times New Roman" w:cs="Times New Roman"/>
          <w:color w:val="000000"/>
          <w:spacing w:val="0"/>
          <w:w w:val="100"/>
          <w:position w:val="0"/>
        </w:rPr>
        <w:t>乙方</w:t>
      </w:r>
      <w:r>
        <w:rPr>
          <w:rFonts w:hint="eastAsia" w:ascii="Times New Roman" w:hAnsi="Times New Roman" w:cs="Times New Roman"/>
          <w:color w:val="000000"/>
          <w:spacing w:val="0"/>
          <w:w w:val="100"/>
          <w:position w:val="0"/>
          <w:lang w:eastAsia="zh-CN"/>
        </w:rPr>
        <w:t>及乙方作业人员</w:t>
      </w:r>
      <w:r>
        <w:rPr>
          <w:rFonts w:hint="default" w:ascii="Times New Roman" w:hAnsi="Times New Roman" w:cs="Times New Roman"/>
          <w:color w:val="000000"/>
          <w:spacing w:val="0"/>
          <w:w w:val="100"/>
          <w:position w:val="0"/>
        </w:rPr>
        <w:t>在作业过程中应根据业务归属绝对服从甲方作业的统一安排调配，遵守甲方各项关于装卸搬运作业安全生产的规章制度, 不得违章操作、冒险蛮干；严禁饮酒作业和酗酒闹事，工作中不得擅离职守，不准将易燃易爆、有毒有害物品、与粮库</w:t>
      </w:r>
      <w:r>
        <w:rPr>
          <w:rFonts w:hint="default"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lang w:val="en-US" w:eastAsia="zh-CN"/>
        </w:rPr>
        <w:t>码头</w:t>
      </w:r>
      <w:r>
        <w:rPr>
          <w:rFonts w:hint="default" w:ascii="Times New Roman" w:hAnsi="Times New Roman" w:cs="Times New Roman"/>
          <w:color w:val="000000"/>
          <w:spacing w:val="0"/>
          <w:w w:val="100"/>
          <w:position w:val="0"/>
        </w:rPr>
        <w:t>无关人员带入库区内，严禁在库区内吸烟及乱扔垃圾</w:t>
      </w:r>
      <w:r>
        <w:rPr>
          <w:rFonts w:hint="eastAsia" w:ascii="Times New Roman" w:hAnsi="Times New Roman" w:cs="Times New Roman"/>
          <w:color w:val="000000"/>
          <w:spacing w:val="0"/>
          <w:w w:val="100"/>
          <w:position w:val="0"/>
          <w:lang w:eastAsia="zh-CN"/>
        </w:rPr>
        <w:t>，</w:t>
      </w:r>
      <w:r>
        <w:rPr>
          <w:rFonts w:hint="eastAsia" w:ascii="Times New Roman" w:hAnsi="Times New Roman" w:cs="Times New Roman"/>
          <w:color w:val="000000"/>
          <w:spacing w:val="0"/>
          <w:w w:val="100"/>
          <w:position w:val="0"/>
          <w:lang w:val="en-US" w:eastAsia="zh-CN"/>
        </w:rPr>
        <w:t>严禁</w:t>
      </w:r>
      <w:r>
        <w:rPr>
          <w:rFonts w:hint="default" w:ascii="Times New Roman" w:hAnsi="Times New Roman" w:cs="Times New Roman"/>
          <w:color w:val="000000"/>
          <w:spacing w:val="0"/>
          <w:w w:val="100"/>
          <w:position w:val="0"/>
          <w:lang w:val="en-US" w:eastAsia="zh-CN"/>
        </w:rPr>
        <w:t>在库区、作业区等工作场所点火、抽烟等违规行为</w:t>
      </w:r>
      <w:r>
        <w:rPr>
          <w:rFonts w:hint="eastAsia" w:ascii="Times New Roman" w:hAnsi="Times New Roman" w:cs="Times New Roman"/>
          <w:color w:val="000000"/>
          <w:spacing w:val="0"/>
          <w:w w:val="100"/>
          <w:position w:val="0"/>
          <w:lang w:val="en-US" w:eastAsia="zh-CN"/>
        </w:rPr>
        <w:t>，</w:t>
      </w:r>
      <w:r>
        <w:rPr>
          <w:rFonts w:hint="default" w:ascii="Times New Roman" w:hAnsi="Times New Roman" w:cs="Times New Roman"/>
          <w:color w:val="000000"/>
          <w:spacing w:val="0"/>
          <w:w w:val="100"/>
          <w:position w:val="0"/>
        </w:rPr>
        <w:t>违反</w:t>
      </w:r>
      <w:r>
        <w:rPr>
          <w:rFonts w:hint="eastAsia" w:ascii="Times New Roman" w:hAnsi="Times New Roman" w:cs="Times New Roman"/>
          <w:color w:val="000000"/>
          <w:spacing w:val="0"/>
          <w:w w:val="100"/>
          <w:position w:val="0"/>
          <w:lang w:eastAsia="zh-CN"/>
        </w:rPr>
        <w:t>前</w:t>
      </w:r>
      <w:r>
        <w:rPr>
          <w:rFonts w:hint="default" w:ascii="Times New Roman" w:hAnsi="Times New Roman" w:cs="Times New Roman"/>
          <w:color w:val="000000"/>
          <w:spacing w:val="0"/>
          <w:w w:val="100"/>
          <w:position w:val="0"/>
        </w:rPr>
        <w:t>述规定</w:t>
      </w:r>
      <w:r>
        <w:rPr>
          <w:rFonts w:hint="eastAsia" w:ascii="Times New Roman" w:hAnsi="Times New Roman" w:cs="Times New Roman"/>
          <w:color w:val="000000"/>
          <w:spacing w:val="0"/>
          <w:w w:val="100"/>
          <w:position w:val="0"/>
          <w:lang w:eastAsia="zh-CN"/>
        </w:rPr>
        <w:t>的</w:t>
      </w:r>
      <w:r>
        <w:rPr>
          <w:rFonts w:hint="default" w:ascii="Times New Roman" w:hAnsi="Times New Roman" w:cs="Times New Roman"/>
          <w:color w:val="000000"/>
          <w:spacing w:val="0"/>
          <w:w w:val="100"/>
          <w:position w:val="0"/>
        </w:rPr>
        <w:t>，</w:t>
      </w:r>
      <w:r>
        <w:rPr>
          <w:rFonts w:hint="default" w:ascii="Times New Roman" w:hAnsi="Times New Roman" w:cs="Times New Roman"/>
          <w:color w:val="000000"/>
          <w:spacing w:val="0"/>
          <w:w w:val="100"/>
          <w:position w:val="0"/>
          <w:lang w:val="en-US" w:eastAsia="zh-CN"/>
        </w:rPr>
        <w:t>甲方立即进行纠正，当场进行说服教育，并通知乙方负责人</w:t>
      </w:r>
      <w:r>
        <w:rPr>
          <w:rFonts w:hint="eastAsia" w:ascii="Times New Roman" w:hAnsi="Times New Roman" w:cs="Times New Roman"/>
          <w:color w:val="000000"/>
          <w:spacing w:val="0"/>
          <w:w w:val="100"/>
          <w:position w:val="0"/>
          <w:lang w:val="en-US" w:eastAsia="zh-CN"/>
        </w:rPr>
        <w:t>，同时甲方有权</w:t>
      </w:r>
      <w:r>
        <w:rPr>
          <w:rFonts w:hint="default" w:ascii="Times New Roman" w:hAnsi="Times New Roman" w:cs="Times New Roman"/>
          <w:color w:val="000000"/>
          <w:spacing w:val="0"/>
          <w:w w:val="100"/>
          <w:position w:val="0"/>
        </w:rPr>
        <w:t>发现一次</w:t>
      </w:r>
      <w:r>
        <w:rPr>
          <w:rFonts w:hint="eastAsia" w:ascii="Times New Roman" w:hAnsi="Times New Roman" w:cs="Times New Roman"/>
          <w:color w:val="000000"/>
          <w:spacing w:val="0"/>
          <w:w w:val="100"/>
          <w:position w:val="0"/>
          <w:lang w:eastAsia="zh-CN"/>
        </w:rPr>
        <w:t>按现金</w:t>
      </w:r>
      <w:r>
        <w:rPr>
          <w:rFonts w:hint="eastAsia" w:ascii="Times New Roman" w:hAnsi="Times New Roman" w:cs="Times New Roman"/>
          <w:color w:val="000000"/>
          <w:spacing w:val="0"/>
          <w:w w:val="100"/>
          <w:position w:val="0"/>
          <w:lang w:val="en-US" w:eastAsia="zh-CN"/>
        </w:rPr>
        <w:t>200元/人/次扣款</w:t>
      </w:r>
      <w:r>
        <w:rPr>
          <w:rFonts w:hint="default" w:ascii="Times New Roman" w:hAnsi="Times New Roman" w:cs="Times New Roman"/>
          <w:color w:val="000000"/>
          <w:spacing w:val="0"/>
          <w:w w:val="100"/>
          <w:position w:val="0"/>
          <w:lang w:eastAsia="zh-CN"/>
        </w:rPr>
        <w:t>，</w:t>
      </w:r>
      <w:r>
        <w:rPr>
          <w:rFonts w:hint="eastAsia" w:ascii="Times New Roman" w:hAnsi="Times New Roman" w:cs="Times New Roman"/>
          <w:color w:val="000000"/>
          <w:spacing w:val="0"/>
          <w:w w:val="100"/>
          <w:position w:val="0"/>
          <w:lang w:eastAsia="zh-CN"/>
        </w:rPr>
        <w:t>发现二次按现金</w:t>
      </w:r>
      <w:r>
        <w:rPr>
          <w:rFonts w:hint="eastAsia" w:ascii="Times New Roman" w:hAnsi="Times New Roman" w:cs="Times New Roman"/>
          <w:color w:val="000000"/>
          <w:spacing w:val="0"/>
          <w:w w:val="100"/>
          <w:position w:val="0"/>
          <w:lang w:val="en-US" w:eastAsia="zh-CN"/>
        </w:rPr>
        <w:t>500元/人/次扣款</w:t>
      </w:r>
      <w:r>
        <w:rPr>
          <w:rFonts w:hint="default" w:ascii="Times New Roman" w:hAnsi="Times New Roman" w:cs="Times New Roman"/>
          <w:color w:val="000000"/>
          <w:spacing w:val="0"/>
          <w:w w:val="100"/>
          <w:position w:val="0"/>
          <w:lang w:val="en-US" w:eastAsia="zh-CN"/>
        </w:rPr>
        <w:t>，多人违规合并计算</w:t>
      </w:r>
      <w:r>
        <w:rPr>
          <w:rFonts w:hint="eastAsia" w:ascii="Times New Roman" w:hAnsi="Times New Roman" w:cs="Times New Roman"/>
          <w:color w:val="000000"/>
          <w:spacing w:val="0"/>
          <w:w w:val="100"/>
          <w:position w:val="0"/>
          <w:lang w:val="en-US" w:eastAsia="zh-CN"/>
        </w:rPr>
        <w:t>扣款</w:t>
      </w:r>
      <w:r>
        <w:rPr>
          <w:rFonts w:hint="default" w:ascii="Times New Roman" w:hAnsi="Times New Roman" w:cs="Times New Roman"/>
          <w:color w:val="000000"/>
          <w:spacing w:val="0"/>
          <w:w w:val="100"/>
          <w:position w:val="0"/>
          <w:lang w:val="en-US" w:eastAsia="zh-CN"/>
        </w:rPr>
        <w:t>，</w:t>
      </w:r>
      <w:r>
        <w:rPr>
          <w:rFonts w:hint="eastAsia" w:ascii="Times New Roman" w:hAnsi="Times New Roman" w:cs="Times New Roman"/>
          <w:color w:val="000000"/>
          <w:spacing w:val="0"/>
          <w:w w:val="100"/>
          <w:position w:val="0"/>
          <w:lang w:val="en-US" w:eastAsia="zh-CN"/>
        </w:rPr>
        <w:t>若存在三次违规行为的，甲方有权</w:t>
      </w:r>
      <w:r>
        <w:rPr>
          <w:rFonts w:hint="default" w:ascii="Times New Roman" w:hAnsi="Times New Roman" w:cs="Times New Roman"/>
          <w:color w:val="000000"/>
          <w:spacing w:val="0"/>
          <w:w w:val="100"/>
          <w:position w:val="0"/>
          <w:lang w:val="en-US" w:eastAsia="zh-CN"/>
        </w:rPr>
        <w:t>要求乙方</w:t>
      </w:r>
      <w:r>
        <w:rPr>
          <w:rFonts w:hint="eastAsia" w:ascii="Times New Roman" w:hAnsi="Times New Roman" w:cs="Times New Roman"/>
          <w:color w:val="000000"/>
          <w:spacing w:val="0"/>
          <w:w w:val="100"/>
          <w:position w:val="0"/>
          <w:lang w:val="en-US" w:eastAsia="zh-CN"/>
        </w:rPr>
        <w:t>立即</w:t>
      </w:r>
      <w:r>
        <w:rPr>
          <w:rFonts w:hint="default" w:ascii="Times New Roman" w:hAnsi="Times New Roman" w:cs="Times New Roman"/>
          <w:color w:val="000000"/>
          <w:spacing w:val="0"/>
          <w:w w:val="100"/>
          <w:position w:val="0"/>
          <w:lang w:val="en-US" w:eastAsia="zh-CN"/>
        </w:rPr>
        <w:t>更换作业人员。</w:t>
      </w:r>
    </w:p>
    <w:p w14:paraId="08D5E3E9">
      <w:pPr>
        <w:pStyle w:val="58"/>
        <w:keepNext w:val="0"/>
        <w:keepLines w:val="0"/>
        <w:pageBreakBefore w:val="0"/>
        <w:widowControl w:val="0"/>
        <w:shd w:val="clear" w:color="auto" w:fill="auto"/>
        <w:tabs>
          <w:tab w:val="left" w:pos="975"/>
        </w:tabs>
        <w:kinsoku/>
        <w:wordWrap/>
        <w:overflowPunct/>
        <w:topLinePunct w:val="0"/>
        <w:autoSpaceDE/>
        <w:autoSpaceDN/>
        <w:bidi w:val="0"/>
        <w:adjustRightInd/>
        <w:snapToGrid/>
        <w:spacing w:before="0" w:after="0" w:line="560" w:lineRule="exact"/>
        <w:ind w:left="0" w:right="0" w:firstLine="560"/>
        <w:jc w:val="both"/>
        <w:textAlignment w:val="auto"/>
        <w:rPr>
          <w:rFonts w:hint="default" w:ascii="Times New Roman" w:hAnsi="Times New Roman" w:cs="Times New Roman"/>
          <w:color w:val="000000"/>
          <w:spacing w:val="0"/>
          <w:w w:val="100"/>
          <w:position w:val="0"/>
          <w:lang w:val="zh-CN" w:eastAsia="zh-CN" w:bidi="zh-CN"/>
        </w:rPr>
      </w:pPr>
      <w:r>
        <w:rPr>
          <w:rFonts w:hint="eastAsia" w:ascii="Times New Roman" w:hAnsi="Times New Roman" w:cs="Times New Roman"/>
          <w:color w:val="000000"/>
          <w:spacing w:val="0"/>
          <w:w w:val="100"/>
          <w:position w:val="0"/>
          <w:lang w:val="en-US" w:eastAsia="zh-CN"/>
        </w:rPr>
        <w:t>3、乙方作业</w:t>
      </w:r>
      <w:r>
        <w:rPr>
          <w:rFonts w:hint="default" w:ascii="Times New Roman" w:hAnsi="Times New Roman" w:cs="Times New Roman"/>
          <w:color w:val="000000"/>
          <w:spacing w:val="0"/>
          <w:w w:val="100"/>
          <w:position w:val="0"/>
        </w:rPr>
        <w:t>过程中应保证不损失甲方、第三方的人身、财产权利，因乙方原因给甲方或第三方造成人身伤害或财产损失的，</w:t>
      </w:r>
      <w:r>
        <w:rPr>
          <w:rFonts w:hint="eastAsia" w:ascii="Times New Roman" w:hAnsi="Times New Roman" w:cs="Times New Roman"/>
          <w:color w:val="000000"/>
          <w:spacing w:val="0"/>
          <w:w w:val="100"/>
          <w:position w:val="0"/>
          <w:lang w:eastAsia="zh-CN"/>
        </w:rPr>
        <w:t>由乙方承担经济</w:t>
      </w:r>
      <w:r>
        <w:rPr>
          <w:rFonts w:hint="default" w:ascii="Times New Roman" w:hAnsi="Times New Roman" w:cs="Times New Roman"/>
          <w:color w:val="000000"/>
          <w:spacing w:val="0"/>
          <w:w w:val="100"/>
          <w:position w:val="0"/>
        </w:rPr>
        <w:t>赔偿</w:t>
      </w:r>
      <w:r>
        <w:rPr>
          <w:rFonts w:hint="eastAsia" w:ascii="Times New Roman" w:hAnsi="Times New Roman" w:cs="Times New Roman"/>
          <w:color w:val="000000"/>
          <w:spacing w:val="0"/>
          <w:w w:val="100"/>
          <w:position w:val="0"/>
          <w:lang w:eastAsia="zh-CN"/>
        </w:rPr>
        <w:t>费用</w:t>
      </w:r>
      <w:r>
        <w:rPr>
          <w:rFonts w:hint="default" w:ascii="Times New Roman" w:hAnsi="Times New Roman" w:cs="Times New Roman"/>
          <w:color w:val="000000"/>
          <w:spacing w:val="0"/>
          <w:w w:val="100"/>
          <w:position w:val="0"/>
        </w:rPr>
        <w:t>，并承担一切</w:t>
      </w:r>
      <w:r>
        <w:rPr>
          <w:rFonts w:hint="default" w:ascii="Times New Roman" w:hAnsi="Times New Roman" w:cs="Times New Roman"/>
          <w:color w:val="000000"/>
          <w:spacing w:val="0"/>
          <w:w w:val="100"/>
          <w:position w:val="0"/>
          <w:lang w:val="zh-CN" w:eastAsia="zh-CN" w:bidi="zh-CN"/>
        </w:rPr>
        <w:t>责任。</w:t>
      </w:r>
    </w:p>
    <w:p w14:paraId="25C98698">
      <w:pPr>
        <w:pStyle w:val="58"/>
        <w:keepNext w:val="0"/>
        <w:keepLines w:val="0"/>
        <w:pageBreakBefore w:val="0"/>
        <w:widowControl w:val="0"/>
        <w:shd w:val="clear" w:color="auto" w:fill="auto"/>
        <w:tabs>
          <w:tab w:val="left" w:pos="975"/>
        </w:tabs>
        <w:kinsoku/>
        <w:wordWrap/>
        <w:overflowPunct/>
        <w:topLinePunct w:val="0"/>
        <w:autoSpaceDE/>
        <w:autoSpaceDN/>
        <w:bidi w:val="0"/>
        <w:adjustRightInd/>
        <w:snapToGrid/>
        <w:spacing w:before="0" w:after="0" w:line="560" w:lineRule="exact"/>
        <w:ind w:left="0" w:right="0" w:firstLine="560"/>
        <w:jc w:val="both"/>
        <w:textAlignment w:val="auto"/>
        <w:rPr>
          <w:rFonts w:hint="eastAsia" w:ascii="Times New Roman" w:hAnsi="Times New Roman" w:cs="Times New Roman"/>
          <w:color w:val="000000"/>
          <w:spacing w:val="0"/>
          <w:w w:val="100"/>
          <w:position w:val="0"/>
          <w:lang w:eastAsia="zh-CN"/>
        </w:rPr>
      </w:pPr>
      <w:r>
        <w:rPr>
          <w:rFonts w:hint="eastAsia" w:ascii="Times New Roman" w:hAnsi="Times New Roman" w:cs="Times New Roman"/>
          <w:b w:val="0"/>
          <w:bCs w:val="0"/>
          <w:color w:val="000000"/>
          <w:spacing w:val="0"/>
          <w:w w:val="100"/>
          <w:position w:val="0"/>
          <w:lang w:val="en-US" w:eastAsia="zh-CN"/>
        </w:rPr>
        <w:t>4</w:t>
      </w:r>
      <w:r>
        <w:rPr>
          <w:rFonts w:hint="default" w:ascii="Times New Roman" w:hAnsi="Times New Roman" w:cs="Times New Roman"/>
          <w:b w:val="0"/>
          <w:bCs w:val="0"/>
          <w:color w:val="000000"/>
          <w:spacing w:val="0"/>
          <w:w w:val="100"/>
          <w:position w:val="0"/>
        </w:rPr>
        <w:t>、</w:t>
      </w:r>
      <w:r>
        <w:rPr>
          <w:rFonts w:hint="default" w:ascii="Times New Roman" w:hAnsi="Times New Roman" w:cs="Times New Roman"/>
          <w:b w:val="0"/>
          <w:bCs w:val="0"/>
          <w:color w:val="000000"/>
          <w:spacing w:val="0"/>
          <w:w w:val="100"/>
          <w:position w:val="0"/>
        </w:rPr>
        <w:tab/>
      </w:r>
      <w:r>
        <w:rPr>
          <w:rFonts w:hint="default" w:ascii="Times New Roman" w:hAnsi="Times New Roman" w:cs="Times New Roman"/>
          <w:color w:val="000000"/>
          <w:spacing w:val="0"/>
          <w:w w:val="100"/>
          <w:position w:val="0"/>
        </w:rPr>
        <w:t>乙方必须认真、及时完成甲方的装卸搬运作业任务，清理仓前地角粮归仓，打扫作业区清洁卫生，物资器材整理归位，做到工完场地清，保持作业场地整洁卫生；保管好甲方器具和财物，并负责交</w:t>
      </w:r>
      <w:r>
        <w:rPr>
          <w:rFonts w:hint="default"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rPr>
        <w:t>运粮车的车厢打扫、装具清理上车，甲方检查发现一次未</w:t>
      </w:r>
      <w:r>
        <w:rPr>
          <w:rFonts w:hint="eastAsia" w:ascii="Times New Roman" w:hAnsi="Times New Roman" w:cs="Times New Roman"/>
          <w:color w:val="000000"/>
          <w:spacing w:val="0"/>
          <w:w w:val="100"/>
          <w:position w:val="0"/>
          <w:lang w:eastAsia="zh-CN"/>
        </w:rPr>
        <w:t>按前述规定</w:t>
      </w:r>
      <w:r>
        <w:rPr>
          <w:rFonts w:hint="default" w:ascii="Times New Roman" w:hAnsi="Times New Roman" w:cs="Times New Roman"/>
          <w:color w:val="000000"/>
          <w:spacing w:val="0"/>
          <w:w w:val="100"/>
          <w:position w:val="0"/>
        </w:rPr>
        <w:t>完善</w:t>
      </w:r>
      <w:r>
        <w:rPr>
          <w:rFonts w:hint="eastAsia" w:ascii="Times New Roman" w:hAnsi="Times New Roman" w:cs="Times New Roman"/>
          <w:color w:val="000000"/>
          <w:spacing w:val="0"/>
          <w:w w:val="100"/>
          <w:position w:val="0"/>
          <w:lang w:eastAsia="zh-CN"/>
        </w:rPr>
        <w:t>的</w:t>
      </w:r>
      <w:r>
        <w:rPr>
          <w:rFonts w:hint="default" w:ascii="Times New Roman" w:hAnsi="Times New Roman" w:cs="Times New Roman"/>
          <w:color w:val="000000"/>
          <w:spacing w:val="0"/>
          <w:w w:val="100"/>
          <w:position w:val="0"/>
        </w:rPr>
        <w:t xml:space="preserve">处以 </w:t>
      </w:r>
      <w:r>
        <w:rPr>
          <w:rFonts w:hint="default" w:ascii="Times New Roman" w:hAnsi="Times New Roman" w:cs="Times New Roman"/>
          <w:b w:val="0"/>
          <w:bCs w:val="0"/>
          <w:color w:val="000000"/>
          <w:spacing w:val="0"/>
          <w:w w:val="100"/>
          <w:position w:val="0"/>
          <w:lang w:val="en-US" w:eastAsia="zh-CN"/>
        </w:rPr>
        <w:t>50</w:t>
      </w:r>
      <w:r>
        <w:rPr>
          <w:rFonts w:hint="default" w:ascii="Times New Roman" w:hAnsi="Times New Roman" w:cs="Times New Roman"/>
          <w:color w:val="000000"/>
          <w:spacing w:val="0"/>
          <w:w w:val="100"/>
          <w:position w:val="0"/>
        </w:rPr>
        <w:t>元</w:t>
      </w:r>
      <w:r>
        <w:rPr>
          <w:rFonts w:hint="eastAsia" w:ascii="Times New Roman" w:hAnsi="Times New Roman" w:cs="Times New Roman"/>
          <w:color w:val="000000"/>
          <w:spacing w:val="0"/>
          <w:w w:val="100"/>
          <w:position w:val="0"/>
          <w:lang w:val="en-US" w:eastAsia="zh-CN"/>
        </w:rPr>
        <w:t>/次</w:t>
      </w:r>
      <w:r>
        <w:rPr>
          <w:rFonts w:hint="default" w:ascii="Times New Roman" w:hAnsi="Times New Roman" w:cs="Times New Roman"/>
          <w:color w:val="000000"/>
          <w:spacing w:val="0"/>
          <w:w w:val="100"/>
          <w:position w:val="0"/>
        </w:rPr>
        <w:t>扣款，器具丢失</w:t>
      </w:r>
      <w:r>
        <w:rPr>
          <w:rFonts w:hint="eastAsia" w:ascii="Times New Roman" w:hAnsi="Times New Roman" w:cs="Times New Roman"/>
          <w:color w:val="000000"/>
          <w:spacing w:val="0"/>
          <w:w w:val="100"/>
          <w:position w:val="0"/>
          <w:lang w:eastAsia="zh-CN"/>
        </w:rPr>
        <w:t>由乙方</w:t>
      </w:r>
      <w:r>
        <w:rPr>
          <w:rFonts w:hint="default" w:ascii="Times New Roman" w:hAnsi="Times New Roman" w:cs="Times New Roman"/>
          <w:color w:val="000000"/>
          <w:spacing w:val="0"/>
          <w:w w:val="100"/>
          <w:position w:val="0"/>
        </w:rPr>
        <w:t>全额赔付</w:t>
      </w:r>
      <w:r>
        <w:rPr>
          <w:rFonts w:hint="eastAsia" w:ascii="Times New Roman" w:hAnsi="Times New Roman" w:cs="Times New Roman"/>
          <w:color w:val="000000"/>
          <w:spacing w:val="0"/>
          <w:w w:val="100"/>
          <w:position w:val="0"/>
          <w:lang w:eastAsia="zh-CN"/>
        </w:rPr>
        <w:t>。</w:t>
      </w:r>
    </w:p>
    <w:p w14:paraId="1C1135AF">
      <w:pPr>
        <w:pStyle w:val="58"/>
        <w:keepNext w:val="0"/>
        <w:keepLines w:val="0"/>
        <w:pageBreakBefore w:val="0"/>
        <w:widowControl w:val="0"/>
        <w:shd w:val="clear" w:color="auto" w:fill="auto"/>
        <w:tabs>
          <w:tab w:val="left" w:pos="975"/>
        </w:tabs>
        <w:kinsoku/>
        <w:wordWrap/>
        <w:overflowPunct/>
        <w:topLinePunct w:val="0"/>
        <w:autoSpaceDE/>
        <w:autoSpaceDN/>
        <w:bidi w:val="0"/>
        <w:adjustRightInd/>
        <w:snapToGrid/>
        <w:spacing w:before="0" w:after="0" w:line="560" w:lineRule="exact"/>
        <w:ind w:left="0" w:right="0" w:firstLine="560"/>
        <w:jc w:val="both"/>
        <w:textAlignment w:val="auto"/>
        <w:rPr>
          <w:rFonts w:hint="default" w:ascii="Times New Roman" w:hAnsi="Times New Roman" w:cs="Times New Roman"/>
          <w:color w:val="000000"/>
        </w:rPr>
      </w:pPr>
      <w:r>
        <w:rPr>
          <w:rFonts w:hint="eastAsia" w:ascii="Times New Roman" w:hAnsi="Times New Roman" w:cs="Times New Roman"/>
          <w:color w:val="000000"/>
          <w:spacing w:val="0"/>
          <w:w w:val="100"/>
          <w:position w:val="0"/>
          <w:lang w:val="en-US" w:eastAsia="zh-CN"/>
        </w:rPr>
        <w:t>5、</w:t>
      </w:r>
      <w:r>
        <w:rPr>
          <w:rFonts w:hint="default" w:ascii="Times New Roman" w:hAnsi="Times New Roman" w:cs="Times New Roman"/>
          <w:color w:val="000000"/>
          <w:spacing w:val="0"/>
          <w:w w:val="100"/>
          <w:position w:val="0"/>
        </w:rPr>
        <w:t>乙方装卸搬运作业</w:t>
      </w:r>
      <w:r>
        <w:rPr>
          <w:rFonts w:hint="default" w:ascii="Times New Roman" w:hAnsi="Times New Roman" w:cs="Times New Roman"/>
          <w:color w:val="000000"/>
          <w:spacing w:val="0"/>
          <w:w w:val="100"/>
          <w:position w:val="0"/>
          <w:lang w:val="en-US" w:eastAsia="zh-CN"/>
        </w:rPr>
        <w:t>应为粮食经纪人送粮到甲方指定地点提供装卸服务，</w:t>
      </w:r>
      <w:r>
        <w:rPr>
          <w:rFonts w:hint="eastAsia" w:ascii="Times New Roman" w:hAnsi="Times New Roman" w:cs="Times New Roman"/>
          <w:color w:val="000000"/>
          <w:spacing w:val="0"/>
          <w:w w:val="100"/>
          <w:position w:val="0"/>
          <w:lang w:val="en-US" w:eastAsia="zh-CN"/>
        </w:rPr>
        <w:t>价格按附件执行</w:t>
      </w:r>
      <w:r>
        <w:rPr>
          <w:rFonts w:hint="default" w:ascii="Times New Roman" w:hAnsi="Times New Roman" w:cs="Times New Roman"/>
          <w:color w:val="000000"/>
          <w:spacing w:val="0"/>
          <w:w w:val="100"/>
          <w:position w:val="0"/>
          <w:lang w:eastAsia="zh-CN"/>
        </w:rPr>
        <w:t>，</w:t>
      </w:r>
      <w:r>
        <w:rPr>
          <w:rFonts w:hint="eastAsia" w:ascii="Times New Roman" w:hAnsi="Times New Roman" w:cs="Times New Roman"/>
          <w:color w:val="000000"/>
          <w:spacing w:val="0"/>
          <w:w w:val="100"/>
          <w:position w:val="0"/>
          <w:lang w:val="en-US" w:eastAsia="zh-CN"/>
        </w:rPr>
        <w:t>如粮食经纪人反映乙方未按附件价格执行，</w:t>
      </w:r>
      <w:r>
        <w:rPr>
          <w:rFonts w:hint="default" w:ascii="Times New Roman" w:hAnsi="Times New Roman" w:cs="Times New Roman"/>
          <w:color w:val="000000"/>
          <w:spacing w:val="0"/>
          <w:w w:val="100"/>
          <w:position w:val="0"/>
          <w:lang w:val="en-US" w:eastAsia="zh-CN"/>
        </w:rPr>
        <w:t>甲方</w:t>
      </w:r>
      <w:r>
        <w:rPr>
          <w:rFonts w:hint="default" w:ascii="Times New Roman" w:hAnsi="Times New Roman" w:cs="Times New Roman"/>
          <w:color w:val="000000"/>
          <w:spacing w:val="0"/>
          <w:w w:val="100"/>
          <w:position w:val="0"/>
        </w:rPr>
        <w:t>按乱收费金额</w:t>
      </w:r>
      <w:r>
        <w:rPr>
          <w:rFonts w:hint="eastAsia" w:ascii="Times New Roman" w:hAnsi="Times New Roman" w:cs="Times New Roman"/>
          <w:color w:val="000000"/>
          <w:spacing w:val="0"/>
          <w:w w:val="100"/>
          <w:position w:val="0"/>
          <w:lang w:eastAsia="zh-CN"/>
        </w:rPr>
        <w:t>的</w:t>
      </w:r>
      <w:r>
        <w:rPr>
          <w:rFonts w:hint="eastAsia" w:ascii="Times New Roman" w:hAnsi="Times New Roman" w:cs="Times New Roman"/>
          <w:b w:val="0"/>
          <w:bCs w:val="0"/>
          <w:color w:val="000000"/>
          <w:spacing w:val="0"/>
          <w:w w:val="100"/>
          <w:position w:val="0"/>
          <w:lang w:val="en-US" w:eastAsia="zh-CN"/>
        </w:rPr>
        <w:t>2</w:t>
      </w:r>
      <w:r>
        <w:rPr>
          <w:rFonts w:hint="default" w:ascii="Times New Roman" w:hAnsi="Times New Roman" w:cs="Times New Roman"/>
          <w:b w:val="0"/>
          <w:bCs w:val="0"/>
          <w:color w:val="000000"/>
          <w:spacing w:val="0"/>
          <w:w w:val="100"/>
          <w:position w:val="0"/>
        </w:rPr>
        <w:t>00%</w:t>
      </w:r>
      <w:r>
        <w:rPr>
          <w:rFonts w:hint="default" w:ascii="Times New Roman" w:hAnsi="Times New Roman" w:cs="Times New Roman"/>
          <w:color w:val="000000"/>
          <w:spacing w:val="0"/>
          <w:w w:val="100"/>
          <w:position w:val="0"/>
        </w:rPr>
        <w:t>扣款。</w:t>
      </w:r>
    </w:p>
    <w:p w14:paraId="3DF69CBC">
      <w:pPr>
        <w:pStyle w:val="58"/>
        <w:keepNext w:val="0"/>
        <w:keepLines w:val="0"/>
        <w:pageBreakBefore w:val="0"/>
        <w:widowControl w:val="0"/>
        <w:shd w:val="clear" w:color="auto" w:fill="auto"/>
        <w:tabs>
          <w:tab w:val="left" w:pos="975"/>
        </w:tabs>
        <w:kinsoku/>
        <w:wordWrap/>
        <w:overflowPunct/>
        <w:topLinePunct w:val="0"/>
        <w:autoSpaceDE/>
        <w:autoSpaceDN/>
        <w:bidi w:val="0"/>
        <w:adjustRightInd/>
        <w:snapToGrid/>
        <w:spacing w:before="0" w:after="0" w:line="560" w:lineRule="exact"/>
        <w:ind w:left="0" w:right="0" w:firstLine="560"/>
        <w:jc w:val="both"/>
        <w:textAlignment w:val="auto"/>
        <w:rPr>
          <w:rFonts w:hint="default" w:ascii="Times New Roman" w:hAnsi="Times New Roman" w:cs="Times New Roman"/>
          <w:color w:val="000000"/>
        </w:rPr>
      </w:pPr>
      <w:r>
        <w:rPr>
          <w:rFonts w:hint="eastAsia" w:ascii="Times New Roman" w:hAnsi="Times New Roman" w:cs="Times New Roman"/>
          <w:b w:val="0"/>
          <w:bCs w:val="0"/>
          <w:color w:val="000000"/>
          <w:spacing w:val="0"/>
          <w:w w:val="100"/>
          <w:position w:val="0"/>
          <w:lang w:val="en-US" w:eastAsia="zh-CN"/>
        </w:rPr>
        <w:t>6</w:t>
      </w:r>
      <w:r>
        <w:rPr>
          <w:rFonts w:hint="default" w:ascii="Times New Roman" w:hAnsi="Times New Roman" w:cs="Times New Roman"/>
          <w:b w:val="0"/>
          <w:bCs w:val="0"/>
          <w:color w:val="000000"/>
          <w:spacing w:val="0"/>
          <w:w w:val="100"/>
          <w:position w:val="0"/>
        </w:rPr>
        <w:t>、</w:t>
      </w:r>
      <w:r>
        <w:rPr>
          <w:rFonts w:hint="default" w:ascii="Times New Roman" w:hAnsi="Times New Roman" w:cs="Times New Roman"/>
          <w:color w:val="000000"/>
          <w:spacing w:val="0"/>
          <w:w w:val="100"/>
          <w:position w:val="0"/>
        </w:rPr>
        <w:tab/>
      </w:r>
      <w:r>
        <w:rPr>
          <w:rFonts w:hint="default" w:ascii="Times New Roman" w:hAnsi="Times New Roman" w:cs="Times New Roman"/>
          <w:color w:val="000000"/>
          <w:spacing w:val="0"/>
          <w:w w:val="100"/>
          <w:position w:val="0"/>
        </w:rPr>
        <w:t>机械出入库时，乙方应协助甲方做好机械的日常保养和维护、进岀库摆放，禁止违章操作、私自改装、乱接电源线路</w:t>
      </w:r>
      <w:r>
        <w:rPr>
          <w:rFonts w:hint="eastAsia" w:ascii="Times New Roman" w:hAnsi="Times New Roman" w:cs="Times New Roman"/>
          <w:color w:val="000000"/>
          <w:spacing w:val="0"/>
          <w:w w:val="100"/>
          <w:position w:val="0"/>
          <w:lang w:eastAsia="zh-CN"/>
        </w:rPr>
        <w:t>；出入库过程中</w:t>
      </w:r>
      <w:r>
        <w:rPr>
          <w:rFonts w:hint="default" w:ascii="Times New Roman" w:hAnsi="Times New Roman" w:cs="Times New Roman"/>
          <w:color w:val="000000"/>
          <w:spacing w:val="0"/>
          <w:w w:val="100"/>
          <w:position w:val="0"/>
        </w:rPr>
        <w:t>机械、设备人为损坏</w:t>
      </w:r>
      <w:r>
        <w:rPr>
          <w:rFonts w:hint="eastAsia" w:ascii="Times New Roman" w:hAnsi="Times New Roman" w:cs="Times New Roman"/>
          <w:color w:val="000000"/>
          <w:spacing w:val="0"/>
          <w:w w:val="100"/>
          <w:position w:val="0"/>
          <w:lang w:eastAsia="zh-CN"/>
        </w:rPr>
        <w:t>的</w:t>
      </w:r>
      <w:r>
        <w:rPr>
          <w:rFonts w:hint="default" w:ascii="Times New Roman" w:hAnsi="Times New Roman" w:cs="Times New Roman"/>
          <w:color w:val="000000"/>
          <w:spacing w:val="0"/>
          <w:w w:val="100"/>
          <w:position w:val="0"/>
        </w:rPr>
        <w:t>由乙方负责维修，费用由乙方承担。</w:t>
      </w:r>
    </w:p>
    <w:p w14:paraId="4125FB51">
      <w:pPr>
        <w:pStyle w:val="58"/>
        <w:keepNext w:val="0"/>
        <w:keepLines w:val="0"/>
        <w:pageBreakBefore w:val="0"/>
        <w:widowControl w:val="0"/>
        <w:shd w:val="clear" w:color="auto" w:fill="auto"/>
        <w:tabs>
          <w:tab w:val="left" w:pos="5875"/>
        </w:tabs>
        <w:kinsoku/>
        <w:wordWrap/>
        <w:overflowPunct/>
        <w:topLinePunct w:val="0"/>
        <w:autoSpaceDE/>
        <w:autoSpaceDN/>
        <w:bidi w:val="0"/>
        <w:adjustRightInd/>
        <w:snapToGrid/>
        <w:spacing w:before="0" w:after="0" w:line="560" w:lineRule="exact"/>
        <w:ind w:left="0" w:right="0" w:firstLine="560"/>
        <w:jc w:val="both"/>
        <w:textAlignment w:val="auto"/>
        <w:rPr>
          <w:rFonts w:hint="default" w:ascii="Times New Roman" w:hAnsi="Times New Roman" w:eastAsia="宋体" w:cs="Times New Roman"/>
          <w:color w:val="000000"/>
          <w:lang w:eastAsia="zh-CN"/>
        </w:rPr>
      </w:pPr>
      <w:r>
        <w:rPr>
          <w:rFonts w:hint="eastAsia" w:ascii="Times New Roman" w:hAnsi="Times New Roman" w:cs="Times New Roman"/>
          <w:b w:val="0"/>
          <w:bCs w:val="0"/>
          <w:color w:val="000000"/>
          <w:spacing w:val="0"/>
          <w:w w:val="100"/>
          <w:position w:val="0"/>
          <w:lang w:val="en-US" w:eastAsia="zh-CN"/>
        </w:rPr>
        <w:t>7</w:t>
      </w:r>
      <w:r>
        <w:rPr>
          <w:rFonts w:hint="default" w:ascii="Times New Roman" w:hAnsi="Times New Roman" w:cs="Times New Roman"/>
          <w:b w:val="0"/>
          <w:bCs w:val="0"/>
          <w:color w:val="000000"/>
          <w:spacing w:val="0"/>
          <w:w w:val="100"/>
          <w:position w:val="0"/>
          <w:lang w:eastAsia="zh-CN"/>
        </w:rPr>
        <w:t>、</w:t>
      </w:r>
      <w:r>
        <w:rPr>
          <w:rFonts w:hint="default" w:ascii="Times New Roman" w:hAnsi="Times New Roman" w:cs="Times New Roman"/>
          <w:color w:val="000000"/>
          <w:spacing w:val="0"/>
          <w:w w:val="100"/>
          <w:position w:val="0"/>
        </w:rPr>
        <w:t>乙方在作业中</w:t>
      </w:r>
      <w:r>
        <w:rPr>
          <w:rFonts w:hint="eastAsia" w:ascii="Times New Roman" w:hAnsi="Times New Roman" w:cs="Times New Roman"/>
          <w:color w:val="000000"/>
          <w:spacing w:val="0"/>
          <w:w w:val="100"/>
          <w:position w:val="0"/>
          <w:lang w:eastAsia="zh-CN"/>
        </w:rPr>
        <w:t>出现的</w:t>
      </w:r>
      <w:r>
        <w:rPr>
          <w:rFonts w:hint="default" w:ascii="Times New Roman" w:hAnsi="Times New Roman" w:cs="Times New Roman"/>
          <w:color w:val="000000"/>
          <w:spacing w:val="0"/>
          <w:w w:val="100"/>
          <w:position w:val="0"/>
        </w:rPr>
        <w:t>一切安全责任事故和人员意外伤害，均由乙方承担</w:t>
      </w:r>
      <w:r>
        <w:rPr>
          <w:rFonts w:hint="eastAsia"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lang w:eastAsia="zh-CN"/>
        </w:rPr>
        <w:t>甲方不承担任何经济赔偿责任和法律责任</w:t>
      </w:r>
      <w:r>
        <w:rPr>
          <w:rFonts w:hint="eastAsia" w:ascii="Times New Roman" w:hAnsi="Times New Roman" w:cs="Times New Roman"/>
          <w:color w:val="000000"/>
          <w:spacing w:val="0"/>
          <w:w w:val="100"/>
          <w:position w:val="0"/>
          <w:lang w:eastAsia="zh-CN"/>
        </w:rPr>
        <w:t>，若甲方先行承担责任的有权向乙方追偿全部损失</w:t>
      </w:r>
      <w:r>
        <w:rPr>
          <w:rFonts w:hint="default" w:ascii="Times New Roman" w:hAnsi="Times New Roman" w:cs="Times New Roman"/>
          <w:color w:val="000000"/>
          <w:spacing w:val="0"/>
          <w:w w:val="100"/>
          <w:position w:val="0"/>
          <w:lang w:eastAsia="zh-CN"/>
        </w:rPr>
        <w:t>。</w:t>
      </w:r>
    </w:p>
    <w:p w14:paraId="1FE3A5FE">
      <w:pPr>
        <w:pStyle w:val="58"/>
        <w:keepNext w:val="0"/>
        <w:keepLines w:val="0"/>
        <w:pageBreakBefore w:val="0"/>
        <w:widowControl w:val="0"/>
        <w:shd w:val="clear" w:color="auto" w:fill="auto"/>
        <w:tabs>
          <w:tab w:val="left" w:pos="975"/>
        </w:tabs>
        <w:kinsoku/>
        <w:wordWrap/>
        <w:overflowPunct/>
        <w:topLinePunct w:val="0"/>
        <w:autoSpaceDE/>
        <w:autoSpaceDN/>
        <w:bidi w:val="0"/>
        <w:adjustRightInd/>
        <w:snapToGrid/>
        <w:spacing w:before="0" w:after="0" w:line="560" w:lineRule="exact"/>
        <w:ind w:left="0" w:right="0" w:firstLine="560"/>
        <w:jc w:val="both"/>
        <w:textAlignment w:val="auto"/>
        <w:rPr>
          <w:rFonts w:hint="default" w:ascii="Times New Roman" w:hAnsi="Times New Roman" w:cs="Times New Roman"/>
          <w:color w:val="000000"/>
        </w:rPr>
      </w:pPr>
      <w:r>
        <w:rPr>
          <w:rFonts w:hint="eastAsia" w:ascii="Times New Roman" w:hAnsi="Times New Roman" w:cs="Times New Roman"/>
          <w:b w:val="0"/>
          <w:bCs w:val="0"/>
          <w:color w:val="000000"/>
          <w:spacing w:val="0"/>
          <w:w w:val="100"/>
          <w:position w:val="0"/>
          <w:lang w:val="en-US" w:eastAsia="zh-CN"/>
        </w:rPr>
        <w:t>8</w:t>
      </w:r>
      <w:r>
        <w:rPr>
          <w:rFonts w:hint="default" w:ascii="Times New Roman" w:hAnsi="Times New Roman" w:cs="Times New Roman"/>
          <w:b w:val="0"/>
          <w:bCs w:val="0"/>
          <w:color w:val="000000"/>
          <w:spacing w:val="0"/>
          <w:w w:val="100"/>
          <w:position w:val="0"/>
        </w:rPr>
        <w:t>、</w:t>
      </w:r>
      <w:r>
        <w:rPr>
          <w:rFonts w:hint="default" w:ascii="Times New Roman" w:hAnsi="Times New Roman" w:cs="Times New Roman"/>
          <w:color w:val="000000"/>
          <w:spacing w:val="0"/>
          <w:w w:val="100"/>
          <w:position w:val="0"/>
        </w:rPr>
        <w:tab/>
      </w:r>
      <w:r>
        <w:rPr>
          <w:rFonts w:hint="eastAsia" w:ascii="Times New Roman" w:hAnsi="Times New Roman" w:cs="Times New Roman"/>
          <w:color w:val="000000"/>
          <w:spacing w:val="0"/>
          <w:w w:val="100"/>
          <w:position w:val="0"/>
          <w:lang w:eastAsia="zh-CN"/>
        </w:rPr>
        <w:t>乙方应</w:t>
      </w:r>
      <w:r>
        <w:rPr>
          <w:rFonts w:hint="default" w:ascii="Times New Roman" w:hAnsi="Times New Roman" w:cs="Times New Roman"/>
          <w:color w:val="000000"/>
          <w:spacing w:val="0"/>
          <w:w w:val="100"/>
          <w:position w:val="0"/>
        </w:rPr>
        <w:t>维护甲方权利和利益，不得向他人泄露甲方生产、经营秘密，不得损害甲方声誉和形象，如因此造成甲方损失的，由乙方承担相应的法律责任，并赔付甲方</w:t>
      </w:r>
      <w:r>
        <w:rPr>
          <w:rFonts w:hint="eastAsia" w:ascii="Times New Roman" w:hAnsi="Times New Roman" w:cs="Times New Roman"/>
          <w:color w:val="000000"/>
          <w:spacing w:val="0"/>
          <w:w w:val="100"/>
          <w:position w:val="0"/>
          <w:lang w:eastAsia="zh-CN"/>
        </w:rPr>
        <w:t>全部</w:t>
      </w:r>
      <w:r>
        <w:rPr>
          <w:rFonts w:hint="default" w:ascii="Times New Roman" w:hAnsi="Times New Roman" w:cs="Times New Roman"/>
          <w:color w:val="000000"/>
          <w:spacing w:val="0"/>
          <w:w w:val="100"/>
          <w:position w:val="0"/>
        </w:rPr>
        <w:t>经济损失。</w:t>
      </w:r>
    </w:p>
    <w:p w14:paraId="41EBE67F">
      <w:pPr>
        <w:pStyle w:val="58"/>
        <w:keepNext w:val="0"/>
        <w:keepLines w:val="0"/>
        <w:pageBreakBefore w:val="0"/>
        <w:widowControl w:val="0"/>
        <w:shd w:val="clear" w:color="auto" w:fill="auto"/>
        <w:tabs>
          <w:tab w:val="left" w:pos="975"/>
        </w:tabs>
        <w:kinsoku/>
        <w:wordWrap/>
        <w:overflowPunct/>
        <w:topLinePunct w:val="0"/>
        <w:autoSpaceDE/>
        <w:autoSpaceDN/>
        <w:bidi w:val="0"/>
        <w:adjustRightInd/>
        <w:snapToGrid/>
        <w:spacing w:before="0" w:after="0" w:line="560" w:lineRule="exact"/>
        <w:ind w:left="0" w:right="0" w:firstLine="560"/>
        <w:jc w:val="both"/>
        <w:textAlignment w:val="auto"/>
        <w:rPr>
          <w:rFonts w:hint="default" w:ascii="Times New Roman" w:hAnsi="Times New Roman" w:cs="Times New Roman"/>
          <w:color w:val="000000"/>
          <w:spacing w:val="0"/>
          <w:w w:val="100"/>
          <w:position w:val="0"/>
        </w:rPr>
      </w:pPr>
      <w:bookmarkStart w:id="19" w:name="bookmark14"/>
      <w:r>
        <w:rPr>
          <w:rFonts w:hint="default" w:ascii="Times New Roman" w:hAnsi="Times New Roman" w:cs="Times New Roman"/>
          <w:b w:val="0"/>
          <w:bCs w:val="0"/>
          <w:color w:val="000000"/>
          <w:spacing w:val="0"/>
          <w:w w:val="100"/>
          <w:position w:val="0"/>
        </w:rPr>
        <w:t>7</w:t>
      </w:r>
      <w:bookmarkEnd w:id="19"/>
      <w:r>
        <w:rPr>
          <w:rFonts w:hint="default" w:ascii="Times New Roman" w:hAnsi="Times New Roman" w:cs="Times New Roman"/>
          <w:b w:val="0"/>
          <w:bCs w:val="0"/>
          <w:color w:val="000000"/>
          <w:spacing w:val="0"/>
          <w:w w:val="100"/>
          <w:position w:val="0"/>
        </w:rPr>
        <w:t>、</w:t>
      </w:r>
      <w:r>
        <w:rPr>
          <w:rFonts w:hint="default" w:ascii="Times New Roman" w:hAnsi="Times New Roman" w:cs="Times New Roman"/>
          <w:color w:val="000000"/>
          <w:spacing w:val="0"/>
          <w:w w:val="100"/>
          <w:position w:val="0"/>
        </w:rPr>
        <w:tab/>
      </w:r>
      <w:r>
        <w:rPr>
          <w:rFonts w:hint="default" w:ascii="Times New Roman" w:hAnsi="Times New Roman" w:cs="Times New Roman"/>
          <w:color w:val="000000"/>
          <w:spacing w:val="0"/>
          <w:w w:val="100"/>
          <w:position w:val="0"/>
        </w:rPr>
        <w:t>甲方如需大量出、入库及特殊要求时，要求乙方增加搬运装卸工人数时，乙方</w:t>
      </w:r>
      <w:r>
        <w:rPr>
          <w:rFonts w:hint="default" w:ascii="Times New Roman" w:hAnsi="Times New Roman" w:cs="Times New Roman"/>
          <w:color w:val="000000"/>
          <w:spacing w:val="0"/>
          <w:w w:val="100"/>
          <w:position w:val="0"/>
          <w:lang w:eastAsia="zh-CN"/>
        </w:rPr>
        <w:t>必</w:t>
      </w:r>
      <w:r>
        <w:rPr>
          <w:rFonts w:hint="default" w:ascii="Times New Roman" w:hAnsi="Times New Roman" w:cs="Times New Roman"/>
          <w:color w:val="000000"/>
          <w:spacing w:val="0"/>
          <w:w w:val="100"/>
          <w:position w:val="0"/>
        </w:rPr>
        <w:t>须尽量满足甲方需求</w:t>
      </w:r>
      <w:r>
        <w:rPr>
          <w:rFonts w:hint="default"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rPr>
        <w:t>组织人员到库进行作业，甲方将无偿提供一间休息室作为新增搬运装卸工临时休息室，生活用品由乙方人员自行配备。</w:t>
      </w:r>
    </w:p>
    <w:p w14:paraId="6F44CAF7">
      <w:pPr>
        <w:pStyle w:val="58"/>
        <w:keepNext w:val="0"/>
        <w:keepLines w:val="0"/>
        <w:pageBreakBefore w:val="0"/>
        <w:widowControl w:val="0"/>
        <w:shd w:val="clear" w:color="auto" w:fill="auto"/>
        <w:tabs>
          <w:tab w:val="left" w:pos="1000"/>
        </w:tabs>
        <w:kinsoku/>
        <w:wordWrap/>
        <w:overflowPunct/>
        <w:topLinePunct w:val="0"/>
        <w:autoSpaceDE/>
        <w:autoSpaceDN/>
        <w:bidi w:val="0"/>
        <w:adjustRightInd/>
        <w:snapToGrid/>
        <w:spacing w:before="0" w:after="0" w:line="560" w:lineRule="exact"/>
        <w:ind w:left="0" w:leftChars="0" w:right="0" w:firstLine="600" w:firstLineChars="200"/>
        <w:jc w:val="both"/>
        <w:textAlignment w:val="auto"/>
        <w:rPr>
          <w:rFonts w:hint="default" w:ascii="Times New Roman" w:hAnsi="Times New Roman" w:cs="Times New Roman"/>
          <w:color w:val="000000"/>
        </w:rPr>
      </w:pPr>
      <w:bookmarkStart w:id="20" w:name="bookmark15"/>
      <w:r>
        <w:rPr>
          <w:rFonts w:hint="default" w:ascii="Times New Roman" w:hAnsi="Times New Roman" w:cs="Times New Roman"/>
          <w:b w:val="0"/>
          <w:bCs w:val="0"/>
          <w:color w:val="000000"/>
          <w:spacing w:val="0"/>
          <w:w w:val="100"/>
          <w:position w:val="0"/>
          <w:lang w:val="zh-CN" w:eastAsia="zh-CN" w:bidi="zh-CN"/>
        </w:rPr>
        <w:t>8</w:t>
      </w:r>
      <w:bookmarkEnd w:id="20"/>
      <w:r>
        <w:rPr>
          <w:rFonts w:hint="default" w:ascii="Times New Roman" w:hAnsi="Times New Roman" w:cs="Times New Roman"/>
          <w:b w:val="0"/>
          <w:bCs w:val="0"/>
          <w:color w:val="000000"/>
          <w:spacing w:val="0"/>
          <w:w w:val="100"/>
          <w:position w:val="0"/>
          <w:lang w:val="zh-CN" w:eastAsia="zh-CN" w:bidi="zh-CN"/>
        </w:rPr>
        <w:t>、</w:t>
      </w:r>
      <w:r>
        <w:rPr>
          <w:rFonts w:hint="default" w:ascii="Times New Roman" w:hAnsi="Times New Roman" w:cs="Times New Roman"/>
          <w:color w:val="000000"/>
          <w:spacing w:val="0"/>
          <w:w w:val="100"/>
          <w:position w:val="0"/>
        </w:rPr>
        <w:t>在甲方集中组织批量出入库作业时，乙方应积极配合甲方做好粮食出、入库作业工作，做好随到随收，如遇粮源较多，需夜间加班作业时，乙方应坚持加班至</w:t>
      </w:r>
      <w:r>
        <w:rPr>
          <w:rFonts w:hint="default" w:ascii="Times New Roman" w:hAnsi="Times New Roman" w:cs="Times New Roman"/>
          <w:b w:val="0"/>
          <w:bCs w:val="0"/>
          <w:color w:val="000000"/>
          <w:spacing w:val="0"/>
          <w:w w:val="100"/>
          <w:position w:val="0"/>
        </w:rPr>
        <w:t>22:00</w:t>
      </w:r>
      <w:r>
        <w:rPr>
          <w:rFonts w:hint="default" w:ascii="Times New Roman" w:hAnsi="Times New Roman" w:cs="Times New Roman"/>
          <w:b w:val="0"/>
          <w:bCs w:val="0"/>
          <w:color w:val="000000"/>
          <w:spacing w:val="0"/>
          <w:w w:val="100"/>
          <w:position w:val="0"/>
          <w:lang w:eastAsia="zh-CN"/>
        </w:rPr>
        <w:t>，</w:t>
      </w:r>
      <w:r>
        <w:rPr>
          <w:rFonts w:hint="default" w:ascii="Times New Roman" w:hAnsi="Times New Roman" w:cs="Times New Roman"/>
          <w:color w:val="000000"/>
          <w:spacing w:val="0"/>
          <w:w w:val="100"/>
          <w:position w:val="0"/>
        </w:rPr>
        <w:t>避免车辆积压及售粮农户滞留过夜等现象。如因乙方无故不装卸车作业，给甲方造成车辆积压和客户投诉，由乙方承担所造成的经济损失，并自愿接受甲方</w:t>
      </w:r>
      <w:r>
        <w:rPr>
          <w:rFonts w:hint="default" w:ascii="Times New Roman" w:hAnsi="Times New Roman" w:cs="Times New Roman"/>
          <w:b w:val="0"/>
          <w:bCs w:val="0"/>
          <w:color w:val="000000"/>
          <w:spacing w:val="0"/>
          <w:w w:val="100"/>
          <w:position w:val="0"/>
          <w:lang w:val="en-US" w:eastAsia="zh-CN"/>
        </w:rPr>
        <w:t>2</w:t>
      </w:r>
      <w:r>
        <w:rPr>
          <w:rFonts w:hint="default" w:ascii="Times New Roman" w:hAnsi="Times New Roman" w:cs="Times New Roman"/>
          <w:b w:val="0"/>
          <w:bCs w:val="0"/>
          <w:color w:val="000000"/>
          <w:spacing w:val="0"/>
          <w:w w:val="100"/>
          <w:position w:val="0"/>
        </w:rPr>
        <w:t>00</w:t>
      </w:r>
      <w:r>
        <w:rPr>
          <w:rFonts w:hint="default" w:ascii="Times New Roman" w:hAnsi="Times New Roman" w:cs="Times New Roman"/>
          <w:color w:val="000000"/>
          <w:spacing w:val="0"/>
          <w:w w:val="100"/>
          <w:position w:val="0"/>
        </w:rPr>
        <w:t>元</w:t>
      </w:r>
      <w:r>
        <w:rPr>
          <w:rFonts w:hint="eastAsia" w:ascii="Times New Roman" w:hAnsi="Times New Roman" w:cs="Times New Roman"/>
          <w:color w:val="000000"/>
          <w:spacing w:val="0"/>
          <w:w w:val="100"/>
          <w:position w:val="0"/>
          <w:lang w:val="en-US" w:eastAsia="zh-CN"/>
        </w:rPr>
        <w:t>/</w:t>
      </w:r>
      <w:r>
        <w:rPr>
          <w:rFonts w:hint="default" w:ascii="Times New Roman" w:hAnsi="Times New Roman" w:cs="Times New Roman"/>
          <w:color w:val="000000"/>
          <w:spacing w:val="0"/>
          <w:w w:val="100"/>
          <w:position w:val="0"/>
        </w:rPr>
        <w:t>次的扣款。</w:t>
      </w:r>
    </w:p>
    <w:p w14:paraId="48EABED5">
      <w:pPr>
        <w:pStyle w:val="58"/>
        <w:keepNext w:val="0"/>
        <w:keepLines w:val="0"/>
        <w:pageBreakBefore w:val="0"/>
        <w:widowControl w:val="0"/>
        <w:shd w:val="clear" w:color="auto" w:fill="auto"/>
        <w:tabs>
          <w:tab w:val="left" w:pos="1000"/>
        </w:tabs>
        <w:kinsoku/>
        <w:wordWrap/>
        <w:overflowPunct/>
        <w:topLinePunct w:val="0"/>
        <w:autoSpaceDE/>
        <w:autoSpaceDN/>
        <w:bidi w:val="0"/>
        <w:adjustRightInd/>
        <w:snapToGrid/>
        <w:spacing w:before="0" w:after="0" w:line="560" w:lineRule="exact"/>
        <w:ind w:left="0" w:right="0" w:firstLine="620"/>
        <w:jc w:val="both"/>
        <w:textAlignment w:val="auto"/>
        <w:rPr>
          <w:rFonts w:hint="default" w:ascii="Times New Roman" w:hAnsi="Times New Roman" w:cs="Times New Roman"/>
          <w:color w:val="000000"/>
        </w:rPr>
      </w:pPr>
      <w:bookmarkStart w:id="21" w:name="bookmark16"/>
      <w:r>
        <w:rPr>
          <w:rFonts w:hint="default" w:ascii="Times New Roman" w:hAnsi="Times New Roman" w:cs="Times New Roman"/>
          <w:b w:val="0"/>
          <w:bCs w:val="0"/>
          <w:color w:val="000000"/>
          <w:spacing w:val="0"/>
          <w:w w:val="100"/>
          <w:position w:val="0"/>
        </w:rPr>
        <w:t>9</w:t>
      </w:r>
      <w:bookmarkEnd w:id="21"/>
      <w:r>
        <w:rPr>
          <w:rFonts w:hint="default" w:ascii="Times New Roman" w:hAnsi="Times New Roman" w:cs="Times New Roman"/>
          <w:b w:val="0"/>
          <w:bCs w:val="0"/>
          <w:color w:val="000000"/>
          <w:spacing w:val="0"/>
          <w:w w:val="100"/>
          <w:position w:val="0"/>
        </w:rPr>
        <w:t>、</w:t>
      </w:r>
      <w:r>
        <w:rPr>
          <w:rFonts w:hint="default" w:ascii="Times New Roman" w:hAnsi="Times New Roman" w:cs="Times New Roman"/>
          <w:color w:val="000000"/>
          <w:spacing w:val="0"/>
          <w:w w:val="100"/>
          <w:position w:val="0"/>
        </w:rPr>
        <w:t>在装卸作业中，如遇雨雪等极端天气可能危及粮食安全的情况下，乙方必须提前清理现场并做好防范工作，如遇有不可抗拒的情况发生，乙方必须无条件积极参与粮食抢救，确保粮食安全，否则甲方有权要求乙方赔偿因此给甲方造成的</w:t>
      </w:r>
      <w:r>
        <w:rPr>
          <w:rFonts w:hint="eastAsia" w:ascii="Times New Roman" w:hAnsi="Times New Roman" w:cs="Times New Roman"/>
          <w:color w:val="000000"/>
          <w:spacing w:val="0"/>
          <w:w w:val="100"/>
          <w:position w:val="0"/>
          <w:lang w:eastAsia="zh-CN"/>
        </w:rPr>
        <w:t>全部</w:t>
      </w:r>
      <w:r>
        <w:rPr>
          <w:rFonts w:hint="default" w:ascii="Times New Roman" w:hAnsi="Times New Roman" w:cs="Times New Roman"/>
          <w:color w:val="000000"/>
          <w:spacing w:val="0"/>
          <w:w w:val="100"/>
          <w:position w:val="0"/>
        </w:rPr>
        <w:t>损失。</w:t>
      </w:r>
    </w:p>
    <w:p w14:paraId="5B8FA156">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firstLineChars="200"/>
        <w:jc w:val="both"/>
        <w:textAlignment w:val="auto"/>
        <w:rPr>
          <w:rFonts w:hint="default" w:ascii="Times New Roman" w:hAnsi="Times New Roman" w:cs="Times New Roman"/>
          <w:color w:val="000000"/>
          <w:spacing w:val="0"/>
          <w:w w:val="100"/>
          <w:position w:val="0"/>
          <w:lang w:val="en-US" w:eastAsia="zh-CN"/>
        </w:rPr>
      </w:pPr>
      <w:r>
        <w:rPr>
          <w:rFonts w:hint="default" w:ascii="Times New Roman" w:hAnsi="Times New Roman" w:cs="Times New Roman"/>
          <w:b w:val="0"/>
          <w:bCs w:val="0"/>
          <w:color w:val="000000"/>
          <w:spacing w:val="0"/>
          <w:w w:val="100"/>
          <w:position w:val="0"/>
        </w:rPr>
        <w:t>10、</w:t>
      </w:r>
      <w:r>
        <w:rPr>
          <w:rFonts w:hint="default" w:ascii="Times New Roman" w:hAnsi="Times New Roman" w:cs="Times New Roman"/>
          <w:color w:val="000000"/>
          <w:spacing w:val="0"/>
          <w:w w:val="100"/>
          <w:position w:val="0"/>
        </w:rPr>
        <w:t>每批次作业完成后将用工附件签字完善后报</w:t>
      </w:r>
      <w:r>
        <w:rPr>
          <w:rFonts w:hint="eastAsia" w:ascii="Times New Roman" w:hAnsi="Times New Roman" w:cs="Times New Roman"/>
          <w:color w:val="000000"/>
          <w:spacing w:val="0"/>
          <w:w w:val="100"/>
          <w:position w:val="0"/>
          <w:lang w:eastAsia="zh-CN"/>
        </w:rPr>
        <w:t>甲方</w:t>
      </w:r>
      <w:r>
        <w:rPr>
          <w:rFonts w:hint="default" w:ascii="Times New Roman" w:hAnsi="Times New Roman" w:cs="Times New Roman"/>
          <w:color w:val="000000"/>
          <w:spacing w:val="0"/>
          <w:w w:val="100"/>
          <w:position w:val="0"/>
        </w:rPr>
        <w:t>用工科室核实。</w:t>
      </w:r>
    </w:p>
    <w:p w14:paraId="2C7E924F">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firstLineChars="200"/>
        <w:jc w:val="both"/>
        <w:textAlignment w:val="auto"/>
        <w:rPr>
          <w:rFonts w:hint="default" w:ascii="Times New Roman" w:hAnsi="Times New Roman" w:eastAsia="宋体" w:cs="Times New Roman"/>
          <w:color w:val="000000"/>
          <w:spacing w:val="0"/>
          <w:w w:val="100"/>
          <w:position w:val="0"/>
          <w:lang w:val="en-US" w:eastAsia="zh-CN"/>
        </w:rPr>
      </w:pPr>
      <w:r>
        <w:rPr>
          <w:rFonts w:hint="default" w:ascii="Times New Roman" w:hAnsi="Times New Roman" w:cs="Times New Roman"/>
          <w:color w:val="000000"/>
          <w:spacing w:val="0"/>
          <w:w w:val="100"/>
          <w:position w:val="0"/>
          <w:lang w:val="en-US" w:eastAsia="zh-CN"/>
        </w:rPr>
        <w:t>11、乙方作业人员由乙方与其签订劳动合同或劳务合同，由乙方管理并购买意外险或工伤保险，一切安全责任由乙方负责。</w:t>
      </w:r>
    </w:p>
    <w:p w14:paraId="6A8ED522">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pacing w:val="0"/>
          <w:w w:val="100"/>
          <w:position w:val="0"/>
          <w:sz w:val="28"/>
          <w:szCs w:val="28"/>
          <w:lang w:val="zh-CN" w:eastAsia="zh-CN" w:bidi="zh-CN"/>
        </w:rPr>
        <w:t>四、</w:t>
      </w:r>
      <w:r>
        <w:rPr>
          <w:rFonts w:hint="default" w:ascii="Times New Roman" w:hAnsi="Times New Roman" w:cs="Times New Roman"/>
          <w:b/>
          <w:bCs/>
          <w:color w:val="000000"/>
          <w:spacing w:val="0"/>
          <w:w w:val="100"/>
          <w:position w:val="0"/>
          <w:sz w:val="28"/>
          <w:szCs w:val="28"/>
        </w:rPr>
        <w:t>合同期限</w:t>
      </w:r>
      <w:r>
        <w:rPr>
          <w:rFonts w:hint="default" w:ascii="Times New Roman" w:hAnsi="Times New Roman" w:cs="Times New Roman"/>
          <w:b/>
          <w:bCs/>
          <w:color w:val="000000"/>
          <w:spacing w:val="0"/>
          <w:w w:val="100"/>
          <w:position w:val="0"/>
          <w:sz w:val="28"/>
          <w:szCs w:val="28"/>
          <w:lang w:val="en-US" w:eastAsia="zh-CN"/>
        </w:rPr>
        <w:t>及缴纳履约保证金</w:t>
      </w:r>
    </w:p>
    <w:p w14:paraId="59A5532D">
      <w:pPr>
        <w:pStyle w:val="17"/>
        <w:keepNext w:val="0"/>
        <w:keepLines w:val="0"/>
        <w:pageBreakBefore w:val="0"/>
        <w:shd w:val="clear" w:color="auto" w:fill="FFFFFF"/>
        <w:kinsoku/>
        <w:overflowPunct/>
        <w:topLinePunct w:val="0"/>
        <w:bidi w:val="0"/>
        <w:spacing w:before="0" w:beforeAutospacing="0" w:after="0" w:afterAutospacing="0" w:line="560" w:lineRule="exact"/>
        <w:ind w:firstLine="520" w:firstLineChars="200"/>
        <w:textAlignment w:val="auto"/>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pP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合同期限</w:t>
      </w:r>
      <w:r>
        <w:rPr>
          <w:rFonts w:hint="eastAsia" w:ascii="Times New Roman" w:hAnsi="Times New Roman" w:eastAsia="宋体" w:cs="Times New Roman"/>
          <w:color w:val="000000"/>
          <w:spacing w:val="0"/>
          <w:w w:val="100"/>
          <w:kern w:val="2"/>
          <w:position w:val="0"/>
          <w:sz w:val="26"/>
          <w:szCs w:val="26"/>
          <w:u w:val="none"/>
          <w:shd w:val="clear" w:color="auto" w:fill="auto"/>
          <w:lang w:val="en-US" w:eastAsia="zh-CN" w:bidi="zh-TW"/>
        </w:rPr>
        <w:t>（两年）</w:t>
      </w: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为从</w:t>
      </w:r>
      <w:r>
        <w:rPr>
          <w:rFonts w:hint="eastAsia" w:ascii="Times New Roman" w:hAnsi="Times New Roman" w:eastAsia="宋体" w:cs="Times New Roman"/>
          <w:color w:val="000000"/>
          <w:spacing w:val="0"/>
          <w:w w:val="100"/>
          <w:kern w:val="2"/>
          <w:position w:val="0"/>
          <w:sz w:val="26"/>
          <w:szCs w:val="26"/>
          <w:u w:val="none"/>
          <w:shd w:val="clear" w:color="auto" w:fill="auto"/>
          <w:lang w:val="en-US" w:eastAsia="zh-CN" w:bidi="zh-TW"/>
        </w:rPr>
        <w:t xml:space="preserve">   </w:t>
      </w: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年</w:t>
      </w:r>
      <w:r>
        <w:rPr>
          <w:rFonts w:hint="eastAsia" w:ascii="Times New Roman" w:hAnsi="Times New Roman" w:eastAsia="宋体" w:cs="Times New Roman"/>
          <w:color w:val="000000"/>
          <w:spacing w:val="0"/>
          <w:w w:val="100"/>
          <w:kern w:val="2"/>
          <w:position w:val="0"/>
          <w:sz w:val="26"/>
          <w:szCs w:val="26"/>
          <w:u w:val="none"/>
          <w:shd w:val="clear" w:color="auto" w:fill="auto"/>
          <w:lang w:val="en-US" w:eastAsia="zh-CN" w:bidi="zh-TW"/>
        </w:rPr>
        <w:t xml:space="preserve">   </w:t>
      </w: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月</w:t>
      </w:r>
      <w:r>
        <w:rPr>
          <w:rFonts w:hint="eastAsia" w:ascii="Times New Roman" w:hAnsi="Times New Roman" w:eastAsia="宋体" w:cs="Times New Roman"/>
          <w:color w:val="000000"/>
          <w:spacing w:val="0"/>
          <w:w w:val="100"/>
          <w:kern w:val="2"/>
          <w:position w:val="0"/>
          <w:sz w:val="26"/>
          <w:szCs w:val="26"/>
          <w:u w:val="none"/>
          <w:shd w:val="clear" w:color="auto" w:fill="auto"/>
          <w:lang w:val="en-US" w:eastAsia="zh-CN" w:bidi="zh-TW"/>
        </w:rPr>
        <w:t xml:space="preserve">   </w:t>
      </w: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日起至</w:t>
      </w:r>
      <w:r>
        <w:rPr>
          <w:rFonts w:hint="eastAsia" w:ascii="Times New Roman" w:hAnsi="Times New Roman" w:eastAsia="宋体" w:cs="Times New Roman"/>
          <w:color w:val="000000"/>
          <w:spacing w:val="0"/>
          <w:w w:val="100"/>
          <w:kern w:val="2"/>
          <w:position w:val="0"/>
          <w:sz w:val="26"/>
          <w:szCs w:val="26"/>
          <w:u w:val="none"/>
          <w:shd w:val="clear" w:color="auto" w:fill="auto"/>
          <w:lang w:val="en-US" w:eastAsia="zh-CN" w:bidi="zh-TW"/>
        </w:rPr>
        <w:t xml:space="preserve">   </w:t>
      </w: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年</w:t>
      </w:r>
      <w:r>
        <w:rPr>
          <w:rFonts w:hint="eastAsia" w:ascii="Times New Roman" w:hAnsi="Times New Roman" w:eastAsia="宋体" w:cs="Times New Roman"/>
          <w:color w:val="000000"/>
          <w:spacing w:val="0"/>
          <w:w w:val="100"/>
          <w:kern w:val="2"/>
          <w:position w:val="0"/>
          <w:sz w:val="26"/>
          <w:szCs w:val="26"/>
          <w:u w:val="none"/>
          <w:shd w:val="clear" w:color="auto" w:fill="auto"/>
          <w:lang w:val="en-US" w:eastAsia="zh-CN" w:bidi="zh-TW"/>
        </w:rPr>
        <w:t xml:space="preserve">   </w:t>
      </w: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月</w:t>
      </w:r>
      <w:r>
        <w:rPr>
          <w:rFonts w:hint="eastAsia" w:ascii="Times New Roman" w:hAnsi="Times New Roman" w:eastAsia="宋体" w:cs="Times New Roman"/>
          <w:color w:val="000000"/>
          <w:spacing w:val="0"/>
          <w:w w:val="100"/>
          <w:kern w:val="2"/>
          <w:position w:val="0"/>
          <w:sz w:val="26"/>
          <w:szCs w:val="26"/>
          <w:u w:val="none"/>
          <w:shd w:val="clear" w:color="auto" w:fill="auto"/>
          <w:lang w:val="en-US" w:eastAsia="zh-CN" w:bidi="zh-TW"/>
        </w:rPr>
        <w:t xml:space="preserve">   </w:t>
      </w: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日止。如遇乙方不能正常完成装卸搬运任务的情况，甲方有权解除合同。</w:t>
      </w:r>
    </w:p>
    <w:p w14:paraId="4A062891">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723" w:firstLineChars="241"/>
        <w:jc w:val="both"/>
        <w:textAlignment w:val="auto"/>
        <w:rPr>
          <w:rFonts w:hint="default" w:ascii="Times New Roman" w:hAnsi="Times New Roman" w:cs="Times New Roman"/>
          <w:color w:val="000000"/>
          <w:spacing w:val="0"/>
          <w:w w:val="100"/>
          <w:position w:val="0"/>
          <w:lang w:val="en-US" w:eastAsia="zh-CN"/>
        </w:rPr>
      </w:pPr>
      <w:r>
        <w:rPr>
          <w:rFonts w:hint="default" w:ascii="Times New Roman" w:hAnsi="Times New Roman" w:cs="Times New Roman"/>
          <w:color w:val="000000"/>
          <w:spacing w:val="0"/>
          <w:w w:val="100"/>
          <w:position w:val="0"/>
          <w:lang w:val="en-US" w:eastAsia="zh-CN"/>
        </w:rPr>
        <w:t>乙方须缴纳履约保证金</w:t>
      </w:r>
      <w:r>
        <w:rPr>
          <w:rFonts w:hint="eastAsia" w:ascii="Times New Roman" w:hAnsi="Times New Roman" w:cs="Times New Roman"/>
          <w:color w:val="000000"/>
          <w:spacing w:val="0"/>
          <w:w w:val="100"/>
          <w:position w:val="0"/>
          <w:lang w:val="en-US" w:eastAsia="zh-CN"/>
        </w:rPr>
        <w:t xml:space="preserve">   </w:t>
      </w:r>
      <w:r>
        <w:rPr>
          <w:rFonts w:hint="default" w:ascii="Times New Roman" w:hAnsi="Times New Roman" w:cs="Times New Roman"/>
          <w:color w:val="000000"/>
          <w:spacing w:val="0"/>
          <w:w w:val="100"/>
          <w:position w:val="0"/>
          <w:lang w:val="en-US" w:eastAsia="zh-CN"/>
        </w:rPr>
        <w:t>万元，甲方有权直接从履约保证金扣除乙方应承担的违约金、损失赔偿金</w:t>
      </w:r>
      <w:r>
        <w:rPr>
          <w:rFonts w:hint="eastAsia" w:ascii="Times New Roman" w:hAnsi="Times New Roman" w:cs="Times New Roman"/>
          <w:color w:val="000000"/>
          <w:spacing w:val="0"/>
          <w:w w:val="100"/>
          <w:position w:val="0"/>
          <w:lang w:val="en-US" w:eastAsia="zh-CN"/>
        </w:rPr>
        <w:t>、扣款</w:t>
      </w:r>
      <w:r>
        <w:rPr>
          <w:rFonts w:hint="default" w:ascii="Times New Roman" w:hAnsi="Times New Roman" w:cs="Times New Roman"/>
          <w:color w:val="000000"/>
          <w:spacing w:val="0"/>
          <w:w w:val="100"/>
          <w:position w:val="0"/>
          <w:lang w:val="en-US" w:eastAsia="zh-CN"/>
        </w:rPr>
        <w:t>等。</w:t>
      </w:r>
    </w:p>
    <w:p w14:paraId="501FB254">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723" w:firstLineChars="241"/>
        <w:jc w:val="both"/>
        <w:textAlignment w:val="auto"/>
        <w:rPr>
          <w:rFonts w:hint="default" w:ascii="Times New Roman" w:hAnsi="Times New Roman" w:cs="Times New Roman"/>
          <w:color w:val="000000"/>
          <w:spacing w:val="0"/>
          <w:w w:val="100"/>
          <w:position w:val="0"/>
          <w:lang w:val="en-US" w:eastAsia="zh-CN"/>
        </w:rPr>
      </w:pPr>
      <w:r>
        <w:rPr>
          <w:rFonts w:hint="eastAsia" w:ascii="Times New Roman" w:hAnsi="Times New Roman" w:cs="Times New Roman"/>
          <w:color w:val="000000"/>
          <w:spacing w:val="0"/>
          <w:w w:val="100"/>
          <w:position w:val="0"/>
          <w:lang w:val="en-US" w:eastAsia="zh-CN"/>
        </w:rPr>
        <w:t>合同履行完毕、费用结清且无争议的，甲方在1个月内退还剩余履约保证金给乙方，已被甲方扣除的履约保证金不退还给乙方。</w:t>
      </w:r>
    </w:p>
    <w:p w14:paraId="21B29AD2">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default" w:ascii="Times New Roman" w:hAnsi="Times New Roman" w:eastAsia="仿宋" w:cs="Times New Roman"/>
          <w:b w:val="0"/>
          <w:bCs w:val="0"/>
          <w:color w:val="000000"/>
          <w:spacing w:val="0"/>
          <w:w w:val="100"/>
          <w:position w:val="0"/>
          <w:sz w:val="32"/>
          <w:szCs w:val="32"/>
          <w:lang w:val="en-US" w:eastAsia="zh-CN" w:bidi="en-US"/>
        </w:rPr>
      </w:pPr>
      <w:r>
        <w:rPr>
          <w:rFonts w:hint="default" w:ascii="Times New Roman" w:hAnsi="Times New Roman" w:cs="Times New Roman"/>
          <w:b/>
          <w:bCs/>
          <w:color w:val="000000"/>
          <w:spacing w:val="0"/>
          <w:w w:val="100"/>
          <w:position w:val="0"/>
          <w:sz w:val="28"/>
          <w:szCs w:val="28"/>
        </w:rPr>
        <w:t>五</w:t>
      </w:r>
      <w:r>
        <w:rPr>
          <w:rFonts w:hint="default" w:ascii="Times New Roman" w:hAnsi="Times New Roman" w:cs="Times New Roman"/>
          <w:b/>
          <w:bCs/>
          <w:color w:val="000000"/>
          <w:spacing w:val="0"/>
          <w:w w:val="100"/>
          <w:position w:val="0"/>
          <w:sz w:val="28"/>
          <w:szCs w:val="28"/>
          <w:lang w:eastAsia="zh-CN"/>
        </w:rPr>
        <w:t>、</w:t>
      </w:r>
      <w:r>
        <w:rPr>
          <w:rFonts w:hint="default" w:ascii="Times New Roman" w:hAnsi="Times New Roman" w:cs="Times New Roman"/>
          <w:b/>
          <w:bCs/>
          <w:color w:val="000000"/>
          <w:spacing w:val="0"/>
          <w:w w:val="100"/>
          <w:position w:val="0"/>
          <w:sz w:val="28"/>
          <w:szCs w:val="28"/>
        </w:rPr>
        <w:t>结算方式</w:t>
      </w:r>
    </w:p>
    <w:p w14:paraId="2E5685D7">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723" w:firstLineChars="241"/>
        <w:jc w:val="both"/>
        <w:textAlignment w:val="auto"/>
        <w:rPr>
          <w:rFonts w:hint="default" w:ascii="Times New Roman" w:hAnsi="Times New Roman" w:cs="Times New Roman"/>
          <w:color w:val="000000"/>
          <w:spacing w:val="0"/>
          <w:w w:val="100"/>
          <w:position w:val="0"/>
          <w:lang w:val="en-US" w:eastAsia="zh-CN"/>
        </w:rPr>
      </w:pPr>
      <w:r>
        <w:rPr>
          <w:rFonts w:hint="default" w:ascii="Times New Roman" w:hAnsi="Times New Roman" w:cs="Times New Roman"/>
          <w:color w:val="000000"/>
          <w:spacing w:val="0"/>
          <w:w w:val="100"/>
          <w:position w:val="0"/>
          <w:lang w:val="en-US" w:eastAsia="zh-CN"/>
        </w:rPr>
        <w:t>1、由甲方按附件</w:t>
      </w:r>
      <w:r>
        <w:rPr>
          <w:rFonts w:hint="eastAsia" w:ascii="Times New Roman" w:hAnsi="Times New Roman" w:cs="Times New Roman"/>
          <w:color w:val="000000"/>
          <w:spacing w:val="0"/>
          <w:w w:val="100"/>
          <w:position w:val="0"/>
          <w:lang w:val="en-US" w:eastAsia="zh-CN"/>
        </w:rPr>
        <w:t>《</w:t>
      </w:r>
      <w:r>
        <w:rPr>
          <w:rFonts w:hint="default" w:ascii="Times New Roman" w:hAnsi="Times New Roman" w:cs="Times New Roman"/>
          <w:color w:val="000000"/>
          <w:spacing w:val="0"/>
          <w:w w:val="100"/>
          <w:position w:val="0"/>
          <w:lang w:val="en-US" w:eastAsia="zh-CN"/>
        </w:rPr>
        <w:t>国瑞商贸</w:t>
      </w:r>
      <w:r>
        <w:rPr>
          <w:rFonts w:hint="default" w:ascii="Times New Roman" w:hAnsi="Times New Roman" w:cs="Times New Roman"/>
          <w:color w:val="000000"/>
          <w:spacing w:val="0"/>
          <w:w w:val="100"/>
          <w:position w:val="0"/>
          <w:lang w:val="zh-TW" w:eastAsia="zh-TW"/>
        </w:rPr>
        <w:t>装卸搬运费用价格明细</w:t>
      </w:r>
      <w:r>
        <w:rPr>
          <w:rFonts w:hint="default" w:ascii="Times New Roman" w:hAnsi="Times New Roman" w:cs="Times New Roman"/>
          <w:color w:val="000000"/>
          <w:spacing w:val="0"/>
          <w:w w:val="100"/>
          <w:position w:val="0"/>
          <w:lang w:val="en-US" w:eastAsia="zh-CN"/>
        </w:rPr>
        <w:t>结算</w:t>
      </w:r>
      <w:r>
        <w:rPr>
          <w:rFonts w:hint="eastAsia" w:ascii="Times New Roman" w:hAnsi="Times New Roman" w:cs="Times New Roman"/>
          <w:color w:val="000000"/>
          <w:spacing w:val="0"/>
          <w:w w:val="100"/>
          <w:position w:val="0"/>
          <w:lang w:val="en-US" w:eastAsia="zh-CN"/>
        </w:rPr>
        <w:t>》按月计算</w:t>
      </w:r>
      <w:r>
        <w:rPr>
          <w:rFonts w:hint="default" w:ascii="Times New Roman" w:hAnsi="Times New Roman" w:cs="Times New Roman"/>
          <w:color w:val="000000"/>
          <w:spacing w:val="0"/>
          <w:w w:val="100"/>
          <w:position w:val="0"/>
          <w:lang w:val="en-US" w:eastAsia="zh-CN"/>
        </w:rPr>
        <w:t>并支付给乙方。</w:t>
      </w:r>
    </w:p>
    <w:p w14:paraId="60249CFD">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723" w:firstLineChars="241"/>
        <w:jc w:val="both"/>
        <w:textAlignment w:val="auto"/>
        <w:rPr>
          <w:rFonts w:hint="default" w:ascii="Times New Roman" w:hAnsi="Times New Roman" w:cs="Times New Roman"/>
          <w:color w:val="000000"/>
          <w:spacing w:val="0"/>
          <w:w w:val="100"/>
          <w:position w:val="0"/>
          <w:lang w:eastAsia="zh-CN"/>
        </w:rPr>
      </w:pPr>
      <w:r>
        <w:rPr>
          <w:rFonts w:hint="default" w:ascii="Times New Roman" w:hAnsi="Times New Roman" w:cs="Times New Roman"/>
          <w:color w:val="000000"/>
          <w:spacing w:val="0"/>
          <w:w w:val="100"/>
          <w:position w:val="0"/>
          <w:lang w:val="en-US" w:eastAsia="zh-CN"/>
        </w:rPr>
        <w:t>2</w:t>
      </w:r>
      <w:r>
        <w:rPr>
          <w:rFonts w:hint="default" w:ascii="Times New Roman" w:hAnsi="Times New Roman" w:eastAsia="宋体" w:cs="Times New Roman"/>
          <w:color w:val="000000"/>
          <w:spacing w:val="0"/>
          <w:w w:val="100"/>
          <w:position w:val="0"/>
          <w:lang w:val="en-US" w:eastAsia="zh-CN"/>
        </w:rPr>
        <w:t>、</w:t>
      </w:r>
      <w:r>
        <w:rPr>
          <w:rFonts w:hint="default" w:ascii="Times New Roman" w:hAnsi="Times New Roman" w:cs="Times New Roman"/>
          <w:color w:val="000000"/>
          <w:spacing w:val="0"/>
          <w:w w:val="100"/>
          <w:position w:val="0"/>
        </w:rPr>
        <w:t>每一批次作业完成后，甲、乙双方应及时核对作业</w:t>
      </w:r>
      <w:r>
        <w:rPr>
          <w:rFonts w:hint="eastAsia" w:ascii="Times New Roman" w:hAnsi="Times New Roman" w:cs="Times New Roman"/>
          <w:color w:val="000000"/>
          <w:spacing w:val="0"/>
          <w:w w:val="100"/>
          <w:position w:val="0"/>
          <w:lang w:eastAsia="zh-CN"/>
        </w:rPr>
        <w:t>内容、</w:t>
      </w:r>
      <w:r>
        <w:rPr>
          <w:rFonts w:hint="default" w:ascii="Times New Roman" w:hAnsi="Times New Roman" w:cs="Times New Roman"/>
          <w:color w:val="000000"/>
          <w:spacing w:val="0"/>
          <w:w w:val="100"/>
          <w:position w:val="0"/>
        </w:rPr>
        <w:t>数量</w:t>
      </w:r>
      <w:r>
        <w:rPr>
          <w:rFonts w:hint="eastAsia" w:ascii="Times New Roman" w:hAnsi="Times New Roman" w:cs="Times New Roman"/>
          <w:color w:val="000000"/>
          <w:spacing w:val="0"/>
          <w:w w:val="100"/>
          <w:position w:val="0"/>
          <w:lang w:eastAsia="zh-CN"/>
        </w:rPr>
        <w:t>及质量</w:t>
      </w:r>
      <w:r>
        <w:rPr>
          <w:rFonts w:hint="default" w:ascii="Times New Roman" w:hAnsi="Times New Roman" w:cs="Times New Roman"/>
          <w:color w:val="000000"/>
          <w:spacing w:val="0"/>
          <w:w w:val="100"/>
          <w:position w:val="0"/>
        </w:rPr>
        <w:t>，并计算出相应费用，双方签字；月末由甲方经手人汇总后经甲方用工部门负责人复核、财务及领导审核后</w:t>
      </w:r>
      <w:r>
        <w:rPr>
          <w:rFonts w:hint="default" w:ascii="Times New Roman" w:hAnsi="Times New Roman" w:cs="Times New Roman"/>
          <w:color w:val="000000"/>
          <w:spacing w:val="0"/>
          <w:w w:val="100"/>
          <w:position w:val="0"/>
          <w:lang w:eastAsia="zh-CN"/>
        </w:rPr>
        <w:t>为准。</w:t>
      </w:r>
    </w:p>
    <w:p w14:paraId="15644C92">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723" w:firstLineChars="241"/>
        <w:jc w:val="both"/>
        <w:textAlignment w:val="auto"/>
        <w:rPr>
          <w:rFonts w:hint="default" w:ascii="Times New Roman" w:hAnsi="Times New Roman" w:cs="Times New Roman"/>
          <w:color w:val="000000"/>
          <w:spacing w:val="0"/>
          <w:w w:val="100"/>
          <w:position w:val="0"/>
          <w:lang w:val="en-US" w:eastAsia="zh-CN"/>
        </w:rPr>
      </w:pPr>
      <w:r>
        <w:rPr>
          <w:rFonts w:hint="default" w:ascii="Times New Roman" w:hAnsi="Times New Roman" w:cs="Times New Roman"/>
          <w:color w:val="000000"/>
          <w:spacing w:val="0"/>
          <w:w w:val="100"/>
          <w:position w:val="0"/>
        </w:rPr>
        <w:t>乙方</w:t>
      </w:r>
      <w:r>
        <w:rPr>
          <w:rFonts w:hint="default" w:ascii="Times New Roman" w:hAnsi="Times New Roman" w:cs="Times New Roman"/>
          <w:color w:val="000000"/>
          <w:spacing w:val="0"/>
          <w:w w:val="100"/>
          <w:position w:val="0"/>
          <w:lang w:val="en-US" w:eastAsia="zh-CN"/>
        </w:rPr>
        <w:t>应先</w:t>
      </w:r>
      <w:r>
        <w:rPr>
          <w:rFonts w:hint="default" w:ascii="Times New Roman" w:hAnsi="Times New Roman" w:cs="Times New Roman"/>
          <w:color w:val="000000"/>
          <w:spacing w:val="0"/>
          <w:w w:val="100"/>
          <w:position w:val="0"/>
        </w:rPr>
        <w:t>开具增值税普通发票</w:t>
      </w:r>
      <w:r>
        <w:rPr>
          <w:rFonts w:hint="default" w:ascii="Times New Roman" w:hAnsi="Times New Roman" w:cs="Times New Roman"/>
          <w:color w:val="000000"/>
          <w:spacing w:val="0"/>
          <w:w w:val="100"/>
          <w:position w:val="0"/>
          <w:lang w:eastAsia="zh-CN"/>
        </w:rPr>
        <w:t>，甲方</w:t>
      </w:r>
      <w:r>
        <w:rPr>
          <w:rFonts w:hint="default" w:ascii="Times New Roman" w:hAnsi="Times New Roman" w:cs="Times New Roman"/>
          <w:color w:val="000000"/>
          <w:spacing w:val="0"/>
          <w:w w:val="100"/>
          <w:position w:val="0"/>
          <w:lang w:val="en-US" w:eastAsia="zh-CN"/>
        </w:rPr>
        <w:t>在收到发票后10日内支付。</w:t>
      </w:r>
    </w:p>
    <w:p w14:paraId="199D1BAF">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default" w:ascii="Times New Roman" w:hAnsi="Times New Roman" w:cs="Times New Roman"/>
          <w:b/>
          <w:bCs/>
          <w:color w:val="000000"/>
          <w:sz w:val="28"/>
          <w:szCs w:val="28"/>
        </w:rPr>
      </w:pPr>
      <w:r>
        <w:rPr>
          <w:rFonts w:hint="default" w:ascii="Times New Roman" w:hAnsi="Times New Roman" w:cs="Times New Roman"/>
          <w:b/>
          <w:bCs/>
          <w:color w:val="000000"/>
          <w:spacing w:val="0"/>
          <w:w w:val="100"/>
          <w:position w:val="0"/>
          <w:sz w:val="28"/>
          <w:szCs w:val="28"/>
        </w:rPr>
        <w:t>六</w:t>
      </w:r>
      <w:r>
        <w:rPr>
          <w:rFonts w:hint="default" w:ascii="Times New Roman" w:hAnsi="Times New Roman" w:cs="Times New Roman"/>
          <w:b/>
          <w:bCs/>
          <w:color w:val="000000"/>
          <w:spacing w:val="0"/>
          <w:w w:val="100"/>
          <w:position w:val="0"/>
          <w:sz w:val="28"/>
          <w:szCs w:val="28"/>
          <w:lang w:eastAsia="zh-CN"/>
        </w:rPr>
        <w:t>、</w:t>
      </w:r>
      <w:r>
        <w:rPr>
          <w:rFonts w:hint="default" w:ascii="Times New Roman" w:hAnsi="Times New Roman" w:cs="Times New Roman"/>
          <w:b/>
          <w:bCs/>
          <w:color w:val="000000"/>
          <w:spacing w:val="0"/>
          <w:w w:val="100"/>
          <w:position w:val="0"/>
          <w:sz w:val="28"/>
          <w:szCs w:val="28"/>
        </w:rPr>
        <w:t>违约责任</w:t>
      </w:r>
    </w:p>
    <w:p w14:paraId="0DAC11F4">
      <w:pPr>
        <w:pStyle w:val="58"/>
        <w:keepNext w:val="0"/>
        <w:keepLines w:val="0"/>
        <w:pageBreakBefore w:val="0"/>
        <w:widowControl w:val="0"/>
        <w:shd w:val="clear" w:color="auto" w:fill="auto"/>
        <w:tabs>
          <w:tab w:val="left" w:pos="1006"/>
        </w:tabs>
        <w:kinsoku/>
        <w:wordWrap/>
        <w:overflowPunct/>
        <w:topLinePunct w:val="0"/>
        <w:autoSpaceDE/>
        <w:autoSpaceDN/>
        <w:bidi w:val="0"/>
        <w:adjustRightInd/>
        <w:snapToGrid/>
        <w:spacing w:before="0" w:after="0" w:line="560" w:lineRule="exact"/>
        <w:ind w:left="0" w:right="0" w:firstLine="600"/>
        <w:jc w:val="both"/>
        <w:textAlignment w:val="auto"/>
        <w:rPr>
          <w:rFonts w:hint="default" w:ascii="Times New Roman" w:hAnsi="Times New Roman" w:cs="Times New Roman"/>
          <w:color w:val="000000"/>
        </w:rPr>
      </w:pPr>
      <w:bookmarkStart w:id="22" w:name="bookmark17"/>
      <w:r>
        <w:rPr>
          <w:rFonts w:hint="default" w:ascii="Times New Roman" w:hAnsi="Times New Roman" w:cs="Times New Roman"/>
          <w:b w:val="0"/>
          <w:bCs w:val="0"/>
          <w:color w:val="000000"/>
          <w:spacing w:val="0"/>
          <w:w w:val="100"/>
          <w:position w:val="0"/>
        </w:rPr>
        <w:t>1</w:t>
      </w:r>
      <w:bookmarkEnd w:id="22"/>
      <w:r>
        <w:rPr>
          <w:rFonts w:hint="default" w:ascii="Times New Roman" w:hAnsi="Times New Roman" w:cs="Times New Roman"/>
          <w:b w:val="0"/>
          <w:bCs w:val="0"/>
          <w:color w:val="000000"/>
          <w:spacing w:val="0"/>
          <w:w w:val="100"/>
          <w:position w:val="0"/>
        </w:rPr>
        <w:t>、</w:t>
      </w:r>
      <w:r>
        <w:rPr>
          <w:rFonts w:hint="default" w:ascii="Times New Roman" w:hAnsi="Times New Roman" w:cs="Times New Roman"/>
          <w:color w:val="000000"/>
          <w:spacing w:val="0"/>
          <w:w w:val="100"/>
          <w:position w:val="0"/>
        </w:rPr>
        <w:tab/>
      </w:r>
      <w:r>
        <w:rPr>
          <w:rFonts w:hint="default" w:ascii="Times New Roman" w:hAnsi="Times New Roman" w:cs="Times New Roman"/>
          <w:color w:val="000000"/>
          <w:spacing w:val="0"/>
          <w:w w:val="100"/>
          <w:position w:val="0"/>
        </w:rPr>
        <w:t>乙方向甲方承诺，负责组织协调好乙方</w:t>
      </w:r>
      <w:r>
        <w:rPr>
          <w:rFonts w:hint="default" w:ascii="Times New Roman" w:hAnsi="Times New Roman" w:cs="Times New Roman"/>
          <w:color w:val="000000"/>
          <w:spacing w:val="0"/>
          <w:w w:val="100"/>
          <w:position w:val="0"/>
          <w:lang w:eastAsia="zh-CN"/>
        </w:rPr>
        <w:t>作业</w:t>
      </w:r>
      <w:r>
        <w:rPr>
          <w:rFonts w:hint="default" w:ascii="Times New Roman" w:hAnsi="Times New Roman" w:cs="Times New Roman"/>
          <w:color w:val="000000"/>
          <w:spacing w:val="0"/>
          <w:w w:val="100"/>
          <w:position w:val="0"/>
        </w:rPr>
        <w:t>人员，确保在合同期内无安全事故并按时保质保量完成好甲方的各项作业任务。</w:t>
      </w:r>
    </w:p>
    <w:p w14:paraId="7C8F69C9">
      <w:pPr>
        <w:pStyle w:val="58"/>
        <w:keepNext w:val="0"/>
        <w:keepLines w:val="0"/>
        <w:pageBreakBefore w:val="0"/>
        <w:widowControl w:val="0"/>
        <w:shd w:val="clear" w:color="auto" w:fill="auto"/>
        <w:tabs>
          <w:tab w:val="left" w:pos="1000"/>
        </w:tabs>
        <w:kinsoku/>
        <w:wordWrap/>
        <w:overflowPunct/>
        <w:topLinePunct w:val="0"/>
        <w:autoSpaceDE/>
        <w:autoSpaceDN/>
        <w:bidi w:val="0"/>
        <w:adjustRightInd/>
        <w:snapToGrid/>
        <w:spacing w:before="0" w:after="0" w:line="560" w:lineRule="exact"/>
        <w:ind w:left="0" w:right="0" w:firstLine="620"/>
        <w:jc w:val="left"/>
        <w:textAlignment w:val="auto"/>
        <w:rPr>
          <w:rFonts w:hint="eastAsia" w:ascii="Times New Roman" w:hAnsi="Times New Roman" w:eastAsia="宋体" w:cs="Times New Roman"/>
          <w:color w:val="000000"/>
          <w:spacing w:val="0"/>
          <w:w w:val="100"/>
          <w:position w:val="0"/>
          <w:lang w:eastAsia="zh-CN"/>
        </w:rPr>
      </w:pPr>
      <w:bookmarkStart w:id="23" w:name="bookmark18"/>
      <w:r>
        <w:rPr>
          <w:rFonts w:hint="default" w:ascii="Times New Roman" w:hAnsi="Times New Roman" w:cs="Times New Roman"/>
          <w:b w:val="0"/>
          <w:bCs w:val="0"/>
          <w:color w:val="000000"/>
          <w:spacing w:val="0"/>
          <w:w w:val="100"/>
          <w:position w:val="0"/>
        </w:rPr>
        <w:t>2</w:t>
      </w:r>
      <w:bookmarkEnd w:id="23"/>
      <w:r>
        <w:rPr>
          <w:rFonts w:hint="default" w:ascii="Times New Roman" w:hAnsi="Times New Roman" w:cs="Times New Roman"/>
          <w:b w:val="0"/>
          <w:bCs w:val="0"/>
          <w:color w:val="000000"/>
          <w:spacing w:val="0"/>
          <w:w w:val="100"/>
          <w:position w:val="0"/>
        </w:rPr>
        <w:t>、</w:t>
      </w:r>
      <w:r>
        <w:rPr>
          <w:rFonts w:hint="default" w:ascii="Times New Roman" w:hAnsi="Times New Roman" w:cs="Times New Roman"/>
          <w:color w:val="000000"/>
          <w:spacing w:val="0"/>
          <w:w w:val="100"/>
          <w:position w:val="0"/>
        </w:rPr>
        <w:t>因乙方人员不遵守甲方规章制度，</w:t>
      </w:r>
      <w:r>
        <w:rPr>
          <w:rFonts w:hint="eastAsia" w:ascii="Times New Roman" w:hAnsi="Times New Roman" w:cs="Times New Roman"/>
          <w:color w:val="000000"/>
          <w:spacing w:val="0"/>
          <w:w w:val="100"/>
          <w:position w:val="0"/>
          <w:lang w:eastAsia="zh-CN"/>
        </w:rPr>
        <w:t>不听从甲方工作安排，</w:t>
      </w:r>
      <w:r>
        <w:rPr>
          <w:rFonts w:hint="default" w:ascii="Times New Roman" w:hAnsi="Times New Roman" w:cs="Times New Roman"/>
          <w:color w:val="000000"/>
          <w:spacing w:val="0"/>
          <w:w w:val="100"/>
          <w:position w:val="0"/>
        </w:rPr>
        <w:t>违规作业造成安全事故</w:t>
      </w:r>
      <w:r>
        <w:rPr>
          <w:rFonts w:hint="eastAsia"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rPr>
        <w:t>延误装卸，或作业质量达不到要求的，</w:t>
      </w:r>
      <w:r>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en-US" w:eastAsia="zh-CN" w:bidi="zh-TW"/>
        </w:rPr>
        <w:t>甲方</w:t>
      </w: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一次扣乙方1000元</w:t>
      </w:r>
      <w:r>
        <w:commentReference w:id="0"/>
      </w: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（在当月甲方</w:t>
      </w:r>
      <w:r>
        <w:rPr>
          <w:rFonts w:hint="eastAsia"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应</w:t>
      </w: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付乙方</w:t>
      </w:r>
      <w:r>
        <w:rPr>
          <w:rFonts w:hint="eastAsia"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承揽服务</w:t>
      </w: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费中扣除）</w:t>
      </w:r>
      <w:r>
        <w:rPr>
          <w:rFonts w:hint="eastAsia"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w:t>
      </w:r>
      <w:r>
        <w:rPr>
          <w:rFonts w:hint="default" w:ascii="Times New Roman" w:hAnsi="Times New Roman" w:cs="Times New Roman"/>
          <w:color w:val="000000"/>
          <w:spacing w:val="0"/>
          <w:w w:val="100"/>
          <w:position w:val="0"/>
        </w:rPr>
        <w:t>造成的一切损失由乙方承担</w:t>
      </w:r>
      <w:r>
        <w:rPr>
          <w:rFonts w:hint="default"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lang w:val="en-US" w:eastAsia="zh-CN"/>
        </w:rPr>
        <w:t>甲方有权</w:t>
      </w:r>
      <w:r>
        <w:rPr>
          <w:rFonts w:hint="eastAsia" w:ascii="Times New Roman" w:hAnsi="Times New Roman" w:cs="Times New Roman"/>
          <w:color w:val="000000"/>
          <w:spacing w:val="0"/>
          <w:w w:val="100"/>
          <w:position w:val="0"/>
          <w:lang w:val="en-US" w:eastAsia="zh-CN"/>
        </w:rPr>
        <w:t>要求乙方限期整改，乙方拒绝整改或未按期整改到位的，甲方有权</w:t>
      </w:r>
      <w:r>
        <w:rPr>
          <w:rFonts w:hint="default" w:ascii="Times New Roman" w:hAnsi="Times New Roman" w:cs="Times New Roman"/>
          <w:color w:val="000000"/>
          <w:spacing w:val="0"/>
          <w:w w:val="100"/>
          <w:position w:val="0"/>
          <w:lang w:val="en-US" w:eastAsia="zh-CN"/>
        </w:rPr>
        <w:t>解除合同</w:t>
      </w:r>
      <w:r>
        <w:rPr>
          <w:rFonts w:hint="eastAsia" w:ascii="Times New Roman" w:hAnsi="Times New Roman" w:cs="Times New Roman"/>
          <w:color w:val="000000"/>
          <w:spacing w:val="0"/>
          <w:w w:val="100"/>
          <w:position w:val="0"/>
          <w:lang w:eastAsia="zh-CN"/>
        </w:rPr>
        <w:t>。</w:t>
      </w:r>
    </w:p>
    <w:p w14:paraId="20AEB3E5">
      <w:pPr>
        <w:pStyle w:val="58"/>
        <w:shd w:val="clear" w:color="auto" w:fill="auto"/>
        <w:tabs>
          <w:tab w:val="left" w:pos="1000"/>
        </w:tabs>
        <w:spacing w:after="0" w:line="560" w:lineRule="exact"/>
        <w:ind w:firstLine="620"/>
        <w:jc w:val="left"/>
        <w:rPr>
          <w:rFonts w:hint="default"/>
          <w:lang w:val="en-US" w:eastAsia="zh-CN"/>
        </w:rPr>
      </w:pPr>
      <w:r>
        <w:rPr>
          <w:rFonts w:hint="default" w:ascii="Times New Roman" w:hAnsi="Times New Roman" w:cs="Times New Roman"/>
          <w:color w:val="000000"/>
          <w:spacing w:val="0"/>
          <w:w w:val="100"/>
          <w:position w:val="0"/>
        </w:rPr>
        <w:t>由于乙方原因延误甲方工作正常进行，</w:t>
      </w:r>
      <w:r>
        <w:rPr>
          <w:rFonts w:hint="eastAsia" w:ascii="Times New Roman" w:hAnsi="Times New Roman" w:cs="Times New Roman"/>
          <w:color w:val="000000"/>
          <w:spacing w:val="0"/>
          <w:w w:val="100"/>
          <w:position w:val="0"/>
          <w:lang w:eastAsia="zh-CN"/>
        </w:rPr>
        <w:t>甲方有权</w:t>
      </w:r>
      <w:r>
        <w:rPr>
          <w:rFonts w:hint="default" w:ascii="Times New Roman" w:hAnsi="Times New Roman" w:cs="Times New Roman"/>
          <w:color w:val="000000"/>
          <w:spacing w:val="0"/>
          <w:w w:val="100"/>
          <w:position w:val="0"/>
        </w:rPr>
        <w:t>对乙方</w:t>
      </w:r>
      <w:r>
        <w:rPr>
          <w:rFonts w:hint="default" w:ascii="Times New Roman" w:hAnsi="Times New Roman" w:cs="Times New Roman"/>
          <w:color w:val="000000"/>
          <w:spacing w:val="0"/>
          <w:w w:val="100"/>
          <w:position w:val="0"/>
          <w:lang w:eastAsia="zh-CN"/>
        </w:rPr>
        <w:t>一</w:t>
      </w:r>
      <w:r>
        <w:rPr>
          <w:rFonts w:hint="default" w:ascii="Times New Roman" w:hAnsi="Times New Roman" w:cs="Times New Roman"/>
          <w:color w:val="000000"/>
          <w:spacing w:val="0"/>
          <w:w w:val="100"/>
          <w:position w:val="0"/>
        </w:rPr>
        <w:t>次</w:t>
      </w:r>
      <w:r>
        <w:rPr>
          <w:rFonts w:hint="default" w:ascii="Times New Roman" w:hAnsi="Times New Roman" w:cs="Times New Roman"/>
          <w:color w:val="000000"/>
          <w:spacing w:val="0"/>
          <w:w w:val="100"/>
          <w:position w:val="0"/>
          <w:u w:val="single"/>
          <w:lang w:eastAsia="zh-CN"/>
        </w:rPr>
        <w:t>扣除</w:t>
      </w:r>
      <w:r>
        <w:rPr>
          <w:rFonts w:hint="eastAsia" w:ascii="Times New Roman" w:hAnsi="Times New Roman" w:cs="Times New Roman"/>
          <w:color w:val="000000"/>
          <w:spacing w:val="0"/>
          <w:w w:val="100"/>
          <w:position w:val="0"/>
          <w:u w:val="single"/>
          <w:lang w:val="en-US" w:eastAsia="zh-CN"/>
        </w:rPr>
        <w:t>1000</w:t>
      </w:r>
      <w:r>
        <w:rPr>
          <w:rFonts w:hint="default" w:ascii="Times New Roman" w:hAnsi="Times New Roman" w:cs="Times New Roman"/>
          <w:color w:val="000000"/>
          <w:spacing w:val="0"/>
          <w:w w:val="100"/>
          <w:position w:val="0"/>
          <w:u w:val="single"/>
        </w:rPr>
        <w:t>元/次的</w:t>
      </w:r>
      <w:r>
        <w:rPr>
          <w:rFonts w:hint="eastAsia" w:ascii="Times New Roman" w:hAnsi="Times New Roman" w:cs="Times New Roman"/>
          <w:color w:val="000000"/>
          <w:spacing w:val="0"/>
          <w:w w:val="100"/>
          <w:position w:val="0"/>
          <w:u w:val="single"/>
          <w:lang w:eastAsia="zh-CN"/>
        </w:rPr>
        <w:t>费用</w:t>
      </w:r>
      <w:r>
        <w:rPr>
          <w:rFonts w:hint="default" w:ascii="Times New Roman" w:hAnsi="Times New Roman" w:cs="Times New Roman"/>
          <w:color w:val="000000"/>
          <w:spacing w:val="0"/>
          <w:w w:val="100"/>
          <w:position w:val="0"/>
          <w:u w:val="single"/>
        </w:rPr>
        <w:t>（在当月</w:t>
      </w:r>
      <w:r>
        <w:rPr>
          <w:rFonts w:hint="eastAsia" w:ascii="Times New Roman" w:hAnsi="Times New Roman" w:cs="Times New Roman"/>
          <w:color w:val="000000"/>
          <w:spacing w:val="0"/>
          <w:w w:val="100"/>
          <w:position w:val="0"/>
          <w:u w:val="single"/>
          <w:lang w:eastAsia="zh-CN"/>
        </w:rPr>
        <w:t>承揽费用</w:t>
      </w:r>
      <w:r>
        <w:rPr>
          <w:rFonts w:hint="default" w:ascii="Times New Roman" w:hAnsi="Times New Roman" w:cs="Times New Roman"/>
          <w:color w:val="000000"/>
          <w:spacing w:val="0"/>
          <w:w w:val="100"/>
          <w:position w:val="0"/>
          <w:u w:val="single"/>
        </w:rPr>
        <w:t>中扣除）</w:t>
      </w:r>
      <w:r>
        <w:rPr>
          <w:rFonts w:hint="eastAsia" w:ascii="Times New Roman" w:hAnsi="Times New Roman" w:cs="Times New Roman"/>
          <w:color w:val="000000"/>
          <w:spacing w:val="0"/>
          <w:w w:val="100"/>
          <w:position w:val="0"/>
          <w:u w:val="single"/>
          <w:lang w:eastAsia="zh-CN"/>
        </w:rPr>
        <w:t>，</w:t>
      </w:r>
      <w:r>
        <w:rPr>
          <w:rFonts w:hint="default" w:ascii="Times New Roman" w:hAnsi="Times New Roman" w:cs="Times New Roman"/>
          <w:color w:val="000000"/>
          <w:spacing w:val="0"/>
          <w:w w:val="100"/>
          <w:position w:val="0"/>
        </w:rPr>
        <w:t>甲方可另行委托其他装卸队作业，所产生一切额外费用由乙方承担</w:t>
      </w:r>
      <w:r>
        <w:rPr>
          <w:rFonts w:hint="eastAsia" w:ascii="Times New Roman" w:hAnsi="Times New Roman" w:cs="Times New Roman"/>
          <w:color w:val="000000"/>
          <w:spacing w:val="0"/>
          <w:w w:val="100"/>
          <w:position w:val="0"/>
          <w:lang w:eastAsia="zh-CN"/>
        </w:rPr>
        <w:t>，超</w:t>
      </w:r>
      <w:r>
        <w:rPr>
          <w:rFonts w:hint="eastAsia" w:ascii="Times New Roman" w:hAnsi="Times New Roman" w:cs="Times New Roman"/>
          <w:color w:val="000000"/>
          <w:spacing w:val="0"/>
          <w:w w:val="100"/>
          <w:position w:val="0"/>
          <w:lang w:val="en-US" w:eastAsia="zh-CN"/>
        </w:rPr>
        <w:t>3次（含3次）以上的，甲方有权解除合同,</w:t>
      </w:r>
      <w:r>
        <w:rPr>
          <w:rFonts w:hint="default" w:ascii="Times New Roman" w:hAnsi="Times New Roman" w:cs="Times New Roman"/>
          <w:color w:val="000000"/>
          <w:spacing w:val="0"/>
          <w:w w:val="100"/>
          <w:position w:val="0"/>
        </w:rPr>
        <w:t>。</w:t>
      </w:r>
    </w:p>
    <w:p w14:paraId="14084ED6">
      <w:pPr>
        <w:numPr>
          <w:ilvl w:val="0"/>
          <w:numId w:val="0"/>
        </w:numPr>
        <w:spacing w:line="560" w:lineRule="exact"/>
        <w:ind w:firstLine="520" w:firstLineChars="200"/>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pPr>
      <w:r>
        <w:rPr>
          <w:rFonts w:hint="eastAsia"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3</w:t>
      </w: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w:t>
      </w:r>
      <w:r>
        <w:rPr>
          <w:rFonts w:hint="default" w:ascii="Times New Roman" w:hAnsi="Times New Roman" w:eastAsia="宋体" w:cs="Times New Roman"/>
          <w:b w:val="0"/>
          <w:bCs w:val="0"/>
          <w:i w:val="0"/>
          <w:iCs w:val="0"/>
          <w:smallCaps w:val="0"/>
          <w:strike w:val="0"/>
          <w:color w:val="000000"/>
          <w:spacing w:val="0"/>
          <w:w w:val="100"/>
          <w:kern w:val="2"/>
          <w:position w:val="0"/>
          <w:sz w:val="26"/>
          <w:szCs w:val="26"/>
          <w:u w:val="none"/>
          <w:shd w:val="clear" w:color="auto" w:fill="auto"/>
          <w:lang w:val="en-US" w:eastAsia="zh-CN" w:bidi="zh-TW"/>
        </w:rPr>
        <w:t>乙方必须服从甲方装卸搬运作业</w:t>
      </w:r>
      <w:r>
        <w:rPr>
          <w:rFonts w:hint="default" w:ascii="Times New Roman" w:hAnsi="Times New Roman" w:cs="Times New Roman"/>
          <w:b w:val="0"/>
          <w:bCs w:val="0"/>
          <w:i w:val="0"/>
          <w:iCs w:val="0"/>
          <w:smallCaps w:val="0"/>
          <w:strike w:val="0"/>
          <w:color w:val="000000"/>
          <w:spacing w:val="0"/>
          <w:w w:val="100"/>
          <w:kern w:val="2"/>
          <w:position w:val="0"/>
          <w:sz w:val="26"/>
          <w:szCs w:val="26"/>
          <w:u w:val="none"/>
          <w:shd w:val="clear" w:color="auto" w:fill="auto"/>
          <w:lang w:val="en-US" w:eastAsia="zh-CN" w:bidi="zh-TW"/>
        </w:rPr>
        <w:t>任务的工作安排，因工作任务需要安排乙方加班作业的，乙方应组织人员加班完成，不接受加班任务</w:t>
      </w:r>
      <w:r>
        <w:rPr>
          <w:rFonts w:hint="default" w:ascii="Times New Roman" w:hAnsi="Times New Roman" w:eastAsia="宋体" w:cs="Times New Roman"/>
          <w:b w:val="0"/>
          <w:bCs w:val="0"/>
          <w:i w:val="0"/>
          <w:iCs w:val="0"/>
          <w:smallCaps w:val="0"/>
          <w:strike w:val="0"/>
          <w:color w:val="000000"/>
          <w:spacing w:val="0"/>
          <w:w w:val="100"/>
          <w:kern w:val="2"/>
          <w:position w:val="0"/>
          <w:sz w:val="26"/>
          <w:szCs w:val="26"/>
          <w:u w:val="none"/>
          <w:shd w:val="clear" w:color="auto" w:fill="auto"/>
          <w:lang w:val="en-US" w:eastAsia="zh-CN" w:bidi="zh-TW"/>
        </w:rPr>
        <w:t>3次</w:t>
      </w:r>
      <w:r>
        <w:rPr>
          <w:rFonts w:hint="default" w:ascii="Times New Roman" w:hAnsi="Times New Roman" w:eastAsia="宋体" w:cs="Times New Roman"/>
          <w:color w:val="000000"/>
          <w:spacing w:val="0"/>
          <w:w w:val="100"/>
          <w:position w:val="0"/>
          <w:sz w:val="26"/>
          <w:szCs w:val="26"/>
          <w:shd w:val="clear" w:color="auto" w:fill="auto"/>
          <w:lang w:val="en-US" w:eastAsia="zh-CN" w:bidi="zh-TW"/>
        </w:rPr>
        <w:t>（含3次）</w:t>
      </w:r>
      <w:r>
        <w:rPr>
          <w:rFonts w:hint="default" w:ascii="Times New Roman" w:hAnsi="Times New Roman" w:cs="Times New Roman"/>
          <w:b w:val="0"/>
          <w:bCs w:val="0"/>
          <w:i w:val="0"/>
          <w:iCs w:val="0"/>
          <w:smallCaps w:val="0"/>
          <w:strike w:val="0"/>
          <w:color w:val="000000"/>
          <w:spacing w:val="0"/>
          <w:w w:val="100"/>
          <w:kern w:val="2"/>
          <w:position w:val="0"/>
          <w:sz w:val="26"/>
          <w:szCs w:val="26"/>
          <w:u w:val="none"/>
          <w:shd w:val="clear" w:color="auto" w:fill="auto"/>
          <w:lang w:val="en-US" w:eastAsia="zh-CN" w:bidi="zh-TW"/>
        </w:rPr>
        <w:t>以上的，</w:t>
      </w: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甲方有权解除合同，不退还履约保证金并要求乙方赔偿损失。</w:t>
      </w:r>
    </w:p>
    <w:p w14:paraId="179AAE22">
      <w:pPr>
        <w:pStyle w:val="2"/>
        <w:ind w:firstLine="520" w:firstLineChars="200"/>
        <w:rPr>
          <w:rFonts w:hint="eastAsia"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pPr>
      <w:r>
        <w:rPr>
          <w:rFonts w:hint="eastAsia"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4、本协议约定的扣款，甲方有权从当月应付乙方承揽服务费中扣除后再支付，当月费用不足的从下月逐月扣除直至抵扣完成。</w:t>
      </w:r>
    </w:p>
    <w:p w14:paraId="0EF6D891">
      <w:pPr>
        <w:pStyle w:val="2"/>
        <w:ind w:firstLine="520" w:firstLineChars="200"/>
        <w:rPr>
          <w:rFonts w:hint="default"/>
          <w:lang w:val="en-US" w:eastAsia="zh-TW"/>
        </w:rPr>
      </w:pPr>
      <w:r>
        <w:rPr>
          <w:rFonts w:hint="eastAsia"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6、因乙方原因导致合同解除的，乙方缴纳的履约保证金不予退还。</w:t>
      </w:r>
    </w:p>
    <w:p w14:paraId="2B5F6F57">
      <w:pPr>
        <w:keepNext w:val="0"/>
        <w:keepLines w:val="0"/>
        <w:pageBreakBefore w:val="0"/>
        <w:widowControl w:val="0"/>
        <w:kinsoku/>
        <w:wordWrap/>
        <w:overflowPunct/>
        <w:topLinePunct w:val="0"/>
        <w:autoSpaceDE/>
        <w:autoSpaceDN/>
        <w:bidi w:val="0"/>
        <w:adjustRightInd/>
        <w:snapToGrid/>
        <w:spacing w:line="560" w:lineRule="exact"/>
        <w:ind w:firstLine="522" w:firstLineChars="200"/>
        <w:textAlignment w:val="auto"/>
        <w:rPr>
          <w:rFonts w:hint="eastAsia"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CN" w:bidi="zh-TW"/>
        </w:rPr>
      </w:pPr>
      <w:r>
        <w:rPr>
          <w:rFonts w:hint="default" w:ascii="Times New Roman" w:hAnsi="Times New Roman" w:eastAsia="宋体" w:cs="Times New Roman"/>
          <w:b/>
          <w:bCs/>
          <w:i w:val="0"/>
          <w:iCs w:val="0"/>
          <w:smallCaps w:val="0"/>
          <w:strike w:val="0"/>
          <w:color w:val="000000"/>
          <w:spacing w:val="0"/>
          <w:w w:val="100"/>
          <w:position w:val="0"/>
          <w:sz w:val="26"/>
          <w:szCs w:val="26"/>
          <w:u w:val="none"/>
          <w:shd w:val="clear" w:color="auto" w:fill="auto"/>
          <w:lang w:val="zh-TW" w:eastAsia="zh-TW" w:bidi="zh-TW"/>
        </w:rPr>
        <w:t>七、争议解决</w:t>
      </w:r>
      <w:r>
        <w:rPr>
          <w:rFonts w:hint="default" w:ascii="Times New Roman" w:hAnsi="Times New Roman" w:eastAsia="宋体" w:cs="Times New Roman"/>
          <w:b/>
          <w:bCs/>
          <w:i w:val="0"/>
          <w:iCs w:val="0"/>
          <w:smallCaps w:val="0"/>
          <w:strike w:val="0"/>
          <w:color w:val="000000"/>
          <w:spacing w:val="0"/>
          <w:w w:val="100"/>
          <w:position w:val="0"/>
          <w:sz w:val="26"/>
          <w:szCs w:val="26"/>
          <w:u w:val="none"/>
          <w:shd w:val="clear" w:color="auto" w:fill="auto"/>
          <w:lang w:val="zh-TW" w:eastAsia="zh-TW" w:bidi="zh-TW"/>
        </w:rPr>
        <w:tab/>
      </w:r>
      <w:r>
        <w:rPr>
          <w:rFonts w:hint="default" w:ascii="Times New Roman" w:hAnsi="Times New Roman" w:eastAsia="宋体" w:cs="Times New Roman"/>
          <w:b/>
          <w:bCs/>
          <w:i w:val="0"/>
          <w:iCs w:val="0"/>
          <w:smallCaps w:val="0"/>
          <w:strike w:val="0"/>
          <w:color w:val="000000"/>
          <w:spacing w:val="0"/>
          <w:w w:val="100"/>
          <w:position w:val="0"/>
          <w:sz w:val="26"/>
          <w:szCs w:val="26"/>
          <w:u w:val="none"/>
          <w:shd w:val="clear" w:color="auto" w:fill="auto"/>
          <w:lang w:val="zh-TW" w:eastAsia="zh-TW" w:bidi="zh-TW"/>
        </w:rPr>
        <w:t>及其他</w:t>
      </w:r>
    </w:p>
    <w:p w14:paraId="36B29A5D">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auto"/>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pPr>
      <w:r>
        <w:rPr>
          <w:rFonts w:hint="eastAsia"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en-US" w:eastAsia="zh-CN" w:bidi="zh-TW"/>
        </w:rPr>
        <w:t>1、</w:t>
      </w:r>
      <w:r>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t>因履行本合同</w:t>
      </w:r>
      <w:r>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CN" w:bidi="zh-TW"/>
        </w:rPr>
        <w:t>时，如产</w:t>
      </w:r>
      <w:r>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t>生争议的，由双方先行协商解决，协商不成，</w:t>
      </w:r>
      <w:r>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CN" w:bidi="zh-TW"/>
        </w:rPr>
        <w:t>甲</w:t>
      </w:r>
      <w:r>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t>乙双方任何一方均可向甲方所在地人民法院提起诉讼。</w:t>
      </w:r>
    </w:p>
    <w:p w14:paraId="4621019D">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440"/>
        <w:jc w:val="left"/>
        <w:textAlignment w:val="auto"/>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pPr>
      <w:r>
        <w:rPr>
          <w:rFonts w:hint="eastAsia"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2、</w:t>
      </w:r>
      <w:r>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t>本合同一式贰份，甲乙双方各执壹份，经双方签字盖章后生效，未尽事宜双方另行协商解决。</w:t>
      </w:r>
    </w:p>
    <w:p w14:paraId="3714E2C7">
      <w:pPr>
        <w:pStyle w:val="58"/>
        <w:keepNext w:val="0"/>
        <w:keepLines w:val="0"/>
        <w:pageBreakBefore w:val="0"/>
        <w:widowControl w:val="0"/>
        <w:shd w:val="clear" w:color="auto" w:fill="auto"/>
        <w:kinsoku/>
        <w:wordWrap/>
        <w:overflowPunct/>
        <w:topLinePunct w:val="0"/>
        <w:autoSpaceDE/>
        <w:autoSpaceDN/>
        <w:bidi w:val="0"/>
        <w:adjustRightInd/>
        <w:snapToGrid/>
        <w:ind w:firstLine="520" w:firstLineChars="200"/>
        <w:jc w:val="left"/>
        <w:textAlignment w:val="auto"/>
        <w:rPr>
          <w:rFonts w:hint="default" w:ascii="Times New Roman" w:hAnsi="Times New Roman" w:eastAsia="宋体" w:cs="Times New Roman"/>
          <w:b w:val="0"/>
          <w:bCs w:val="0"/>
          <w:i w:val="0"/>
          <w:iCs w:val="0"/>
          <w:smallCaps w:val="0"/>
          <w:strike w:val="0"/>
          <w:color w:val="000000"/>
          <w:spacing w:val="0"/>
          <w:w w:val="100"/>
          <w:kern w:val="2"/>
          <w:position w:val="0"/>
          <w:sz w:val="26"/>
          <w:szCs w:val="26"/>
          <w:u w:val="none"/>
          <w:shd w:val="clear" w:color="auto" w:fill="auto"/>
          <w:lang w:val="zh-TW" w:eastAsia="zh-TW" w:bidi="zh-TW"/>
        </w:rPr>
      </w:pPr>
      <w:r>
        <w:rPr>
          <w:rFonts w:hint="eastAsia"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3、</w:t>
      </w:r>
      <w:r>
        <w:rPr>
          <w:rFonts w:hint="default" w:ascii="Times New Roman" w:hAnsi="Times New Roman" w:eastAsia="宋体" w:cs="Times New Roman"/>
          <w:b w:val="0"/>
          <w:bCs w:val="0"/>
          <w:i w:val="0"/>
          <w:iCs w:val="0"/>
          <w:smallCaps w:val="0"/>
          <w:strike w:val="0"/>
          <w:color w:val="000000"/>
          <w:spacing w:val="0"/>
          <w:w w:val="100"/>
          <w:kern w:val="2"/>
          <w:position w:val="0"/>
          <w:sz w:val="26"/>
          <w:szCs w:val="26"/>
          <w:u w:val="none"/>
          <w:shd w:val="clear" w:color="auto" w:fill="auto"/>
          <w:lang w:val="zh-TW" w:eastAsia="zh-TW" w:bidi="zh-TW"/>
        </w:rPr>
        <w:t>附件</w:t>
      </w:r>
      <w:r>
        <w:rPr>
          <w:rFonts w:hint="default" w:ascii="Times New Roman" w:hAnsi="Times New Roman" w:eastAsia="宋体" w:cs="Times New Roman"/>
          <w:b w:val="0"/>
          <w:bCs w:val="0"/>
          <w:i w:val="0"/>
          <w:iCs w:val="0"/>
          <w:smallCaps w:val="0"/>
          <w:strike w:val="0"/>
          <w:color w:val="000000"/>
          <w:spacing w:val="0"/>
          <w:w w:val="100"/>
          <w:kern w:val="2"/>
          <w:position w:val="0"/>
          <w:sz w:val="26"/>
          <w:szCs w:val="26"/>
          <w:u w:val="none"/>
          <w:shd w:val="clear" w:color="auto" w:fill="auto"/>
          <w:lang w:val="zh-TW" w:eastAsia="zh-CN" w:bidi="zh-TW"/>
        </w:rPr>
        <w:t>：</w:t>
      </w:r>
      <w:r>
        <w:rPr>
          <w:rFonts w:hint="eastAsia" w:ascii="Times New Roman" w:hAnsi="Times New Roman" w:cs="Times New Roman"/>
          <w:b w:val="0"/>
          <w:bCs w:val="0"/>
          <w:i w:val="0"/>
          <w:iCs w:val="0"/>
          <w:smallCaps w:val="0"/>
          <w:strike w:val="0"/>
          <w:color w:val="000000"/>
          <w:spacing w:val="0"/>
          <w:w w:val="100"/>
          <w:kern w:val="2"/>
          <w:position w:val="0"/>
          <w:sz w:val="26"/>
          <w:szCs w:val="26"/>
          <w:u w:val="none"/>
          <w:shd w:val="clear" w:color="auto" w:fill="auto"/>
          <w:lang w:val="zh-TW" w:eastAsia="zh-CN" w:bidi="zh-TW"/>
        </w:rPr>
        <w:t>《</w:t>
      </w:r>
      <w:r>
        <w:rPr>
          <w:rFonts w:hint="default" w:ascii="Times New Roman" w:hAnsi="Times New Roman" w:cs="Times New Roman"/>
          <w:b w:val="0"/>
          <w:bCs w:val="0"/>
          <w:i w:val="0"/>
          <w:iCs w:val="0"/>
          <w:smallCaps w:val="0"/>
          <w:strike w:val="0"/>
          <w:color w:val="000000"/>
          <w:spacing w:val="0"/>
          <w:w w:val="100"/>
          <w:kern w:val="2"/>
          <w:position w:val="0"/>
          <w:sz w:val="26"/>
          <w:szCs w:val="26"/>
          <w:u w:val="none"/>
          <w:shd w:val="clear" w:color="auto" w:fill="auto"/>
          <w:lang w:val="en-US" w:eastAsia="zh-CN" w:bidi="zh-TW"/>
        </w:rPr>
        <w:t>国瑞商贸</w:t>
      </w:r>
      <w:r>
        <w:rPr>
          <w:rFonts w:hint="default" w:ascii="Times New Roman" w:hAnsi="Times New Roman" w:eastAsia="宋体" w:cs="Times New Roman"/>
          <w:b w:val="0"/>
          <w:bCs w:val="0"/>
          <w:i w:val="0"/>
          <w:iCs w:val="0"/>
          <w:smallCaps w:val="0"/>
          <w:strike w:val="0"/>
          <w:color w:val="000000"/>
          <w:spacing w:val="0"/>
          <w:w w:val="100"/>
          <w:kern w:val="2"/>
          <w:position w:val="0"/>
          <w:sz w:val="26"/>
          <w:szCs w:val="26"/>
          <w:u w:val="none"/>
          <w:shd w:val="clear" w:color="auto" w:fill="auto"/>
          <w:lang w:val="zh-TW" w:eastAsia="zh-TW" w:bidi="zh-TW"/>
        </w:rPr>
        <w:t>装卸搬运费用价格明细</w:t>
      </w:r>
      <w:r>
        <w:rPr>
          <w:rFonts w:hint="eastAsia" w:ascii="Times New Roman" w:hAnsi="Times New Roman" w:cs="Times New Roman"/>
          <w:b w:val="0"/>
          <w:bCs w:val="0"/>
          <w:i w:val="0"/>
          <w:iCs w:val="0"/>
          <w:smallCaps w:val="0"/>
          <w:strike w:val="0"/>
          <w:color w:val="000000"/>
          <w:spacing w:val="0"/>
          <w:w w:val="100"/>
          <w:kern w:val="2"/>
          <w:position w:val="0"/>
          <w:sz w:val="26"/>
          <w:szCs w:val="26"/>
          <w:u w:val="none"/>
          <w:shd w:val="clear" w:color="auto" w:fill="auto"/>
          <w:lang w:val="zh-TW" w:eastAsia="zh-CN" w:bidi="zh-TW"/>
        </w:rPr>
        <w:t>》</w:t>
      </w:r>
    </w:p>
    <w:p w14:paraId="47A3F47C">
      <w:pPr>
        <w:keepNext w:val="0"/>
        <w:keepLines w:val="0"/>
        <w:pageBreakBefore w:val="0"/>
        <w:widowControl w:val="0"/>
        <w:kinsoku/>
        <w:wordWrap/>
        <w:overflowPunct/>
        <w:topLinePunct w:val="0"/>
        <w:autoSpaceDE/>
        <w:autoSpaceDN/>
        <w:bidi w:val="0"/>
        <w:adjustRightInd/>
        <w:snapToGrid/>
        <w:spacing w:line="560" w:lineRule="exact"/>
        <w:ind w:firstLine="1300" w:firstLineChars="500"/>
        <w:jc w:val="both"/>
        <w:textAlignment w:val="auto"/>
        <w:rPr>
          <w:rFonts w:hint="default" w:ascii="Times New Roman" w:hAnsi="Times New Roman" w:eastAsia="宋体" w:cs="Times New Roman"/>
          <w:b w:val="0"/>
          <w:bCs w:val="0"/>
          <w:i w:val="0"/>
          <w:iCs w:val="0"/>
          <w:smallCaps w:val="0"/>
          <w:strike w:val="0"/>
          <w:color w:val="000000"/>
          <w:spacing w:val="0"/>
          <w:w w:val="100"/>
          <w:kern w:val="2"/>
          <w:position w:val="0"/>
          <w:sz w:val="26"/>
          <w:szCs w:val="26"/>
          <w:u w:val="none"/>
          <w:shd w:val="clear" w:color="auto" w:fill="auto"/>
          <w:lang w:val="zh-TW" w:eastAsia="zh-TW" w:bidi="zh-TW"/>
        </w:rPr>
      </w:pPr>
    </w:p>
    <w:p w14:paraId="1692EF44">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rPr>
      </w:pPr>
    </w:p>
    <w:p w14:paraId="472B9076">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left"/>
        <w:textAlignment w:val="auto"/>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pPr>
    </w:p>
    <w:p w14:paraId="33D9A5E7">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440"/>
        <w:jc w:val="left"/>
        <w:textAlignment w:val="auto"/>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pPr>
    </w:p>
    <w:p w14:paraId="03E78784">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left"/>
        <w:textAlignment w:val="auto"/>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zh-TW" w:eastAsia="zh-CN" w:bidi="zh-TW"/>
        </w:rPr>
      </w:pP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zh-TW" w:eastAsia="zh-CN" w:bidi="zh-TW"/>
        </w:rPr>
        <w:t>甲方：</w:t>
      </w: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合江县国瑞商贸有限公司</w:t>
      </w:r>
      <w:r>
        <w:rPr>
          <w:rFonts w:hint="eastAsia"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 xml:space="preserve">               </w:t>
      </w: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 xml:space="preserve">乙方：                    </w:t>
      </w:r>
    </w:p>
    <w:p w14:paraId="0C2BA4C6">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firstLine="951" w:firstLineChars="366"/>
        <w:jc w:val="left"/>
        <w:textAlignment w:val="auto"/>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zh-TW" w:eastAsia="zh-CN" w:bidi="zh-TW"/>
        </w:rPr>
      </w:pPr>
    </w:p>
    <w:p w14:paraId="4FC6E7C9">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firstLine="951" w:firstLineChars="366"/>
        <w:jc w:val="left"/>
        <w:textAlignment w:val="auto"/>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pP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zh-TW" w:eastAsia="zh-CN" w:bidi="zh-TW"/>
        </w:rPr>
        <w:t>法定代表人：</w:t>
      </w: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 xml:space="preserve">                        法定代表人：</w:t>
      </w:r>
    </w:p>
    <w:p w14:paraId="6F469693">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firstLine="951" w:firstLineChars="366"/>
        <w:jc w:val="left"/>
        <w:textAlignment w:val="auto"/>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pPr>
    </w:p>
    <w:p w14:paraId="6B8575FA">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firstLine="951" w:firstLineChars="366"/>
        <w:jc w:val="left"/>
        <w:textAlignment w:val="auto"/>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pP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授权代表人：                        授权代表人：</w:t>
      </w:r>
    </w:p>
    <w:p w14:paraId="42BAD8A8">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1040" w:firstLineChars="400"/>
        <w:jc w:val="left"/>
        <w:textAlignment w:val="auto"/>
        <w:rPr>
          <w:rFonts w:hint="default" w:ascii="Times New Roman" w:hAnsi="Times New Roman" w:cs="Times New Roman"/>
          <w:color w:val="000000"/>
          <w:spacing w:val="0"/>
          <w:w w:val="100"/>
          <w:position w:val="0"/>
        </w:rPr>
      </w:pP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zh-TW" w:eastAsia="zh-CN" w:bidi="zh-TW"/>
        </w:rPr>
        <w:t>年</w:t>
      </w: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 xml:space="preserve">   月   日                         </w:t>
      </w: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zh-TW" w:eastAsia="zh-CN" w:bidi="zh-TW"/>
        </w:rPr>
        <w:t>年</w:t>
      </w: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 xml:space="preserve">   月   日</w:t>
      </w:r>
    </w:p>
    <w:p w14:paraId="20CF30FE">
      <w:pPr>
        <w:pStyle w:val="58"/>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14:paraId="1CEE6E59">
      <w:pPr>
        <w:pStyle w:val="58"/>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14:paraId="32B2AEF2">
      <w:pPr>
        <w:pStyle w:val="58"/>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14:paraId="1B3FD69A">
      <w:pPr>
        <w:pStyle w:val="58"/>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14:paraId="533A8B76">
      <w:pPr>
        <w:pStyle w:val="58"/>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14:paraId="7CE4627C">
      <w:pPr>
        <w:pStyle w:val="58"/>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14:paraId="7C781A1F">
      <w:pPr>
        <w:pStyle w:val="58"/>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14:paraId="224A46F9">
      <w:pPr>
        <w:pStyle w:val="58"/>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14:paraId="01B60B3F">
      <w:pPr>
        <w:pStyle w:val="58"/>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14:paraId="20A6F0AF">
      <w:pPr>
        <w:pStyle w:val="58"/>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14:paraId="61F096F5">
      <w:pPr>
        <w:pStyle w:val="58"/>
        <w:keepNext w:val="0"/>
        <w:keepLines w:val="0"/>
        <w:widowControl w:val="0"/>
        <w:shd w:val="clear" w:color="auto" w:fill="auto"/>
        <w:bidi w:val="0"/>
        <w:spacing w:before="0" w:after="0" w:line="240" w:lineRule="auto"/>
        <w:ind w:left="0" w:right="0" w:firstLine="0"/>
        <w:jc w:val="both"/>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pacing w:val="0"/>
          <w:w w:val="100"/>
          <w:position w:val="0"/>
          <w:sz w:val="32"/>
          <w:szCs w:val="32"/>
        </w:rPr>
        <w:t>附件</w:t>
      </w:r>
    </w:p>
    <w:p w14:paraId="60445FB8">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center"/>
        <w:textAlignment w:val="auto"/>
        <w:rPr>
          <w:rFonts w:hint="default" w:ascii="Times New Roman" w:hAnsi="Times New Roman" w:eastAsia="方正小标宋简体" w:cs="Times New Roman"/>
          <w:b w:val="0"/>
          <w:bCs w:val="0"/>
          <w:i w:val="0"/>
          <w:iCs w:val="0"/>
          <w:smallCaps w:val="0"/>
          <w:strike w:val="0"/>
          <w:color w:val="000000"/>
          <w:spacing w:val="0"/>
          <w:w w:val="100"/>
          <w:kern w:val="2"/>
          <w:position w:val="0"/>
          <w:sz w:val="36"/>
          <w:szCs w:val="36"/>
          <w:u w:val="none"/>
          <w:shd w:val="clear" w:color="auto" w:fill="auto"/>
          <w:lang w:val="zh-TW" w:eastAsia="zh-TW" w:bidi="zh-TW"/>
        </w:rPr>
      </w:pPr>
      <w:r>
        <w:rPr>
          <w:rFonts w:hint="default" w:ascii="Times New Roman" w:hAnsi="Times New Roman" w:eastAsia="方正小标宋简体" w:cs="Times New Roman"/>
          <w:b w:val="0"/>
          <w:bCs w:val="0"/>
          <w:i w:val="0"/>
          <w:iCs w:val="0"/>
          <w:smallCaps w:val="0"/>
          <w:strike w:val="0"/>
          <w:color w:val="000000"/>
          <w:spacing w:val="0"/>
          <w:w w:val="100"/>
          <w:kern w:val="2"/>
          <w:position w:val="0"/>
          <w:sz w:val="36"/>
          <w:szCs w:val="36"/>
          <w:u w:val="none"/>
          <w:shd w:val="clear" w:color="auto" w:fill="auto"/>
          <w:lang w:val="en-US" w:eastAsia="zh-CN" w:bidi="zh-TW"/>
        </w:rPr>
        <w:t>国瑞商贸</w:t>
      </w:r>
      <w:r>
        <w:rPr>
          <w:rFonts w:hint="default" w:ascii="Times New Roman" w:hAnsi="Times New Roman" w:eastAsia="方正小标宋简体" w:cs="Times New Roman"/>
          <w:b w:val="0"/>
          <w:bCs w:val="0"/>
          <w:i w:val="0"/>
          <w:iCs w:val="0"/>
          <w:smallCaps w:val="0"/>
          <w:strike w:val="0"/>
          <w:color w:val="000000"/>
          <w:spacing w:val="0"/>
          <w:w w:val="100"/>
          <w:kern w:val="2"/>
          <w:position w:val="0"/>
          <w:sz w:val="36"/>
          <w:szCs w:val="36"/>
          <w:u w:val="none"/>
          <w:shd w:val="clear" w:color="auto" w:fill="auto"/>
          <w:lang w:val="zh-TW" w:eastAsia="zh-TW" w:bidi="zh-TW"/>
        </w:rPr>
        <w:t>装卸搬运费用价格明细</w:t>
      </w:r>
    </w:p>
    <w:p w14:paraId="779F8956">
      <w:pPr>
        <w:jc w:val="center"/>
        <w:rPr>
          <w:rFonts w:hint="default" w:ascii="Times New Roman" w:hAnsi="Times New Roman" w:eastAsia="方正黑体简体" w:cs="Times New Roman"/>
          <w:color w:val="000000"/>
          <w:sz w:val="36"/>
          <w:szCs w:val="36"/>
        </w:rPr>
      </w:pPr>
    </w:p>
    <w:p w14:paraId="10477605">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简体" w:cs="Times New Roman"/>
          <w:color w:val="000000"/>
          <w:sz w:val="32"/>
          <w:szCs w:val="32"/>
          <w:lang w:eastAsia="zh-CN"/>
        </w:rPr>
      </w:pPr>
      <w:r>
        <w:rPr>
          <w:rFonts w:hint="default" w:ascii="Times New Roman" w:hAnsi="Times New Roman" w:eastAsia="黑体" w:cs="Times New Roman"/>
          <w:color w:val="000000"/>
          <w:sz w:val="32"/>
          <w:szCs w:val="32"/>
          <w:lang w:val="en-US" w:eastAsia="zh-CN"/>
        </w:rPr>
        <w:t>一、</w:t>
      </w:r>
      <w:r>
        <w:rPr>
          <w:rFonts w:hint="eastAsia" w:ascii="Times New Roman" w:hAnsi="Times New Roman" w:eastAsia="黑体" w:cs="Times New Roman"/>
          <w:color w:val="000000"/>
          <w:sz w:val="32"/>
          <w:szCs w:val="32"/>
          <w:lang w:val="en-US" w:eastAsia="zh-CN"/>
        </w:rPr>
        <w:t>国瑞商贸及下属公司</w:t>
      </w:r>
      <w:r>
        <w:rPr>
          <w:rFonts w:hint="default" w:ascii="Times New Roman" w:hAnsi="Times New Roman" w:eastAsia="黑体" w:cs="Times New Roman"/>
          <w:color w:val="000000"/>
          <w:sz w:val="32"/>
          <w:szCs w:val="32"/>
        </w:rPr>
        <w:t>装卸搬运费用价格明细</w:t>
      </w:r>
      <w:r>
        <w:rPr>
          <w:rFonts w:hint="default" w:ascii="Times New Roman" w:hAnsi="Times New Roman" w:eastAsia="黑体" w:cs="Times New Roman"/>
          <w:color w:val="000000"/>
          <w:sz w:val="32"/>
          <w:szCs w:val="32"/>
          <w:lang w:eastAsia="zh-CN"/>
        </w:rPr>
        <w:t>（</w:t>
      </w:r>
      <w:r>
        <w:rPr>
          <w:rFonts w:hint="default" w:ascii="Times New Roman" w:hAnsi="Times New Roman" w:eastAsia="黑体" w:cs="Times New Roman"/>
          <w:color w:val="000000"/>
          <w:sz w:val="32"/>
          <w:szCs w:val="32"/>
          <w:lang w:val="en-US" w:eastAsia="zh-CN"/>
        </w:rPr>
        <w:t>含人工工资、保险、福利、税费、服务费、管理费等所有提供服务所需费用</w:t>
      </w:r>
      <w:r>
        <w:rPr>
          <w:rFonts w:hint="default" w:ascii="Times New Roman" w:hAnsi="Times New Roman" w:eastAsia="黑体" w:cs="Times New Roman"/>
          <w:color w:val="000000"/>
          <w:sz w:val="32"/>
          <w:szCs w:val="32"/>
          <w:lang w:eastAsia="zh-CN"/>
        </w:rPr>
        <w:t>）</w:t>
      </w:r>
    </w:p>
    <w:p w14:paraId="663FA54B">
      <w:pPr>
        <w:pStyle w:val="58"/>
        <w:keepNext w:val="0"/>
        <w:keepLines w:val="0"/>
        <w:pageBreakBefore w:val="0"/>
        <w:widowControl w:val="0"/>
        <w:shd w:val="clear" w:color="auto" w:fill="auto"/>
        <w:kinsoku/>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楷体" w:cs="Times New Roman"/>
          <w:b w:val="0"/>
          <w:bCs w:val="0"/>
          <w:color w:val="000000"/>
          <w:sz w:val="32"/>
          <w:szCs w:val="32"/>
        </w:rPr>
      </w:pPr>
      <w:r>
        <w:rPr>
          <w:rFonts w:hint="default" w:ascii="Times New Roman" w:hAnsi="Times New Roman" w:eastAsia="楷体" w:cs="Times New Roman"/>
          <w:b w:val="0"/>
          <w:bCs w:val="0"/>
          <w:color w:val="000000"/>
          <w:spacing w:val="0"/>
          <w:w w:val="100"/>
          <w:position w:val="0"/>
          <w:sz w:val="32"/>
          <w:szCs w:val="32"/>
          <w:lang w:val="en-US" w:eastAsia="zh-CN" w:bidi="en-US"/>
        </w:rPr>
        <w:t>（一）</w:t>
      </w:r>
      <w:r>
        <w:rPr>
          <w:rFonts w:hint="default" w:ascii="Times New Roman" w:hAnsi="Times New Roman" w:eastAsia="楷体" w:cs="Times New Roman"/>
          <w:b w:val="0"/>
          <w:bCs w:val="0"/>
          <w:color w:val="000000"/>
          <w:spacing w:val="0"/>
          <w:w w:val="100"/>
          <w:position w:val="0"/>
          <w:sz w:val="32"/>
          <w:szCs w:val="32"/>
        </w:rPr>
        <w:t>机械入库（仓储）</w:t>
      </w:r>
    </w:p>
    <w:p w14:paraId="38422BC1">
      <w:pPr>
        <w:pStyle w:val="58"/>
        <w:keepNext w:val="0"/>
        <w:keepLines w:val="0"/>
        <w:pageBreakBefore w:val="0"/>
        <w:widowControl w:val="0"/>
        <w:shd w:val="clear" w:color="auto" w:fill="auto"/>
        <w:kinsoku/>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仿宋" w:cs="Times New Roman"/>
          <w:color w:val="000000"/>
          <w:kern w:val="2"/>
          <w:sz w:val="32"/>
          <w:szCs w:val="32"/>
          <w:u w:val="none"/>
          <w:shd w:val="clear" w:color="auto" w:fill="auto"/>
          <w:lang w:val="en-US" w:eastAsia="zh-CN" w:bidi="ar-SA"/>
        </w:rPr>
      </w:pPr>
      <w:r>
        <w:rPr>
          <w:rFonts w:hint="default" w:ascii="Times New Roman" w:hAnsi="Times New Roman" w:eastAsia="仿宋" w:cs="Times New Roman"/>
          <w:color w:val="000000"/>
          <w:kern w:val="2"/>
          <w:sz w:val="32"/>
          <w:szCs w:val="32"/>
          <w:u w:val="none"/>
          <w:shd w:val="clear" w:color="auto" w:fill="auto"/>
          <w:lang w:val="en-US" w:eastAsia="zh-CN" w:bidi="ar-SA"/>
        </w:rPr>
        <w:t>按独立仓房敖间计价，需要平仓的每吨按</w:t>
      </w:r>
      <w:r>
        <w:rPr>
          <w:rFonts w:hint="eastAsia"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en-US" w:eastAsia="zh-CN" w:bidi="ar-SA"/>
        </w:rPr>
        <w:t>元/吨计算。如需要倒桩扎杠堆码，按实际生产数量，每吨增加</w:t>
      </w:r>
      <w:r>
        <w:rPr>
          <w:rFonts w:hint="eastAsia"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en-US" w:eastAsia="zh-CN" w:bidi="ar-SA"/>
        </w:rPr>
        <w:t>元，整仓入库成形平整后，由责任保管员验收合格。外采粮除杂整理入库</w:t>
      </w:r>
      <w:r>
        <w:rPr>
          <w:rFonts w:hint="eastAsia"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en-US" w:eastAsia="zh-CN" w:bidi="ar-SA"/>
        </w:rPr>
        <w:t>元/吨，粮食经济人包装空包除杂整理入库</w:t>
      </w:r>
      <w:r>
        <w:rPr>
          <w:rFonts w:hint="eastAsia"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en-US" w:eastAsia="zh-CN" w:bidi="ar-SA"/>
        </w:rPr>
        <w:t>元/吨，小包装转仓两面堆码</w:t>
      </w:r>
      <w:r>
        <w:rPr>
          <w:rFonts w:hint="eastAsia"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en-US" w:eastAsia="zh-CN" w:bidi="ar-SA"/>
        </w:rPr>
        <w:t>元/吨。</w:t>
      </w:r>
    </w:p>
    <w:p w14:paraId="29E1D998">
      <w:pPr>
        <w:pStyle w:val="58"/>
        <w:keepNext w:val="0"/>
        <w:keepLines w:val="0"/>
        <w:pageBreakBefore w:val="0"/>
        <w:widowControl w:val="0"/>
        <w:shd w:val="clear" w:color="auto" w:fill="auto"/>
        <w:kinsoku/>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楷体" w:cs="Times New Roman"/>
          <w:b w:val="0"/>
          <w:bCs w:val="0"/>
          <w:color w:val="000000"/>
          <w:spacing w:val="0"/>
          <w:w w:val="100"/>
          <w:position w:val="0"/>
          <w:sz w:val="32"/>
          <w:szCs w:val="32"/>
          <w:lang w:val="en-US" w:eastAsia="zh-CN" w:bidi="en-US"/>
        </w:rPr>
      </w:pPr>
      <w:r>
        <w:rPr>
          <w:rFonts w:hint="default" w:ascii="Times New Roman" w:hAnsi="Times New Roman" w:eastAsia="楷体" w:cs="Times New Roman"/>
          <w:b w:val="0"/>
          <w:bCs w:val="0"/>
          <w:color w:val="000000"/>
          <w:spacing w:val="0"/>
          <w:w w:val="100"/>
          <w:position w:val="0"/>
          <w:sz w:val="32"/>
          <w:szCs w:val="32"/>
          <w:lang w:val="en-US" w:eastAsia="zh-CN" w:bidi="en-US"/>
        </w:rPr>
        <w:t>（二）出库费用（仓储）</w:t>
      </w:r>
    </w:p>
    <w:p w14:paraId="69250D1E">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 w:cs="Times New Roman"/>
          <w:color w:val="000000"/>
          <w:kern w:val="2"/>
          <w:sz w:val="32"/>
          <w:szCs w:val="32"/>
          <w:u w:val="none"/>
          <w:shd w:val="clear" w:color="auto" w:fill="auto"/>
          <w:lang w:val="en-US" w:eastAsia="zh-CN" w:bidi="ar-SA"/>
        </w:rPr>
      </w:pPr>
      <w:r>
        <w:rPr>
          <w:rFonts w:hint="default" w:ascii="Times New Roman" w:hAnsi="Times New Roman" w:eastAsia="仿宋" w:cs="Times New Roman"/>
          <w:color w:val="000000"/>
          <w:kern w:val="2"/>
          <w:sz w:val="32"/>
          <w:szCs w:val="32"/>
          <w:u w:val="none"/>
          <w:shd w:val="clear" w:color="auto" w:fill="auto"/>
          <w:lang w:val="zh-TW" w:eastAsia="zh-TW" w:bidi="ar-SA"/>
        </w:rPr>
        <w:t>机械出库整理定量打包上车</w:t>
      </w:r>
      <w:r>
        <w:rPr>
          <w:rFonts w:hint="eastAsia"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zh-TW" w:eastAsia="zh-TW" w:bidi="ar-SA"/>
        </w:rPr>
        <w:t>元/吨</w:t>
      </w:r>
      <w:r>
        <w:rPr>
          <w:rFonts w:hint="default" w:ascii="Times New Roman" w:hAnsi="Times New Roman" w:eastAsia="仿宋" w:cs="Times New Roman"/>
          <w:color w:val="000000"/>
          <w:kern w:val="2"/>
          <w:sz w:val="32"/>
          <w:szCs w:val="32"/>
          <w:u w:val="none"/>
          <w:shd w:val="clear" w:color="auto" w:fill="auto"/>
          <w:lang w:val="zh-TW" w:eastAsia="zh-CN" w:bidi="ar-SA"/>
        </w:rPr>
        <w:t>；</w:t>
      </w:r>
      <w:r>
        <w:rPr>
          <w:rFonts w:hint="default" w:ascii="Times New Roman" w:hAnsi="Times New Roman" w:eastAsia="仿宋" w:cs="Times New Roman"/>
          <w:color w:val="000000"/>
          <w:kern w:val="2"/>
          <w:sz w:val="32"/>
          <w:szCs w:val="32"/>
          <w:u w:val="none"/>
          <w:shd w:val="clear" w:color="auto" w:fill="auto"/>
          <w:lang w:val="zh-TW" w:eastAsia="zh-TW" w:bidi="ar-SA"/>
        </w:rPr>
        <w:t>散粮出库上车</w:t>
      </w:r>
      <w:r>
        <w:rPr>
          <w:rFonts w:hint="default"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zh-TW" w:eastAsia="zh-TW" w:bidi="ar-SA"/>
        </w:rPr>
        <w:t>元/吨，机械整理散粮上车</w:t>
      </w:r>
      <w:r>
        <w:rPr>
          <w:rFonts w:hint="eastAsia"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en-US" w:eastAsia="zh-CN" w:bidi="ar-SA"/>
        </w:rPr>
        <w:t>元/吨。</w:t>
      </w:r>
    </w:p>
    <w:p w14:paraId="60DD36C7">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楷体" w:cs="Times New Roman"/>
          <w:b w:val="0"/>
          <w:bCs w:val="0"/>
          <w:color w:val="000000"/>
          <w:spacing w:val="0"/>
          <w:w w:val="100"/>
          <w:position w:val="0"/>
          <w:sz w:val="32"/>
          <w:szCs w:val="32"/>
          <w:lang w:val="en-US" w:eastAsia="zh-CN" w:bidi="en-US"/>
        </w:rPr>
      </w:pPr>
      <w:r>
        <w:rPr>
          <w:rFonts w:hint="default" w:ascii="Times New Roman" w:hAnsi="Times New Roman" w:eastAsia="楷体" w:cs="Times New Roman"/>
          <w:b w:val="0"/>
          <w:bCs w:val="0"/>
          <w:color w:val="000000"/>
          <w:spacing w:val="0"/>
          <w:w w:val="100"/>
          <w:position w:val="0"/>
          <w:sz w:val="32"/>
          <w:szCs w:val="32"/>
          <w:lang w:val="en-US" w:eastAsia="zh-CN" w:bidi="en-US"/>
        </w:rPr>
        <w:t>（三）加工厂</w:t>
      </w:r>
    </w:p>
    <w:p w14:paraId="36D2F45A">
      <w:pPr>
        <w:pStyle w:val="58"/>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仿宋" w:cs="Times New Roman"/>
          <w:color w:val="000000"/>
          <w:kern w:val="2"/>
          <w:sz w:val="32"/>
          <w:szCs w:val="32"/>
          <w:u w:val="none"/>
          <w:shd w:val="clear" w:color="auto" w:fill="auto"/>
          <w:lang w:val="zh-TW" w:eastAsia="zh-TW" w:bidi="ar-SA"/>
        </w:rPr>
      </w:pPr>
      <w:r>
        <w:rPr>
          <w:rFonts w:hint="default" w:ascii="Times New Roman" w:hAnsi="Times New Roman" w:eastAsia="仿宋" w:cs="Times New Roman"/>
          <w:color w:val="000000"/>
          <w:kern w:val="2"/>
          <w:sz w:val="32"/>
          <w:szCs w:val="32"/>
          <w:u w:val="none"/>
          <w:shd w:val="clear" w:color="auto" w:fill="auto"/>
          <w:lang w:val="zh-TW" w:eastAsia="zh-TW" w:bidi="ar-SA"/>
        </w:rPr>
        <w:t>加工厂货物搬运因人工搬运多，结算暂用以下单价计算，公司将逐步根据搬运工作机械化程度做出价格调整。</w:t>
      </w:r>
    </w:p>
    <w:p w14:paraId="46F75ADF">
      <w:pPr>
        <w:pStyle w:val="58"/>
        <w:keepNext w:val="0"/>
        <w:keepLines w:val="0"/>
        <w:pageBreakBefore w:val="0"/>
        <w:widowControl w:val="0"/>
        <w:shd w:val="clear" w:color="auto" w:fill="auto"/>
        <w:kinsoku/>
        <w:overflowPunct/>
        <w:topLinePunct w:val="0"/>
        <w:autoSpaceDE/>
        <w:autoSpaceDN/>
        <w:bidi w:val="0"/>
        <w:adjustRightInd/>
        <w:snapToGrid/>
        <w:spacing w:before="0" w:after="0" w:line="560" w:lineRule="exact"/>
        <w:ind w:right="0"/>
        <w:jc w:val="both"/>
        <w:textAlignment w:val="auto"/>
        <w:rPr>
          <w:rFonts w:hint="default" w:ascii="Times New Roman" w:hAnsi="Times New Roman" w:eastAsia="仿宋" w:cs="Times New Roman"/>
          <w:color w:val="000000"/>
          <w:kern w:val="2"/>
          <w:sz w:val="32"/>
          <w:szCs w:val="32"/>
          <w:u w:val="none"/>
          <w:shd w:val="clear" w:color="auto" w:fill="auto"/>
          <w:lang w:val="zh-TW" w:eastAsia="zh-TW" w:bidi="ar-SA"/>
        </w:rPr>
      </w:pPr>
      <w:r>
        <w:rPr>
          <w:rFonts w:hint="default" w:ascii="Times New Roman" w:hAnsi="Times New Roman" w:eastAsia="仿宋" w:cs="Times New Roman"/>
          <w:color w:val="000000"/>
          <w:kern w:val="2"/>
          <w:sz w:val="32"/>
          <w:szCs w:val="32"/>
          <w:u w:val="none"/>
          <w:shd w:val="clear" w:color="auto" w:fill="auto"/>
          <w:lang w:val="en-US" w:eastAsia="zh-CN" w:bidi="ar-SA"/>
        </w:rPr>
        <w:t>1.</w:t>
      </w:r>
      <w:r>
        <w:rPr>
          <w:rFonts w:hint="default" w:ascii="Times New Roman" w:hAnsi="Times New Roman" w:eastAsia="仿宋" w:cs="Times New Roman"/>
          <w:color w:val="000000"/>
          <w:kern w:val="2"/>
          <w:sz w:val="32"/>
          <w:szCs w:val="32"/>
          <w:u w:val="none"/>
          <w:shd w:val="clear" w:color="auto" w:fill="auto"/>
          <w:lang w:val="zh-TW" w:eastAsia="zh-TW" w:bidi="ar-SA"/>
        </w:rPr>
        <w:t>仓库回机大米划包按</w:t>
      </w:r>
      <w:r>
        <w:rPr>
          <w:rFonts w:hint="eastAsia"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zh-TW" w:eastAsia="zh-TW" w:bidi="ar-SA"/>
        </w:rPr>
        <w:t>元/吨。</w:t>
      </w:r>
    </w:p>
    <w:p w14:paraId="4C7ED43E">
      <w:pPr>
        <w:pStyle w:val="58"/>
        <w:keepNext w:val="0"/>
        <w:keepLines w:val="0"/>
        <w:pageBreakBefore w:val="0"/>
        <w:widowControl w:val="0"/>
        <w:shd w:val="clear" w:color="auto" w:fill="auto"/>
        <w:kinsoku/>
        <w:overflowPunct/>
        <w:topLinePunct w:val="0"/>
        <w:autoSpaceDE/>
        <w:autoSpaceDN/>
        <w:bidi w:val="0"/>
        <w:adjustRightInd/>
        <w:snapToGrid/>
        <w:spacing w:before="0" w:after="0" w:line="560" w:lineRule="exact"/>
        <w:ind w:right="0"/>
        <w:jc w:val="both"/>
        <w:textAlignment w:val="auto"/>
        <w:rPr>
          <w:rFonts w:hint="default" w:ascii="Times New Roman" w:hAnsi="Times New Roman" w:eastAsia="仿宋" w:cs="Times New Roman"/>
          <w:color w:val="000000"/>
          <w:kern w:val="2"/>
          <w:sz w:val="32"/>
          <w:szCs w:val="32"/>
          <w:u w:val="none"/>
          <w:shd w:val="clear" w:color="auto" w:fill="auto"/>
          <w:lang w:val="zh-TW" w:eastAsia="zh-TW" w:bidi="ar-SA"/>
        </w:rPr>
      </w:pPr>
      <w:r>
        <w:rPr>
          <w:rFonts w:hint="default" w:ascii="Times New Roman" w:hAnsi="Times New Roman" w:eastAsia="仿宋" w:cs="Times New Roman"/>
          <w:color w:val="000000"/>
          <w:kern w:val="2"/>
          <w:sz w:val="32"/>
          <w:szCs w:val="32"/>
          <w:u w:val="none"/>
          <w:shd w:val="clear" w:color="auto" w:fill="auto"/>
          <w:lang w:val="en-US" w:eastAsia="zh-CN" w:bidi="ar-SA"/>
        </w:rPr>
        <w:t>2.</w:t>
      </w:r>
      <w:r>
        <w:rPr>
          <w:rFonts w:hint="default" w:ascii="Times New Roman" w:hAnsi="Times New Roman" w:eastAsia="仿宋" w:cs="Times New Roman"/>
          <w:color w:val="000000"/>
          <w:kern w:val="2"/>
          <w:sz w:val="32"/>
          <w:szCs w:val="32"/>
          <w:u w:val="none"/>
          <w:shd w:val="clear" w:color="auto" w:fill="auto"/>
          <w:lang w:val="zh-TW" w:eastAsia="zh-TW" w:bidi="ar-SA"/>
        </w:rPr>
        <w:t>加工厂大米打包堆码</w:t>
      </w:r>
      <w:r>
        <w:rPr>
          <w:rFonts w:hint="eastAsia"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en-US" w:eastAsia="zh-CN" w:bidi="ar-SA"/>
        </w:rPr>
        <w:t>元</w:t>
      </w:r>
      <w:r>
        <w:rPr>
          <w:rFonts w:hint="default" w:ascii="Times New Roman" w:hAnsi="Times New Roman" w:eastAsia="仿宋" w:cs="Times New Roman"/>
          <w:color w:val="000000"/>
          <w:kern w:val="2"/>
          <w:sz w:val="32"/>
          <w:szCs w:val="32"/>
          <w:u w:val="none"/>
          <w:shd w:val="clear" w:color="auto" w:fill="auto"/>
          <w:lang w:val="zh-TW" w:eastAsia="zh-TW" w:bidi="ar-SA"/>
        </w:rPr>
        <w:t>/吨。</w:t>
      </w:r>
    </w:p>
    <w:p w14:paraId="6E6912B8">
      <w:pPr>
        <w:pStyle w:val="58"/>
        <w:keepNext w:val="0"/>
        <w:keepLines w:val="0"/>
        <w:pageBreakBefore w:val="0"/>
        <w:widowControl w:val="0"/>
        <w:shd w:val="clear" w:color="auto" w:fill="auto"/>
        <w:kinsoku/>
        <w:overflowPunct/>
        <w:topLinePunct w:val="0"/>
        <w:autoSpaceDE/>
        <w:autoSpaceDN/>
        <w:bidi w:val="0"/>
        <w:adjustRightInd/>
        <w:snapToGrid/>
        <w:spacing w:before="0" w:after="0" w:line="560" w:lineRule="exact"/>
        <w:ind w:right="0"/>
        <w:jc w:val="both"/>
        <w:textAlignment w:val="auto"/>
        <w:rPr>
          <w:rFonts w:hint="default" w:ascii="Times New Roman" w:hAnsi="Times New Roman" w:eastAsia="仿宋" w:cs="Times New Roman"/>
          <w:color w:val="000000"/>
          <w:kern w:val="2"/>
          <w:sz w:val="32"/>
          <w:szCs w:val="32"/>
          <w:u w:val="none"/>
          <w:shd w:val="clear" w:color="auto" w:fill="auto"/>
          <w:lang w:val="zh-TW" w:eastAsia="zh-TW" w:bidi="ar-SA"/>
        </w:rPr>
      </w:pPr>
      <w:r>
        <w:rPr>
          <w:rFonts w:hint="default" w:ascii="Times New Roman" w:hAnsi="Times New Roman" w:eastAsia="仿宋" w:cs="Times New Roman"/>
          <w:color w:val="000000"/>
          <w:kern w:val="2"/>
          <w:sz w:val="32"/>
          <w:szCs w:val="32"/>
          <w:u w:val="none"/>
          <w:shd w:val="clear" w:color="auto" w:fill="auto"/>
          <w:lang w:val="en-US" w:eastAsia="zh-CN" w:bidi="ar-SA"/>
        </w:rPr>
        <w:t>3.</w:t>
      </w:r>
      <w:r>
        <w:rPr>
          <w:rFonts w:hint="default" w:ascii="Times New Roman" w:hAnsi="Times New Roman" w:eastAsia="仿宋" w:cs="Times New Roman"/>
          <w:color w:val="000000"/>
          <w:kern w:val="2"/>
          <w:sz w:val="32"/>
          <w:szCs w:val="32"/>
          <w:u w:val="none"/>
          <w:shd w:val="clear" w:color="auto" w:fill="auto"/>
          <w:lang w:val="zh-TW" w:eastAsia="zh-TW" w:bidi="ar-SA"/>
        </w:rPr>
        <w:t>碎米包装、黄粒米、缝口、堆码</w:t>
      </w:r>
      <w:r>
        <w:rPr>
          <w:rFonts w:hint="eastAsia"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zh-TW" w:eastAsia="zh-TW" w:bidi="ar-SA"/>
        </w:rPr>
        <w:t>元/吨。</w:t>
      </w:r>
    </w:p>
    <w:p w14:paraId="7E448E69">
      <w:pPr>
        <w:pStyle w:val="58"/>
        <w:keepNext w:val="0"/>
        <w:keepLines w:val="0"/>
        <w:pageBreakBefore w:val="0"/>
        <w:widowControl w:val="0"/>
        <w:shd w:val="clear" w:color="auto" w:fill="auto"/>
        <w:kinsoku/>
        <w:overflowPunct/>
        <w:topLinePunct w:val="0"/>
        <w:autoSpaceDE/>
        <w:autoSpaceDN/>
        <w:bidi w:val="0"/>
        <w:adjustRightInd/>
        <w:snapToGrid/>
        <w:spacing w:before="0" w:after="0" w:line="560" w:lineRule="exact"/>
        <w:ind w:right="0"/>
        <w:jc w:val="both"/>
        <w:textAlignment w:val="auto"/>
        <w:rPr>
          <w:rFonts w:hint="default" w:ascii="Times New Roman" w:hAnsi="Times New Roman" w:eastAsia="仿宋" w:cs="Times New Roman"/>
          <w:color w:val="000000"/>
          <w:kern w:val="2"/>
          <w:sz w:val="32"/>
          <w:szCs w:val="32"/>
          <w:u w:val="none"/>
          <w:shd w:val="clear" w:color="auto" w:fill="auto"/>
          <w:lang w:val="zh-TW" w:eastAsia="zh-TW" w:bidi="ar-SA"/>
        </w:rPr>
      </w:pPr>
      <w:r>
        <w:rPr>
          <w:rFonts w:hint="default" w:ascii="Times New Roman" w:hAnsi="Times New Roman" w:eastAsia="仿宋" w:cs="Times New Roman"/>
          <w:color w:val="000000"/>
          <w:kern w:val="2"/>
          <w:sz w:val="32"/>
          <w:szCs w:val="32"/>
          <w:u w:val="none"/>
          <w:shd w:val="clear" w:color="auto" w:fill="auto"/>
          <w:lang w:val="en-US" w:eastAsia="zh-CN" w:bidi="ar-SA"/>
        </w:rPr>
        <w:t>4.</w:t>
      </w:r>
      <w:r>
        <w:rPr>
          <w:rFonts w:hint="default" w:ascii="Times New Roman" w:hAnsi="Times New Roman" w:eastAsia="仿宋" w:cs="Times New Roman"/>
          <w:color w:val="000000"/>
          <w:kern w:val="2"/>
          <w:sz w:val="32"/>
          <w:szCs w:val="32"/>
          <w:u w:val="none"/>
          <w:shd w:val="clear" w:color="auto" w:fill="auto"/>
          <w:lang w:val="zh-TW" w:eastAsia="zh-TW" w:bidi="ar-SA"/>
        </w:rPr>
        <w:t>大米加工厂上、下车</w:t>
      </w:r>
      <w:r>
        <w:rPr>
          <w:rFonts w:hint="eastAsia"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zh-TW" w:eastAsia="zh-TW" w:bidi="ar-SA"/>
        </w:rPr>
        <w:t>元/吨，平常保持场地卫生。</w:t>
      </w:r>
    </w:p>
    <w:p w14:paraId="5BB28974">
      <w:pPr>
        <w:pStyle w:val="58"/>
        <w:keepNext w:val="0"/>
        <w:keepLines w:val="0"/>
        <w:pageBreakBefore w:val="0"/>
        <w:widowControl w:val="0"/>
        <w:shd w:val="clear" w:color="auto" w:fill="auto"/>
        <w:kinsoku/>
        <w:overflowPunct/>
        <w:topLinePunct w:val="0"/>
        <w:autoSpaceDE/>
        <w:autoSpaceDN/>
        <w:bidi w:val="0"/>
        <w:adjustRightInd/>
        <w:snapToGrid/>
        <w:spacing w:before="0" w:after="0" w:line="560" w:lineRule="exact"/>
        <w:ind w:right="0"/>
        <w:jc w:val="both"/>
        <w:textAlignment w:val="auto"/>
        <w:rPr>
          <w:rFonts w:hint="default" w:ascii="Times New Roman" w:hAnsi="Times New Roman" w:eastAsia="仿宋" w:cs="Times New Roman"/>
          <w:color w:val="000000"/>
          <w:kern w:val="2"/>
          <w:sz w:val="32"/>
          <w:szCs w:val="32"/>
          <w:u w:val="none"/>
          <w:shd w:val="clear" w:color="auto" w:fill="auto"/>
          <w:lang w:val="zh-TW" w:eastAsia="zh-TW" w:bidi="ar-SA"/>
        </w:rPr>
      </w:pPr>
      <w:r>
        <w:rPr>
          <w:rFonts w:hint="default" w:ascii="Times New Roman" w:hAnsi="Times New Roman" w:eastAsia="仿宋" w:cs="Times New Roman"/>
          <w:color w:val="000000"/>
          <w:kern w:val="2"/>
          <w:sz w:val="32"/>
          <w:szCs w:val="32"/>
          <w:u w:val="none"/>
          <w:shd w:val="clear" w:color="auto" w:fill="auto"/>
          <w:lang w:val="en-US" w:eastAsia="zh-CN" w:bidi="ar-SA"/>
        </w:rPr>
        <w:t>5.</w:t>
      </w:r>
      <w:r>
        <w:rPr>
          <w:rFonts w:hint="default" w:ascii="Times New Roman" w:hAnsi="Times New Roman" w:eastAsia="仿宋" w:cs="Times New Roman"/>
          <w:color w:val="000000"/>
          <w:kern w:val="2"/>
          <w:sz w:val="32"/>
          <w:szCs w:val="32"/>
          <w:u w:val="none"/>
          <w:shd w:val="clear" w:color="auto" w:fill="auto"/>
          <w:lang w:val="zh-TW" w:eastAsia="zh-TW" w:bidi="ar-SA"/>
        </w:rPr>
        <w:t>出库到外面下大米</w:t>
      </w:r>
      <w:r>
        <w:rPr>
          <w:rFonts w:hint="eastAsia"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zh-TW" w:eastAsia="zh-TW" w:bidi="ar-SA"/>
        </w:rPr>
        <w:t>元/吨。</w:t>
      </w:r>
    </w:p>
    <w:p w14:paraId="4264B516">
      <w:pPr>
        <w:pStyle w:val="58"/>
        <w:keepNext w:val="0"/>
        <w:keepLines w:val="0"/>
        <w:pageBreakBefore w:val="0"/>
        <w:widowControl w:val="0"/>
        <w:shd w:val="clear" w:color="auto" w:fill="auto"/>
        <w:kinsoku/>
        <w:overflowPunct/>
        <w:topLinePunct w:val="0"/>
        <w:autoSpaceDE/>
        <w:autoSpaceDN/>
        <w:bidi w:val="0"/>
        <w:adjustRightInd/>
        <w:snapToGrid/>
        <w:spacing w:before="0" w:after="0" w:line="560" w:lineRule="exact"/>
        <w:ind w:right="0"/>
        <w:jc w:val="both"/>
        <w:textAlignment w:val="auto"/>
        <w:rPr>
          <w:rFonts w:hint="default" w:ascii="Times New Roman" w:hAnsi="Times New Roman" w:eastAsia="仿宋" w:cs="Times New Roman"/>
          <w:color w:val="000000"/>
          <w:kern w:val="2"/>
          <w:sz w:val="32"/>
          <w:szCs w:val="32"/>
          <w:u w:val="none"/>
          <w:shd w:val="clear" w:color="auto" w:fill="auto"/>
          <w:lang w:val="en-US" w:eastAsia="zh-CN" w:bidi="ar-SA"/>
        </w:rPr>
      </w:pPr>
      <w:r>
        <w:rPr>
          <w:rFonts w:hint="default" w:ascii="Times New Roman" w:hAnsi="Times New Roman" w:eastAsia="仿宋" w:cs="Times New Roman"/>
          <w:color w:val="000000"/>
          <w:kern w:val="2"/>
          <w:sz w:val="32"/>
          <w:szCs w:val="32"/>
          <w:u w:val="none"/>
          <w:shd w:val="clear" w:color="auto" w:fill="auto"/>
          <w:lang w:val="en-US" w:eastAsia="zh-CN" w:bidi="ar-SA"/>
        </w:rPr>
        <w:t>6.</w:t>
      </w:r>
      <w:r>
        <w:rPr>
          <w:rFonts w:hint="default" w:ascii="Times New Roman" w:hAnsi="Times New Roman" w:eastAsia="仿宋" w:cs="Times New Roman"/>
          <w:color w:val="000000"/>
          <w:kern w:val="2"/>
          <w:sz w:val="32"/>
          <w:szCs w:val="32"/>
          <w:u w:val="none"/>
          <w:shd w:val="clear" w:color="auto" w:fill="auto"/>
          <w:lang w:val="zh-TW" w:eastAsia="zh-TW" w:bidi="ar-SA"/>
        </w:rPr>
        <w:t>加工厂成品仓转1号仓堆码或成品仓转加工厂划包入机</w:t>
      </w:r>
      <w:r>
        <w:rPr>
          <w:rFonts w:hint="default" w:ascii="Times New Roman" w:hAnsi="Times New Roman" w:eastAsia="仿宋" w:cs="Times New Roman"/>
          <w:color w:val="000000"/>
          <w:kern w:val="2"/>
          <w:sz w:val="32"/>
          <w:szCs w:val="32"/>
          <w:u w:val="none"/>
          <w:shd w:val="clear" w:color="auto" w:fill="auto"/>
          <w:lang w:val="en-US" w:eastAsia="zh-CN" w:bidi="ar-SA"/>
        </w:rPr>
        <w:t xml:space="preserve">    </w:t>
      </w:r>
    </w:p>
    <w:p w14:paraId="0AC6CF83">
      <w:pPr>
        <w:pStyle w:val="58"/>
        <w:keepNext w:val="0"/>
        <w:keepLines w:val="0"/>
        <w:pageBreakBefore w:val="0"/>
        <w:widowControl w:val="0"/>
        <w:shd w:val="clear" w:color="auto" w:fill="auto"/>
        <w:kinsoku/>
        <w:overflowPunct/>
        <w:topLinePunct w:val="0"/>
        <w:autoSpaceDE/>
        <w:autoSpaceDN/>
        <w:bidi w:val="0"/>
        <w:adjustRightInd/>
        <w:snapToGrid/>
        <w:spacing w:before="0" w:after="0" w:line="560" w:lineRule="exact"/>
        <w:ind w:right="0" w:firstLine="1248" w:firstLineChars="390"/>
        <w:jc w:val="both"/>
        <w:textAlignment w:val="auto"/>
        <w:rPr>
          <w:rFonts w:hint="default" w:ascii="Times New Roman" w:hAnsi="Times New Roman" w:eastAsia="仿宋" w:cs="Times New Roman"/>
          <w:color w:val="000000"/>
          <w:kern w:val="2"/>
          <w:sz w:val="32"/>
          <w:szCs w:val="32"/>
          <w:u w:val="none"/>
          <w:shd w:val="clear" w:color="auto" w:fill="auto"/>
          <w:lang w:val="zh-TW" w:eastAsia="zh-TW" w:bidi="ar-SA"/>
        </w:rPr>
      </w:pPr>
      <w:r>
        <w:rPr>
          <w:rFonts w:hint="default" w:ascii="Times New Roman" w:hAnsi="Times New Roman" w:eastAsia="仿宋" w:cs="Times New Roman"/>
          <w:color w:val="000000"/>
          <w:kern w:val="2"/>
          <w:sz w:val="32"/>
          <w:szCs w:val="32"/>
          <w:u w:val="none"/>
          <w:shd w:val="clear" w:color="auto" w:fill="auto"/>
          <w:lang w:val="zh-TW" w:eastAsia="zh-TW" w:bidi="ar-SA"/>
        </w:rPr>
        <w:t>元/吨。</w:t>
      </w:r>
    </w:p>
    <w:p w14:paraId="500CD4A6">
      <w:pPr>
        <w:pStyle w:val="58"/>
        <w:keepNext w:val="0"/>
        <w:keepLines w:val="0"/>
        <w:pageBreakBefore w:val="0"/>
        <w:widowControl w:val="0"/>
        <w:shd w:val="clear" w:color="auto" w:fill="auto"/>
        <w:kinsoku/>
        <w:overflowPunct/>
        <w:topLinePunct w:val="0"/>
        <w:autoSpaceDE/>
        <w:autoSpaceDN/>
        <w:bidi w:val="0"/>
        <w:adjustRightInd/>
        <w:snapToGrid/>
        <w:spacing w:before="0" w:after="0" w:line="560" w:lineRule="exact"/>
        <w:ind w:right="0"/>
        <w:jc w:val="both"/>
        <w:textAlignment w:val="auto"/>
        <w:rPr>
          <w:rFonts w:hint="default" w:ascii="Times New Roman" w:hAnsi="Times New Roman" w:eastAsia="仿宋" w:cs="Times New Roman"/>
          <w:color w:val="000000"/>
          <w:kern w:val="2"/>
          <w:sz w:val="32"/>
          <w:szCs w:val="32"/>
          <w:u w:val="none"/>
          <w:shd w:val="clear" w:color="auto" w:fill="auto"/>
          <w:lang w:val="en-US" w:eastAsia="zh-CN" w:bidi="ar-SA"/>
        </w:rPr>
      </w:pPr>
      <w:r>
        <w:rPr>
          <w:rFonts w:hint="default" w:ascii="Times New Roman" w:hAnsi="Times New Roman" w:eastAsia="仿宋" w:cs="Times New Roman"/>
          <w:color w:val="000000"/>
          <w:kern w:val="2"/>
          <w:sz w:val="32"/>
          <w:szCs w:val="32"/>
          <w:u w:val="none"/>
          <w:shd w:val="clear" w:color="auto" w:fill="auto"/>
          <w:lang w:val="en-US" w:eastAsia="zh-CN" w:bidi="ar-SA"/>
        </w:rPr>
        <w:t>7.</w:t>
      </w:r>
      <w:r>
        <w:rPr>
          <w:rFonts w:hint="default" w:ascii="Times New Roman" w:hAnsi="Times New Roman" w:eastAsia="仿宋" w:cs="Times New Roman"/>
          <w:color w:val="000000"/>
          <w:kern w:val="2"/>
          <w:sz w:val="32"/>
          <w:szCs w:val="32"/>
          <w:u w:val="none"/>
          <w:shd w:val="clear" w:color="auto" w:fill="auto"/>
          <w:lang w:val="zh-TW" w:eastAsia="zh-TW" w:bidi="ar-SA"/>
        </w:rPr>
        <w:t>加工厂入原料仓下车费</w:t>
      </w:r>
      <w:r>
        <w:rPr>
          <w:rFonts w:hint="eastAsia"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en-US" w:eastAsia="zh-CN" w:bidi="ar-SA"/>
        </w:rPr>
        <w:t>元/吨</w:t>
      </w:r>
      <w:r>
        <w:rPr>
          <w:rFonts w:hint="default" w:ascii="Times New Roman" w:hAnsi="Times New Roman" w:eastAsia="仿宋" w:cs="Times New Roman"/>
          <w:color w:val="000000"/>
          <w:kern w:val="2"/>
          <w:sz w:val="32"/>
          <w:szCs w:val="32"/>
          <w:u w:val="none"/>
          <w:shd w:val="clear" w:color="auto" w:fill="auto"/>
          <w:lang w:val="zh-TW" w:eastAsia="zh-TW" w:bidi="ar-SA"/>
        </w:rPr>
        <w:t>。</w:t>
      </w:r>
    </w:p>
    <w:p w14:paraId="32A51D03">
      <w:pPr>
        <w:pStyle w:val="58"/>
        <w:keepNext w:val="0"/>
        <w:keepLines w:val="0"/>
        <w:pageBreakBefore w:val="0"/>
        <w:widowControl w:val="0"/>
        <w:shd w:val="clear" w:color="auto" w:fill="auto"/>
        <w:kinsoku/>
        <w:overflowPunct/>
        <w:topLinePunct w:val="0"/>
        <w:autoSpaceDE/>
        <w:autoSpaceDN/>
        <w:bidi w:val="0"/>
        <w:adjustRightInd/>
        <w:snapToGrid/>
        <w:spacing w:before="0" w:after="0" w:line="560" w:lineRule="exact"/>
        <w:ind w:right="0"/>
        <w:jc w:val="both"/>
        <w:textAlignment w:val="auto"/>
        <w:rPr>
          <w:rFonts w:hint="default" w:ascii="Times New Roman" w:hAnsi="Times New Roman" w:eastAsia="仿宋" w:cs="Times New Roman"/>
          <w:color w:val="000000"/>
          <w:kern w:val="2"/>
          <w:sz w:val="32"/>
          <w:szCs w:val="32"/>
          <w:u w:val="none"/>
          <w:shd w:val="clear" w:color="auto" w:fill="auto"/>
          <w:lang w:val="en-US" w:eastAsia="zh-CN" w:bidi="ar-SA"/>
        </w:rPr>
      </w:pPr>
      <w:r>
        <w:rPr>
          <w:rFonts w:hint="default" w:ascii="Times New Roman" w:hAnsi="Times New Roman" w:eastAsia="仿宋" w:cs="Times New Roman"/>
          <w:color w:val="000000"/>
          <w:kern w:val="2"/>
          <w:sz w:val="32"/>
          <w:szCs w:val="32"/>
          <w:u w:val="none"/>
          <w:shd w:val="clear" w:color="auto" w:fill="auto"/>
          <w:lang w:val="en-US" w:eastAsia="zh-CN" w:bidi="ar-SA"/>
        </w:rPr>
        <w:t>8.</w:t>
      </w:r>
      <w:r>
        <w:rPr>
          <w:rFonts w:hint="default" w:ascii="Times New Roman" w:hAnsi="Times New Roman" w:eastAsia="仿宋" w:cs="Times New Roman"/>
          <w:color w:val="000000"/>
          <w:kern w:val="2"/>
          <w:sz w:val="32"/>
          <w:szCs w:val="32"/>
          <w:u w:val="none"/>
          <w:shd w:val="clear" w:color="auto" w:fill="auto"/>
          <w:lang w:val="zh-TW" w:eastAsia="zh-CN" w:bidi="ar-SA"/>
        </w:rPr>
        <w:t>小包装转仓堆码（两面堆码）</w:t>
      </w:r>
      <w:r>
        <w:rPr>
          <w:rFonts w:hint="eastAsia"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en-US" w:eastAsia="zh-CN" w:bidi="ar-SA"/>
        </w:rPr>
        <w:t>元/吨</w:t>
      </w:r>
    </w:p>
    <w:p w14:paraId="3B59E6A7">
      <w:pPr>
        <w:pStyle w:val="58"/>
        <w:keepNext w:val="0"/>
        <w:keepLines w:val="0"/>
        <w:pageBreakBefore w:val="0"/>
        <w:widowControl w:val="0"/>
        <w:shd w:val="clear" w:color="auto" w:fill="auto"/>
        <w:tabs>
          <w:tab w:val="left" w:pos="1150"/>
        </w:tabs>
        <w:kinsoku/>
        <w:overflowPunct/>
        <w:topLinePunct w:val="0"/>
        <w:autoSpaceDE/>
        <w:autoSpaceDN/>
        <w:bidi w:val="0"/>
        <w:adjustRightInd/>
        <w:snapToGrid/>
        <w:spacing w:before="0" w:after="0" w:line="560" w:lineRule="exact"/>
        <w:ind w:left="0" w:right="0" w:firstLine="580"/>
        <w:jc w:val="both"/>
        <w:textAlignment w:val="auto"/>
        <w:rPr>
          <w:rFonts w:hint="default" w:ascii="Times New Roman" w:hAnsi="Times New Roman" w:eastAsia="楷体" w:cs="Times New Roman"/>
          <w:b w:val="0"/>
          <w:bCs w:val="0"/>
          <w:color w:val="000000"/>
          <w:spacing w:val="0"/>
          <w:w w:val="100"/>
          <w:kern w:val="2"/>
          <w:position w:val="0"/>
          <w:sz w:val="32"/>
          <w:szCs w:val="32"/>
          <w:u w:val="none"/>
          <w:shd w:val="clear" w:color="auto" w:fill="auto"/>
          <w:lang w:val="en-US" w:eastAsia="zh-CN" w:bidi="en-US"/>
        </w:rPr>
      </w:pPr>
      <w:r>
        <w:rPr>
          <w:rFonts w:hint="default" w:ascii="Times New Roman" w:hAnsi="Times New Roman" w:eastAsia="楷体" w:cs="Times New Roman"/>
          <w:b w:val="0"/>
          <w:bCs w:val="0"/>
          <w:color w:val="000000"/>
          <w:spacing w:val="0"/>
          <w:w w:val="100"/>
          <w:kern w:val="2"/>
          <w:position w:val="0"/>
          <w:sz w:val="32"/>
          <w:szCs w:val="32"/>
          <w:u w:val="none"/>
          <w:shd w:val="clear" w:color="auto" w:fill="auto"/>
          <w:lang w:val="en-US" w:eastAsia="zh-CN" w:bidi="en-US"/>
        </w:rPr>
        <w:t>（四）</w:t>
      </w:r>
      <w:r>
        <w:rPr>
          <w:rFonts w:hint="default" w:ascii="Times New Roman" w:hAnsi="Times New Roman" w:eastAsia="楷体" w:cs="Times New Roman"/>
          <w:b w:val="0"/>
          <w:bCs w:val="0"/>
          <w:color w:val="000000"/>
          <w:spacing w:val="0"/>
          <w:w w:val="100"/>
          <w:kern w:val="2"/>
          <w:position w:val="0"/>
          <w:sz w:val="32"/>
          <w:szCs w:val="32"/>
          <w:u w:val="none"/>
          <w:shd w:val="clear" w:color="auto" w:fill="auto"/>
          <w:lang w:val="en-US" w:eastAsia="zh-CN" w:bidi="en-US"/>
        </w:rPr>
        <w:tab/>
      </w:r>
      <w:r>
        <w:rPr>
          <w:rFonts w:hint="default" w:ascii="Times New Roman" w:hAnsi="Times New Roman" w:eastAsia="楷体" w:cs="Times New Roman"/>
          <w:b w:val="0"/>
          <w:bCs w:val="0"/>
          <w:color w:val="000000"/>
          <w:spacing w:val="0"/>
          <w:w w:val="100"/>
          <w:kern w:val="2"/>
          <w:position w:val="0"/>
          <w:sz w:val="32"/>
          <w:szCs w:val="32"/>
          <w:u w:val="none"/>
          <w:shd w:val="clear" w:color="auto" w:fill="auto"/>
          <w:lang w:val="en-US" w:eastAsia="zh-CN" w:bidi="en-US"/>
        </w:rPr>
        <w:t>临工</w:t>
      </w:r>
    </w:p>
    <w:p w14:paraId="4FC19081">
      <w:pPr>
        <w:pStyle w:val="58"/>
        <w:keepNext w:val="0"/>
        <w:keepLines w:val="0"/>
        <w:pageBreakBefore w:val="0"/>
        <w:widowControl w:val="0"/>
        <w:shd w:val="clear" w:color="auto" w:fill="auto"/>
        <w:kinsoku/>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仿宋" w:cs="Times New Roman"/>
          <w:color w:val="000000"/>
          <w:kern w:val="2"/>
          <w:sz w:val="32"/>
          <w:szCs w:val="32"/>
          <w:u w:val="none"/>
          <w:shd w:val="clear" w:color="auto" w:fill="auto"/>
          <w:lang w:val="en-US" w:eastAsia="zh-CN" w:bidi="ar-SA"/>
        </w:rPr>
      </w:pPr>
      <w:r>
        <w:rPr>
          <w:rFonts w:hint="default" w:ascii="Times New Roman" w:hAnsi="Times New Roman" w:eastAsia="仿宋" w:cs="Times New Roman"/>
          <w:color w:val="000000"/>
          <w:kern w:val="2"/>
          <w:sz w:val="32"/>
          <w:szCs w:val="32"/>
          <w:u w:val="none"/>
          <w:shd w:val="clear" w:color="auto" w:fill="auto"/>
          <w:lang w:val="en-US" w:eastAsia="zh-CN" w:bidi="ar-SA"/>
        </w:rPr>
        <w:t>以</w:t>
      </w:r>
      <w:r>
        <w:rPr>
          <w:rFonts w:hint="eastAsia"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en-US" w:eastAsia="zh-CN" w:bidi="ar-SA"/>
        </w:rPr>
        <w:t>元/小时计费，临工的安排根据各自</w:t>
      </w:r>
      <w:r>
        <w:rPr>
          <w:rFonts w:hint="eastAsia" w:ascii="Times New Roman" w:hAnsi="Times New Roman" w:eastAsia="仿宋" w:cs="Times New Roman"/>
          <w:color w:val="000000"/>
          <w:kern w:val="2"/>
          <w:sz w:val="32"/>
          <w:szCs w:val="32"/>
          <w:u w:val="none"/>
          <w:shd w:val="clear" w:color="auto" w:fill="auto"/>
          <w:lang w:val="en-US" w:eastAsia="zh-CN" w:bidi="ar-SA"/>
        </w:rPr>
        <w:t>部门</w:t>
      </w:r>
      <w:r>
        <w:rPr>
          <w:rFonts w:hint="default" w:ascii="Times New Roman" w:hAnsi="Times New Roman" w:eastAsia="仿宋" w:cs="Times New Roman"/>
          <w:color w:val="000000"/>
          <w:kern w:val="2"/>
          <w:sz w:val="32"/>
          <w:szCs w:val="32"/>
          <w:u w:val="none"/>
          <w:shd w:val="clear" w:color="auto" w:fill="auto"/>
          <w:lang w:val="en-US" w:eastAsia="zh-CN" w:bidi="ar-SA"/>
        </w:rPr>
        <w:t>的工作要求和工作量来衡量用工时间，完工后交用工责任区、责任人验收，注明用工事由签字认可，按实结算。</w:t>
      </w:r>
    </w:p>
    <w:p w14:paraId="7C58E8AD">
      <w:pPr>
        <w:pStyle w:val="58"/>
        <w:keepNext w:val="0"/>
        <w:keepLines w:val="0"/>
        <w:pageBreakBefore w:val="0"/>
        <w:widowControl w:val="0"/>
        <w:shd w:val="clear" w:color="auto" w:fill="auto"/>
        <w:tabs>
          <w:tab w:val="left" w:pos="1150"/>
        </w:tabs>
        <w:kinsoku/>
        <w:overflowPunct/>
        <w:topLinePunct w:val="0"/>
        <w:autoSpaceDE/>
        <w:autoSpaceDN/>
        <w:bidi w:val="0"/>
        <w:adjustRightInd/>
        <w:snapToGrid/>
        <w:spacing w:before="0" w:after="0" w:line="560" w:lineRule="exact"/>
        <w:ind w:left="0" w:right="0" w:firstLine="580"/>
        <w:jc w:val="both"/>
        <w:textAlignment w:val="auto"/>
        <w:rPr>
          <w:rFonts w:hint="default" w:ascii="Times New Roman" w:hAnsi="Times New Roman" w:eastAsia="楷体" w:cs="Times New Roman"/>
          <w:b w:val="0"/>
          <w:bCs w:val="0"/>
          <w:color w:val="000000"/>
          <w:spacing w:val="0"/>
          <w:w w:val="100"/>
          <w:kern w:val="2"/>
          <w:position w:val="0"/>
          <w:sz w:val="32"/>
          <w:szCs w:val="32"/>
          <w:u w:val="none"/>
          <w:shd w:val="clear" w:color="auto" w:fill="auto"/>
          <w:lang w:val="en-US" w:eastAsia="zh-CN" w:bidi="en-US"/>
        </w:rPr>
      </w:pPr>
      <w:r>
        <w:rPr>
          <w:rFonts w:hint="default" w:ascii="Times New Roman" w:hAnsi="Times New Roman" w:eastAsia="楷体" w:cs="Times New Roman"/>
          <w:b w:val="0"/>
          <w:bCs w:val="0"/>
          <w:color w:val="000000"/>
          <w:spacing w:val="0"/>
          <w:w w:val="100"/>
          <w:kern w:val="2"/>
          <w:position w:val="0"/>
          <w:sz w:val="32"/>
          <w:szCs w:val="32"/>
          <w:u w:val="none"/>
          <w:shd w:val="clear" w:color="auto" w:fill="auto"/>
          <w:lang w:val="en-US" w:eastAsia="zh-CN" w:bidi="en-US"/>
        </w:rPr>
        <w:t>（五）其他</w:t>
      </w:r>
    </w:p>
    <w:p w14:paraId="4EFAEF67">
      <w:pPr>
        <w:pStyle w:val="58"/>
        <w:keepNext w:val="0"/>
        <w:keepLines w:val="0"/>
        <w:pageBreakBefore w:val="0"/>
        <w:widowControl w:val="0"/>
        <w:shd w:val="clear" w:color="auto" w:fill="auto"/>
        <w:kinsoku/>
        <w:overflowPunct/>
        <w:topLinePunct w:val="0"/>
        <w:autoSpaceDE/>
        <w:autoSpaceDN/>
        <w:bidi w:val="0"/>
        <w:adjustRightInd/>
        <w:snapToGrid/>
        <w:spacing w:before="0" w:after="0" w:line="560" w:lineRule="exact"/>
        <w:ind w:left="319" w:leftChars="152" w:right="0" w:firstLine="320" w:firstLineChars="100"/>
        <w:jc w:val="both"/>
        <w:textAlignment w:val="auto"/>
        <w:rPr>
          <w:rFonts w:hint="default" w:ascii="Times New Roman" w:hAnsi="Times New Roman" w:eastAsia="仿宋" w:cs="Times New Roman"/>
          <w:color w:val="000000"/>
          <w:kern w:val="2"/>
          <w:sz w:val="32"/>
          <w:szCs w:val="32"/>
          <w:u w:val="none"/>
          <w:shd w:val="clear" w:color="auto" w:fill="auto"/>
          <w:lang w:val="en-US" w:eastAsia="zh-CN" w:bidi="ar-SA"/>
        </w:rPr>
      </w:pPr>
      <w:r>
        <w:rPr>
          <w:rFonts w:hint="default" w:ascii="Times New Roman" w:hAnsi="Times New Roman" w:eastAsia="仿宋" w:cs="Times New Roman"/>
          <w:color w:val="000000"/>
          <w:kern w:val="2"/>
          <w:sz w:val="32"/>
          <w:szCs w:val="32"/>
          <w:u w:val="none"/>
          <w:shd w:val="clear" w:color="auto" w:fill="auto"/>
          <w:lang w:val="en-US" w:eastAsia="zh-CN" w:bidi="ar-SA"/>
        </w:rPr>
        <w:t>1.收购期间的袋装粮、整理</w:t>
      </w:r>
      <w:r>
        <w:rPr>
          <w:rFonts w:hint="default" w:ascii="Times New Roman" w:hAnsi="Times New Roman" w:eastAsia="仿宋" w:cs="Times New Roman"/>
          <w:color w:val="000000"/>
          <w:kern w:val="2"/>
          <w:sz w:val="32"/>
          <w:szCs w:val="32"/>
          <w:u w:val="none"/>
          <w:shd w:val="clear" w:color="auto" w:fill="auto"/>
          <w:lang w:val="zh-CN" w:eastAsia="zh-CN" w:bidi="ar-SA"/>
        </w:rPr>
        <w:t>装具,</w:t>
      </w:r>
      <w:r>
        <w:rPr>
          <w:rFonts w:hint="default" w:ascii="Times New Roman" w:hAnsi="Times New Roman" w:eastAsia="仿宋" w:cs="Times New Roman"/>
          <w:color w:val="000000"/>
          <w:kern w:val="2"/>
          <w:sz w:val="32"/>
          <w:szCs w:val="32"/>
          <w:u w:val="none"/>
          <w:shd w:val="clear" w:color="auto" w:fill="auto"/>
          <w:lang w:val="en-US" w:eastAsia="zh-CN" w:bidi="ar-SA"/>
        </w:rPr>
        <w:t xml:space="preserve">由粮食经纪人支付的按   </w:t>
      </w:r>
    </w:p>
    <w:p w14:paraId="72EC13A0">
      <w:pPr>
        <w:pStyle w:val="58"/>
        <w:keepNext w:val="0"/>
        <w:keepLines w:val="0"/>
        <w:pageBreakBefore w:val="0"/>
        <w:widowControl w:val="0"/>
        <w:shd w:val="clear" w:color="auto" w:fill="auto"/>
        <w:kinsoku/>
        <w:overflowPunct/>
        <w:topLinePunct w:val="0"/>
        <w:autoSpaceDE/>
        <w:autoSpaceDN/>
        <w:bidi w:val="0"/>
        <w:adjustRightInd/>
        <w:snapToGrid/>
        <w:spacing w:before="0" w:after="0" w:line="560" w:lineRule="exact"/>
        <w:ind w:right="0" w:firstLine="928" w:firstLineChars="290"/>
        <w:jc w:val="both"/>
        <w:textAlignment w:val="auto"/>
        <w:rPr>
          <w:rFonts w:hint="default" w:ascii="Times New Roman" w:hAnsi="Times New Roman" w:eastAsia="仿宋" w:cs="Times New Roman"/>
          <w:color w:val="000000"/>
          <w:kern w:val="2"/>
          <w:sz w:val="32"/>
          <w:szCs w:val="32"/>
          <w:u w:val="none"/>
          <w:shd w:val="clear" w:color="auto" w:fill="auto"/>
          <w:lang w:val="en-US" w:eastAsia="zh-CN" w:bidi="ar-SA"/>
        </w:rPr>
      </w:pPr>
      <w:r>
        <w:rPr>
          <w:rFonts w:hint="default" w:ascii="Times New Roman" w:hAnsi="Times New Roman" w:eastAsia="仿宋" w:cs="Times New Roman"/>
          <w:color w:val="000000"/>
          <w:kern w:val="2"/>
          <w:sz w:val="32"/>
          <w:szCs w:val="32"/>
          <w:u w:val="none"/>
          <w:shd w:val="clear" w:color="auto" w:fill="auto"/>
          <w:lang w:val="en-US" w:eastAsia="zh-CN" w:bidi="ar-SA"/>
        </w:rPr>
        <w:t>元/吨收取(每车收费不得超过60元），发生粮食经纪人投诉导致影响用工单位声誉，按多出部分的200%处罚)；</w:t>
      </w:r>
    </w:p>
    <w:p w14:paraId="07DB19CD">
      <w:pPr>
        <w:pStyle w:val="58"/>
        <w:keepNext w:val="0"/>
        <w:keepLines w:val="0"/>
        <w:pageBreakBefore w:val="0"/>
        <w:widowControl w:val="0"/>
        <w:shd w:val="clear" w:color="auto" w:fill="auto"/>
        <w:kinsoku/>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仿宋" w:cs="Times New Roman"/>
          <w:color w:val="000000"/>
          <w:kern w:val="2"/>
          <w:sz w:val="32"/>
          <w:szCs w:val="32"/>
          <w:u w:val="none"/>
          <w:shd w:val="clear" w:color="auto" w:fill="auto"/>
          <w:lang w:val="en-US" w:eastAsia="zh-CN" w:bidi="ar-SA"/>
        </w:rPr>
      </w:pPr>
      <w:r>
        <w:rPr>
          <w:rFonts w:hint="default" w:ascii="Times New Roman" w:hAnsi="Times New Roman" w:eastAsia="仿宋" w:cs="Times New Roman"/>
          <w:color w:val="000000"/>
          <w:kern w:val="2"/>
          <w:sz w:val="32"/>
          <w:szCs w:val="32"/>
          <w:u w:val="none"/>
          <w:shd w:val="clear" w:color="auto" w:fill="auto"/>
          <w:lang w:val="en-US" w:eastAsia="zh-CN" w:bidi="ar-SA"/>
        </w:rPr>
        <w:t>2.因用工单位根据入库情况，对入库粮有其他堆码要求的，入库费用每增加1吨，按</w:t>
      </w:r>
      <w:r>
        <w:rPr>
          <w:rFonts w:hint="eastAsia"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en-US" w:eastAsia="zh-CN" w:bidi="ar-SA"/>
        </w:rPr>
        <w:t>元/吨计算。</w:t>
      </w:r>
    </w:p>
    <w:p w14:paraId="62C09040">
      <w:pPr>
        <w:pStyle w:val="58"/>
        <w:keepNext w:val="0"/>
        <w:keepLines w:val="0"/>
        <w:pageBreakBefore w:val="0"/>
        <w:widowControl w:val="0"/>
        <w:shd w:val="clear" w:color="auto" w:fill="auto"/>
        <w:kinsoku/>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仿宋" w:cs="Times New Roman"/>
          <w:color w:val="000000"/>
          <w:kern w:val="2"/>
          <w:sz w:val="32"/>
          <w:szCs w:val="32"/>
          <w:u w:val="none"/>
          <w:shd w:val="clear" w:color="auto" w:fill="auto"/>
          <w:lang w:val="en-US" w:eastAsia="zh-CN" w:bidi="ar-SA"/>
        </w:rPr>
      </w:pPr>
      <w:r>
        <w:rPr>
          <w:rFonts w:hint="default" w:ascii="Times New Roman" w:hAnsi="Times New Roman" w:eastAsia="仿宋" w:cs="Times New Roman"/>
          <w:color w:val="000000"/>
          <w:kern w:val="2"/>
          <w:sz w:val="32"/>
          <w:szCs w:val="32"/>
          <w:u w:val="none"/>
          <w:shd w:val="clear" w:color="auto" w:fill="auto"/>
          <w:lang w:val="en-US" w:eastAsia="zh-CN" w:bidi="ar-SA"/>
        </w:rPr>
        <w:t>3.每月搬运作业计件金额由下属公司国库公司审核，并由作业方开增值税普票后转款支付给作业方。</w:t>
      </w:r>
    </w:p>
    <w:p w14:paraId="5421A81E">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bCs/>
          <w:color w:val="000000"/>
          <w:sz w:val="32"/>
          <w:szCs w:val="32"/>
        </w:rPr>
      </w:pPr>
      <w:r>
        <w:rPr>
          <w:rFonts w:hint="default" w:ascii="Times New Roman" w:hAnsi="Times New Roman" w:eastAsia="黑体" w:cs="Times New Roman"/>
          <w:color w:val="000000"/>
          <w:sz w:val="32"/>
          <w:szCs w:val="32"/>
          <w:lang w:val="en-US" w:eastAsia="zh-CN"/>
        </w:rPr>
        <w:t>二、</w:t>
      </w:r>
      <w:r>
        <w:rPr>
          <w:rFonts w:hint="eastAsia" w:ascii="Times New Roman" w:hAnsi="Times New Roman" w:eastAsia="黑体" w:cs="Times New Roman"/>
          <w:color w:val="000000"/>
          <w:sz w:val="32"/>
          <w:szCs w:val="32"/>
          <w:lang w:val="en-US" w:eastAsia="zh-CN"/>
        </w:rPr>
        <w:t>榕山民用</w:t>
      </w:r>
      <w:r>
        <w:rPr>
          <w:rFonts w:hint="default" w:ascii="Times New Roman" w:hAnsi="Times New Roman" w:eastAsia="黑体" w:cs="Times New Roman"/>
          <w:b w:val="0"/>
          <w:bCs w:val="0"/>
          <w:color w:val="000000"/>
          <w:sz w:val="32"/>
          <w:szCs w:val="32"/>
          <w:lang w:val="en-US" w:eastAsia="zh-CN"/>
        </w:rPr>
        <w:t>码头</w:t>
      </w:r>
      <w:r>
        <w:rPr>
          <w:rFonts w:hint="default" w:ascii="Times New Roman" w:hAnsi="Times New Roman" w:eastAsia="黑体" w:cs="Times New Roman"/>
          <w:b w:val="0"/>
          <w:bCs w:val="0"/>
          <w:color w:val="000000"/>
          <w:sz w:val="32"/>
          <w:szCs w:val="32"/>
        </w:rPr>
        <w:t>装卸搬运费用价格明细</w:t>
      </w:r>
      <w:r>
        <w:rPr>
          <w:rFonts w:hint="default" w:ascii="Times New Roman" w:hAnsi="Times New Roman" w:eastAsia="黑体" w:cs="Times New Roman"/>
          <w:color w:val="000000"/>
          <w:sz w:val="32"/>
          <w:szCs w:val="32"/>
          <w:lang w:eastAsia="zh-CN"/>
        </w:rPr>
        <w:t>（</w:t>
      </w:r>
      <w:r>
        <w:rPr>
          <w:rFonts w:hint="default" w:ascii="Times New Roman" w:hAnsi="Times New Roman" w:eastAsia="黑体" w:cs="Times New Roman"/>
          <w:color w:val="000000"/>
          <w:sz w:val="32"/>
          <w:szCs w:val="32"/>
          <w:lang w:val="en-US" w:eastAsia="zh-CN"/>
        </w:rPr>
        <w:t>含人工工资、保险、福利、税费、服务费、管理费等所有提供服务所需费用</w:t>
      </w:r>
      <w:r>
        <w:rPr>
          <w:rFonts w:hint="default" w:ascii="Times New Roman" w:hAnsi="Times New Roman" w:eastAsia="黑体" w:cs="Times New Roman"/>
          <w:color w:val="000000"/>
          <w:sz w:val="32"/>
          <w:szCs w:val="32"/>
          <w:lang w:eastAsia="zh-CN"/>
        </w:rPr>
        <w:t>）</w:t>
      </w:r>
    </w:p>
    <w:p w14:paraId="7590C54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kern w:val="0"/>
          <w:sz w:val="32"/>
          <w:szCs w:val="32"/>
          <w:lang w:val="en-US" w:eastAsia="zh-CN"/>
        </w:rPr>
      </w:pPr>
      <w:r>
        <w:rPr>
          <w:rFonts w:hint="default" w:ascii="Times New Roman" w:hAnsi="Times New Roman" w:eastAsia="楷体" w:cs="Times New Roman"/>
          <w:color w:val="000000"/>
          <w:kern w:val="0"/>
          <w:sz w:val="32"/>
          <w:szCs w:val="32"/>
          <w:lang w:val="en-US" w:eastAsia="zh-CN"/>
        </w:rPr>
        <w:t>（一）机械入库（仓储）</w:t>
      </w:r>
    </w:p>
    <w:p w14:paraId="6FD0298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kern w:val="0"/>
          <w:sz w:val="32"/>
          <w:szCs w:val="32"/>
          <w:lang w:val="en-US" w:eastAsia="zh-CN"/>
        </w:rPr>
      </w:pPr>
      <w:r>
        <w:rPr>
          <w:rFonts w:hint="default" w:ascii="Times New Roman" w:hAnsi="Times New Roman" w:eastAsia="仿宋" w:cs="Times New Roman"/>
          <w:color w:val="000000"/>
          <w:sz w:val="32"/>
          <w:szCs w:val="32"/>
        </w:rPr>
        <w:t>小麦、高粱散包进库</w:t>
      </w:r>
      <w:r>
        <w:rPr>
          <w:rFonts w:hint="eastAsia"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rPr>
        <w:t>元/吨</w:t>
      </w:r>
      <w:r>
        <w:rPr>
          <w:rFonts w:hint="default" w:ascii="Times New Roman" w:hAnsi="Times New Roman" w:eastAsia="仿宋" w:cs="Times New Roman"/>
          <w:color w:val="000000"/>
          <w:sz w:val="32"/>
          <w:szCs w:val="32"/>
          <w:lang w:eastAsia="zh-CN"/>
        </w:rPr>
        <w:t>。</w:t>
      </w:r>
    </w:p>
    <w:p w14:paraId="5A90894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kern w:val="0"/>
          <w:sz w:val="32"/>
          <w:szCs w:val="32"/>
          <w:lang w:val="en-US" w:eastAsia="zh-CN"/>
        </w:rPr>
      </w:pPr>
      <w:r>
        <w:rPr>
          <w:rFonts w:hint="default" w:ascii="Times New Roman" w:hAnsi="Times New Roman" w:eastAsia="楷体" w:cs="Times New Roman"/>
          <w:color w:val="000000"/>
          <w:kern w:val="0"/>
          <w:sz w:val="32"/>
          <w:szCs w:val="32"/>
          <w:lang w:val="en-US" w:eastAsia="zh-CN"/>
        </w:rPr>
        <w:t>（二）出库费用(仓储)</w:t>
      </w:r>
    </w:p>
    <w:p w14:paraId="37D897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机械出库打包上车</w:t>
      </w:r>
      <w:r>
        <w:rPr>
          <w:rFonts w:hint="default" w:ascii="Times New Roman" w:hAnsi="Times New Roman" w:eastAsia="仿宋" w:cs="Times New Roman"/>
          <w:color w:val="000000"/>
          <w:sz w:val="32"/>
          <w:szCs w:val="32"/>
          <w:lang w:eastAsia="zh-CN"/>
        </w:rPr>
        <w:t>（整理打包上车）</w:t>
      </w:r>
      <w:r>
        <w:rPr>
          <w:rFonts w:hint="eastAsia"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rPr>
        <w:t>元/吨；机械出库整理散粮上车</w:t>
      </w:r>
      <w:r>
        <w:rPr>
          <w:rFonts w:hint="eastAsia"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lang w:val="en-US" w:eastAsia="zh-CN"/>
        </w:rPr>
        <w:t>元/吨；</w:t>
      </w:r>
      <w:r>
        <w:rPr>
          <w:rFonts w:hint="default" w:ascii="Times New Roman" w:hAnsi="Times New Roman" w:eastAsia="仿宋" w:cs="Times New Roman"/>
          <w:color w:val="000000"/>
          <w:sz w:val="32"/>
          <w:szCs w:val="32"/>
          <w:lang w:eastAsia="zh-CN"/>
        </w:rPr>
        <w:t>麦壳上下车</w:t>
      </w:r>
      <w:r>
        <w:rPr>
          <w:rFonts w:hint="eastAsia"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lang w:val="en-US" w:eastAsia="zh-CN"/>
        </w:rPr>
        <w:t>元/吨</w:t>
      </w:r>
      <w:r>
        <w:rPr>
          <w:rFonts w:hint="default" w:ascii="Times New Roman" w:hAnsi="Times New Roman" w:eastAsia="仿宋" w:cs="Times New Roman"/>
          <w:color w:val="000000"/>
          <w:sz w:val="32"/>
          <w:szCs w:val="32"/>
        </w:rPr>
        <w:t>。</w:t>
      </w:r>
    </w:p>
    <w:p w14:paraId="35594BC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kern w:val="0"/>
          <w:sz w:val="32"/>
          <w:szCs w:val="32"/>
          <w:lang w:val="en-US" w:eastAsia="zh-CN"/>
        </w:rPr>
      </w:pPr>
      <w:r>
        <w:rPr>
          <w:rFonts w:hint="default" w:ascii="Times New Roman" w:hAnsi="Times New Roman" w:eastAsia="楷体" w:cs="Times New Roman"/>
          <w:color w:val="000000"/>
          <w:kern w:val="0"/>
          <w:sz w:val="32"/>
          <w:szCs w:val="32"/>
          <w:lang w:val="en-US" w:eastAsia="zh-CN"/>
        </w:rPr>
        <w:t>（三）临工</w:t>
      </w:r>
    </w:p>
    <w:p w14:paraId="42CCEC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以</w:t>
      </w:r>
      <w:r>
        <w:rPr>
          <w:rFonts w:hint="eastAsia"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rPr>
        <w:t>元/小时计费，临工的安排根据各自</w:t>
      </w:r>
      <w:r>
        <w:rPr>
          <w:rFonts w:hint="eastAsia" w:ascii="Times New Roman" w:hAnsi="Times New Roman" w:eastAsia="仿宋" w:cs="Times New Roman"/>
          <w:color w:val="000000"/>
          <w:sz w:val="32"/>
          <w:szCs w:val="32"/>
          <w:lang w:val="en-US" w:eastAsia="zh-CN"/>
        </w:rPr>
        <w:t>部门</w:t>
      </w:r>
      <w:r>
        <w:rPr>
          <w:rFonts w:hint="default" w:ascii="Times New Roman" w:hAnsi="Times New Roman" w:eastAsia="仿宋" w:cs="Times New Roman"/>
          <w:color w:val="000000"/>
          <w:sz w:val="32"/>
          <w:szCs w:val="32"/>
        </w:rPr>
        <w:t>的工作要求和工作量来衡量用工时间，完工后交用工责任区、责任人验收，注明用工事由签字认可，按实结算。</w:t>
      </w:r>
    </w:p>
    <w:p w14:paraId="782F4AD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kern w:val="0"/>
          <w:sz w:val="32"/>
          <w:szCs w:val="32"/>
          <w:lang w:val="en-US" w:eastAsia="zh-CN"/>
        </w:rPr>
      </w:pPr>
      <w:r>
        <w:rPr>
          <w:rFonts w:hint="default" w:ascii="Times New Roman" w:hAnsi="Times New Roman" w:eastAsia="楷体" w:cs="Times New Roman"/>
          <w:color w:val="000000"/>
          <w:kern w:val="0"/>
          <w:sz w:val="32"/>
          <w:szCs w:val="32"/>
          <w:lang w:val="en-US" w:eastAsia="zh-CN"/>
        </w:rPr>
        <w:t>（四）其他</w:t>
      </w:r>
    </w:p>
    <w:p w14:paraId="72EF2E4F">
      <w:pPr>
        <w:keepNext w:val="0"/>
        <w:keepLines w:val="0"/>
        <w:pageBreakBefore w:val="0"/>
        <w:widowControl w:val="0"/>
        <w:kinsoku/>
        <w:wordWrap/>
        <w:overflowPunct/>
        <w:topLinePunct w:val="0"/>
        <w:autoSpaceDE/>
        <w:autoSpaceDN/>
        <w:bidi w:val="0"/>
        <w:adjustRightInd/>
        <w:snapToGrid/>
        <w:spacing w:line="560" w:lineRule="exact"/>
        <w:ind w:left="319" w:leftChars="152" w:firstLine="320" w:firstLineChars="100"/>
        <w:jc w:val="both"/>
        <w:textAlignment w:val="auto"/>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收购期间的收拾、整理装具，由</w:t>
      </w:r>
      <w:r>
        <w:rPr>
          <w:rFonts w:hint="default" w:ascii="Times New Roman" w:hAnsi="Times New Roman" w:eastAsia="仿宋" w:cs="Times New Roman"/>
          <w:color w:val="000000"/>
          <w:sz w:val="32"/>
          <w:szCs w:val="32"/>
          <w:lang w:val="en-US" w:eastAsia="zh-CN"/>
        </w:rPr>
        <w:t>送粮食经纪人</w:t>
      </w:r>
      <w:r>
        <w:rPr>
          <w:rFonts w:hint="default" w:ascii="Times New Roman" w:hAnsi="Times New Roman" w:eastAsia="仿宋" w:cs="Times New Roman"/>
          <w:color w:val="000000"/>
          <w:sz w:val="32"/>
          <w:szCs w:val="32"/>
        </w:rPr>
        <w:t>人支付的按</w:t>
      </w:r>
      <w:r>
        <w:rPr>
          <w:rFonts w:hint="eastAsia"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rPr>
        <w:t>元/吨收取</w:t>
      </w:r>
      <w:r>
        <w:rPr>
          <w:rFonts w:hint="default" w:ascii="Times New Roman" w:hAnsi="Times New Roman" w:eastAsia="仿宋" w:cs="Times New Roman"/>
          <w:color w:val="000000"/>
          <w:sz w:val="32"/>
          <w:szCs w:val="32"/>
          <w:lang w:val="en-US" w:eastAsia="zh-CN"/>
        </w:rPr>
        <w:t>(每车收费不得超过50元，</w:t>
      </w:r>
      <w:r>
        <w:rPr>
          <w:rFonts w:hint="default" w:ascii="Times New Roman" w:hAnsi="Times New Roman" w:eastAsia="仿宋" w:cs="Times New Roman"/>
          <w:color w:val="000000"/>
          <w:sz w:val="32"/>
          <w:szCs w:val="32"/>
        </w:rPr>
        <w:t>发生</w:t>
      </w:r>
      <w:r>
        <w:rPr>
          <w:rFonts w:hint="default" w:ascii="Times New Roman" w:hAnsi="Times New Roman" w:eastAsia="仿宋" w:cs="Times New Roman"/>
          <w:color w:val="000000"/>
          <w:sz w:val="32"/>
          <w:szCs w:val="32"/>
          <w:lang w:val="en-US" w:eastAsia="zh-CN"/>
        </w:rPr>
        <w:t>送粮食经纪人</w:t>
      </w:r>
      <w:r>
        <w:rPr>
          <w:rFonts w:hint="default" w:ascii="Times New Roman" w:hAnsi="Times New Roman" w:eastAsia="仿宋" w:cs="Times New Roman"/>
          <w:color w:val="000000"/>
          <w:sz w:val="32"/>
          <w:szCs w:val="32"/>
        </w:rPr>
        <w:t>投诉导致影响用工单位声誉，按多出部分的200%处罚）</w:t>
      </w:r>
      <w:r>
        <w:rPr>
          <w:rFonts w:hint="default" w:ascii="Times New Roman" w:hAnsi="Times New Roman" w:eastAsia="仿宋" w:cs="Times New Roman"/>
          <w:color w:val="000000"/>
          <w:sz w:val="32"/>
          <w:szCs w:val="32"/>
          <w:lang w:eastAsia="zh-CN"/>
        </w:rPr>
        <w:t>；</w:t>
      </w:r>
    </w:p>
    <w:p w14:paraId="31BA7D0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b/>
          <w:bCs/>
          <w:color w:val="000000"/>
          <w:sz w:val="32"/>
          <w:szCs w:val="32"/>
          <w:lang w:val="en-US" w:eastAsia="zh-CN"/>
        </w:rPr>
        <w:t>2.</w:t>
      </w:r>
      <w:r>
        <w:rPr>
          <w:rFonts w:hint="default" w:ascii="Times New Roman" w:hAnsi="Times New Roman" w:eastAsia="仿宋" w:cs="Times New Roman"/>
          <w:color w:val="000000"/>
          <w:sz w:val="32"/>
          <w:szCs w:val="32"/>
        </w:rPr>
        <w:t>因用工单位根据入库情况，对入库粮有其他堆码要求的，入库费用每增加1吨，按</w:t>
      </w:r>
      <w:r>
        <w:rPr>
          <w:rFonts w:hint="eastAsia"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rPr>
        <w:t>元/吨计算。</w:t>
      </w:r>
    </w:p>
    <w:p w14:paraId="0BF87A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lang w:val="en-US" w:eastAsia="zh-CN"/>
        </w:rPr>
        <w:t>3.</w:t>
      </w:r>
      <w:r>
        <w:rPr>
          <w:rFonts w:hint="default" w:ascii="Times New Roman" w:hAnsi="Times New Roman" w:eastAsia="仿宋" w:cs="Times New Roman"/>
          <w:color w:val="000000"/>
          <w:sz w:val="32"/>
          <w:szCs w:val="32"/>
        </w:rPr>
        <w:t>每月搬运作业计件金额由</w:t>
      </w:r>
      <w:r>
        <w:rPr>
          <w:rFonts w:hint="default" w:ascii="Times New Roman" w:hAnsi="Times New Roman" w:eastAsia="仿宋" w:cs="Times New Roman"/>
          <w:color w:val="000000"/>
          <w:sz w:val="32"/>
          <w:szCs w:val="32"/>
          <w:lang w:val="en-US" w:eastAsia="zh-CN"/>
        </w:rPr>
        <w:t>下属公司</w:t>
      </w:r>
      <w:r>
        <w:rPr>
          <w:rFonts w:hint="default" w:ascii="Times New Roman" w:hAnsi="Times New Roman" w:eastAsia="仿宋" w:cs="Times New Roman"/>
          <w:color w:val="000000"/>
          <w:sz w:val="32"/>
          <w:szCs w:val="32"/>
        </w:rPr>
        <w:t>港埠公司审核，并由作业方开增值税普票后转款支付给作业方。</w:t>
      </w:r>
    </w:p>
    <w:p w14:paraId="2639E1E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z w:val="32"/>
          <w:szCs w:val="32"/>
          <w:lang w:val="en-US" w:eastAsia="zh-CN"/>
        </w:rPr>
      </w:pPr>
      <w:r>
        <w:rPr>
          <w:rFonts w:hint="default" w:ascii="Times New Roman" w:hAnsi="Times New Roman" w:eastAsia="仿宋" w:cs="Times New Roman"/>
          <w:b/>
          <w:bCs/>
          <w:color w:val="000000"/>
          <w:sz w:val="32"/>
          <w:szCs w:val="32"/>
          <w:lang w:val="en-US" w:eastAsia="zh-CN"/>
        </w:rPr>
        <w:t>以上价格均为含税价。</w:t>
      </w:r>
    </w:p>
    <w:p w14:paraId="1887E6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z w:val="32"/>
          <w:szCs w:val="32"/>
        </w:rPr>
      </w:pPr>
    </w:p>
    <w:p w14:paraId="2756548C">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 w:cs="Times New Roman"/>
          <w:color w:val="000000"/>
          <w:sz w:val="32"/>
          <w:szCs w:val="32"/>
        </w:rPr>
      </w:pPr>
    </w:p>
    <w:p w14:paraId="286DE96F">
      <w:pPr>
        <w:pStyle w:val="2"/>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 w:cs="Times New Roman"/>
          <w:color w:val="000000"/>
          <w:sz w:val="28"/>
          <w:szCs w:val="28"/>
        </w:rPr>
      </w:pPr>
    </w:p>
    <w:p w14:paraId="15E30DE2">
      <w:pPr>
        <w:pStyle w:val="3"/>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 w:cs="Times New Roman"/>
          <w:color w:val="000000"/>
          <w:sz w:val="28"/>
          <w:szCs w:val="28"/>
        </w:rPr>
      </w:pPr>
    </w:p>
    <w:p w14:paraId="210F5E56">
      <w:pPr>
        <w:keepNext w:val="0"/>
        <w:keepLines w:val="0"/>
        <w:pageBreakBefore w:val="0"/>
        <w:tabs>
          <w:tab w:val="left" w:pos="0"/>
        </w:tabs>
        <w:kinsoku/>
        <w:overflowPunct/>
        <w:topLinePunct w:val="0"/>
        <w:autoSpaceDE/>
        <w:autoSpaceDN/>
        <w:bidi w:val="0"/>
        <w:adjustRightInd/>
        <w:snapToGrid/>
        <w:spacing w:after="240" w:afterLines="100" w:line="560" w:lineRule="exact"/>
        <w:textAlignment w:val="auto"/>
        <w:rPr>
          <w:rFonts w:hint="default" w:ascii="Times New Roman" w:hAnsi="Times New Roman" w:eastAsia="仿宋" w:cs="Times New Roman"/>
          <w:color w:val="000000"/>
          <w:sz w:val="28"/>
          <w:szCs w:val="28"/>
        </w:rPr>
      </w:pPr>
    </w:p>
    <w:p w14:paraId="2AA56730">
      <w:pPr>
        <w:pStyle w:val="2"/>
        <w:rPr>
          <w:rFonts w:hint="default" w:ascii="Times New Roman" w:hAnsi="Times New Roman" w:eastAsia="仿宋" w:cs="Times New Roman"/>
          <w:color w:val="000000"/>
          <w:sz w:val="28"/>
          <w:szCs w:val="28"/>
        </w:rPr>
      </w:pPr>
    </w:p>
    <w:p w14:paraId="38982C9C">
      <w:pPr>
        <w:pStyle w:val="3"/>
        <w:rPr>
          <w:rFonts w:hint="default" w:ascii="Times New Roman" w:hAnsi="Times New Roman" w:eastAsia="仿宋" w:cs="Times New Roman"/>
          <w:color w:val="000000"/>
          <w:sz w:val="28"/>
          <w:szCs w:val="28"/>
        </w:rPr>
      </w:pPr>
    </w:p>
    <w:p w14:paraId="406FF77F">
      <w:pPr>
        <w:rPr>
          <w:rFonts w:hint="default" w:ascii="Times New Roman" w:hAnsi="Times New Roman" w:eastAsia="仿宋" w:cs="Times New Roman"/>
          <w:color w:val="000000"/>
          <w:sz w:val="28"/>
          <w:szCs w:val="28"/>
        </w:rPr>
      </w:pPr>
    </w:p>
    <w:p w14:paraId="65CB30EF">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（项目名称）</w:t>
      </w:r>
    </w:p>
    <w:p w14:paraId="222B349A">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1395AAD7">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询</w:t>
      </w:r>
    </w:p>
    <w:p w14:paraId="643DAFB7">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价</w:t>
      </w:r>
    </w:p>
    <w:p w14:paraId="1F1316F9">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w:t>
      </w:r>
    </w:p>
    <w:p w14:paraId="01F39DD6">
      <w:pPr>
        <w:keepNext/>
        <w:keepLines/>
        <w:spacing w:before="260" w:after="260" w:line="416" w:lineRule="auto"/>
        <w:jc w:val="center"/>
        <w:outlineLvl w:val="1"/>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rPr>
        <w:t>应</w:t>
      </w:r>
      <w:r>
        <w:rPr>
          <w:rFonts w:hint="default" w:ascii="Times New Roman" w:hAnsi="Times New Roman" w:eastAsia="仿宋" w:cs="Times New Roman"/>
          <w:b/>
          <w:bCs/>
          <w:color w:val="auto"/>
          <w:sz w:val="32"/>
          <w:szCs w:val="32"/>
          <w:lang w:val="en-US" w:eastAsia="zh-CN"/>
        </w:rPr>
        <w:t xml:space="preserve"> </w:t>
      </w:r>
    </w:p>
    <w:p w14:paraId="513B9B6D">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文</w:t>
      </w:r>
    </w:p>
    <w:p w14:paraId="41E81433">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件</w:t>
      </w:r>
    </w:p>
    <w:p w14:paraId="042F0A3C">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4F75D831">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响应人：</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（盖单位章）</w:t>
      </w:r>
    </w:p>
    <w:p w14:paraId="459F42EE">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43197D2D">
      <w:pPr>
        <w:keepNext/>
        <w:keepLines/>
        <w:spacing w:before="260" w:after="260" w:line="416" w:lineRule="auto"/>
        <w:jc w:val="center"/>
        <w:outlineLvl w:val="1"/>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日期：</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年</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月</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日</w:t>
      </w:r>
    </w:p>
    <w:permEnd w:id="17"/>
    <w:p w14:paraId="61483EBB">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61036D66">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7DEBCA9E">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6DB16724">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14:paraId="1A96F147">
      <w:pPr>
        <w:keepNext/>
        <w:keepLines/>
        <w:spacing w:before="260" w:after="260" w:line="416" w:lineRule="auto"/>
        <w:jc w:val="center"/>
        <w:outlineLvl w:val="1"/>
        <w:rPr>
          <w:rFonts w:hint="default" w:ascii="Times New Roman" w:hAnsi="Times New Roman" w:eastAsia="仿宋" w:cs="Times New Roman"/>
          <w:color w:val="auto"/>
          <w:sz w:val="32"/>
          <w:szCs w:val="32"/>
        </w:rPr>
      </w:pPr>
    </w:p>
    <w:p w14:paraId="2A9841AA">
      <w:pPr>
        <w:keepNext/>
        <w:keepLines/>
        <w:numPr>
          <w:ilvl w:val="0"/>
          <w:numId w:val="3"/>
        </w:numPr>
        <w:spacing w:before="260" w:after="260" w:line="416" w:lineRule="auto"/>
        <w:ind w:left="6090" w:leftChars="0" w:firstLineChars="0"/>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询价响应函</w:t>
      </w:r>
    </w:p>
    <w:p w14:paraId="6D3F5761">
      <w:pPr>
        <w:pStyle w:val="5"/>
        <w:spacing w:line="360" w:lineRule="auto"/>
        <w:jc w:val="both"/>
        <w:rPr>
          <w:rFonts w:hint="default" w:ascii="Times New Roman" w:hAnsi="Times New Roman" w:eastAsia="仿宋" w:cs="Times New Roman"/>
          <w:b w:val="0"/>
          <w:bCs w:val="0"/>
          <w:color w:val="auto"/>
          <w:szCs w:val="21"/>
        </w:rPr>
      </w:pPr>
      <w:r>
        <w:rPr>
          <w:rFonts w:hint="default" w:ascii="Times New Roman" w:hAnsi="Times New Roman" w:eastAsia="仿宋" w:cs="Times New Roman"/>
          <w:b w:val="0"/>
          <w:bCs w:val="0"/>
          <w:color w:val="auto"/>
          <w:sz w:val="24"/>
          <w:szCs w:val="24"/>
          <w:lang w:val="en-US" w:eastAsia="zh-CN"/>
        </w:rPr>
        <w:t>二、</w:t>
      </w:r>
      <w:r>
        <w:rPr>
          <w:rFonts w:hint="default" w:ascii="Times New Roman" w:hAnsi="Times New Roman" w:eastAsia="仿宋" w:cs="Times New Roman"/>
          <w:b w:val="0"/>
          <w:bCs w:val="0"/>
          <w:color w:val="auto"/>
          <w:sz w:val="21"/>
          <w:szCs w:val="21"/>
        </w:rPr>
        <w:t>报价清单</w:t>
      </w:r>
    </w:p>
    <w:p w14:paraId="3051A4BB">
      <w:pPr>
        <w:keepNext/>
        <w:keepLines/>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lang w:val="en-US" w:eastAsia="zh-CN"/>
        </w:rPr>
        <w:t>三</w:t>
      </w:r>
      <w:r>
        <w:rPr>
          <w:rFonts w:hint="default" w:ascii="Times New Roman" w:hAnsi="Times New Roman" w:eastAsia="仿宋" w:cs="Times New Roman"/>
          <w:color w:val="auto"/>
          <w:szCs w:val="21"/>
        </w:rPr>
        <w:t>、供应商基本情况表</w:t>
      </w:r>
    </w:p>
    <w:p w14:paraId="406A5418">
      <w:pPr>
        <w:keepNext/>
        <w:keepLines/>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lang w:val="en-US" w:eastAsia="zh-CN"/>
        </w:rPr>
        <w:t>四</w:t>
      </w:r>
      <w:r>
        <w:rPr>
          <w:rFonts w:hint="default" w:ascii="Times New Roman" w:hAnsi="Times New Roman" w:eastAsia="仿宋" w:cs="Times New Roman"/>
          <w:color w:val="auto"/>
          <w:szCs w:val="21"/>
        </w:rPr>
        <w:t>、承诺函</w:t>
      </w:r>
    </w:p>
    <w:p w14:paraId="6B895D7F">
      <w:pPr>
        <w:keepNext/>
        <w:keepLines/>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lang w:val="en-US" w:eastAsia="zh-CN"/>
        </w:rPr>
        <w:t>五</w:t>
      </w:r>
      <w:r>
        <w:rPr>
          <w:rFonts w:hint="default" w:ascii="Times New Roman" w:hAnsi="Times New Roman" w:eastAsia="仿宋" w:cs="Times New Roman"/>
          <w:color w:val="auto"/>
          <w:szCs w:val="21"/>
        </w:rPr>
        <w:t>、其他内容</w:t>
      </w:r>
    </w:p>
    <w:p w14:paraId="04B04F64">
      <w:pPr>
        <w:keepNext/>
        <w:keepLines/>
        <w:spacing w:before="260" w:after="260" w:line="416" w:lineRule="auto"/>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br w:type="page"/>
      </w:r>
    </w:p>
    <w:p w14:paraId="0BE39D9A">
      <w:pPr>
        <w:widowControl/>
        <w:jc w:val="center"/>
        <w:rPr>
          <w:rFonts w:hint="default" w:ascii="Times New Roman" w:hAnsi="Times New Roman" w:eastAsia="仿宋" w:cs="Times New Roman"/>
          <w:color w:val="auto"/>
        </w:rPr>
      </w:pPr>
      <w:permStart w:id="18" w:edGrp="everyone"/>
      <w:r>
        <w:rPr>
          <w:rFonts w:hint="default" w:ascii="Times New Roman" w:hAnsi="Times New Roman" w:eastAsia="仿宋" w:cs="Times New Roman"/>
          <w:b/>
          <w:color w:val="auto"/>
          <w:kern w:val="0"/>
          <w:sz w:val="28"/>
          <w:szCs w:val="28"/>
          <w:lang w:bidi="ar"/>
        </w:rPr>
        <w:t>一、询价响应函</w:t>
      </w:r>
    </w:p>
    <w:p w14:paraId="107F6ADB">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(采购人名称)： </w:t>
      </w:r>
    </w:p>
    <w:p w14:paraId="7581DA7C">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我方全面研究了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”项目询价文件，决定参加采购人组织的本项目询价。 </w:t>
      </w:r>
    </w:p>
    <w:p w14:paraId="440D29BD">
      <w:pPr>
        <w:widowControl/>
        <w:numPr>
          <w:ilvl w:val="0"/>
          <w:numId w:val="4"/>
        </w:numPr>
        <w:spacing w:line="360" w:lineRule="auto"/>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我方自愿按照询价文件规定的各项要求向采购人提供所需</w:t>
      </w:r>
      <w:r>
        <w:rPr>
          <w:rFonts w:hint="default" w:ascii="Times New Roman" w:hAnsi="Times New Roman" w:eastAsia="仿宋" w:cs="Times New Roman"/>
          <w:color w:val="auto"/>
          <w:kern w:val="0"/>
          <w:szCs w:val="21"/>
          <w:lang w:val="en-US" w:eastAsia="zh-CN" w:bidi="ar"/>
        </w:rPr>
        <w:t>工程</w:t>
      </w:r>
      <w:r>
        <w:rPr>
          <w:rFonts w:hint="default" w:ascii="Times New Roman" w:hAnsi="Times New Roman" w:eastAsia="仿宋" w:cs="Times New Roman"/>
          <w:color w:val="auto"/>
          <w:kern w:val="0"/>
          <w:szCs w:val="21"/>
          <w:lang w:bidi="ar"/>
        </w:rPr>
        <w:t>服务，提供</w:t>
      </w:r>
      <w:r>
        <w:rPr>
          <w:rFonts w:hint="eastAsia" w:ascii="Times New Roman" w:hAnsi="Times New Roman" w:eastAsia="仿宋" w:cs="Times New Roman"/>
          <w:color w:val="auto"/>
          <w:kern w:val="0"/>
          <w:szCs w:val="21"/>
          <w:lang w:val="en-US" w:eastAsia="zh-CN" w:bidi="ar"/>
        </w:rPr>
        <w:t>采购清单各单项同比例下浮</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%报价</w:t>
      </w:r>
      <w:r>
        <w:rPr>
          <w:rFonts w:hint="default" w:ascii="Times New Roman" w:hAnsi="Times New Roman" w:eastAsia="仿宋" w:cs="Times New Roman"/>
          <w:color w:val="auto"/>
          <w:kern w:val="0"/>
          <w:szCs w:val="21"/>
          <w:lang w:bidi="ar"/>
        </w:rPr>
        <w:t xml:space="preserve">。 </w:t>
      </w:r>
    </w:p>
    <w:p w14:paraId="7DDC497E">
      <w:pPr>
        <w:widowControl/>
        <w:numPr>
          <w:ilvl w:val="0"/>
          <w:numId w:val="4"/>
        </w:numPr>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2、一旦我方成交，我方将严格履行合同规定的责任和义务，保证于合同签字生效后在</w:t>
      </w:r>
      <w:r>
        <w:rPr>
          <w:rFonts w:hint="default" w:ascii="Times New Roman" w:hAnsi="Times New Roman" w:eastAsia="仿宋" w:cs="Times New Roman"/>
          <w:b/>
          <w:color w:val="auto"/>
          <w:kern w:val="0"/>
          <w:szCs w:val="21"/>
          <w:u w:val="single"/>
          <w:lang w:bidi="ar"/>
        </w:rPr>
        <w:t>采购人要求的时间内</w:t>
      </w:r>
      <w:r>
        <w:rPr>
          <w:rFonts w:hint="default" w:ascii="Times New Roman" w:hAnsi="Times New Roman" w:eastAsia="仿宋" w:cs="Times New Roman"/>
          <w:color w:val="auto"/>
          <w:kern w:val="0"/>
          <w:szCs w:val="21"/>
          <w:lang w:bidi="ar"/>
        </w:rPr>
        <w:t xml:space="preserve">完成本项目全部工作。 </w:t>
      </w:r>
    </w:p>
    <w:p w14:paraId="2EDF1B86">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3、我方为本项目提交的询价响应文件正本 </w:t>
      </w:r>
      <w:r>
        <w:rPr>
          <w:rFonts w:hint="default" w:ascii="Times New Roman" w:hAnsi="Times New Roman" w:eastAsia="仿宋" w:cs="Times New Roman"/>
          <w:color w:val="auto"/>
          <w:kern w:val="0"/>
          <w:szCs w:val="21"/>
          <w:u w:val="single"/>
          <w:lang w:bidi="ar"/>
        </w:rPr>
        <w:t xml:space="preserve">  1 </w:t>
      </w:r>
      <w:r>
        <w:rPr>
          <w:rFonts w:hint="default" w:ascii="Times New Roman" w:hAnsi="Times New Roman" w:eastAsia="仿宋" w:cs="Times New Roman"/>
          <w:color w:val="auto"/>
          <w:kern w:val="0"/>
          <w:szCs w:val="21"/>
          <w:lang w:bidi="ar"/>
        </w:rPr>
        <w:t xml:space="preserve"> 份。 </w:t>
      </w:r>
    </w:p>
    <w:p w14:paraId="5D2BF06C">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4、我方承诺，询价有效期为询价截止日期后</w:t>
      </w:r>
      <w:r>
        <w:rPr>
          <w:rFonts w:hint="default" w:ascii="Times New Roman" w:hAnsi="Times New Roman" w:eastAsia="仿宋" w:cs="Times New Roman"/>
          <w:color w:val="auto"/>
          <w:kern w:val="0"/>
          <w:szCs w:val="21"/>
          <w:u w:val="single"/>
          <w:lang w:bidi="ar"/>
        </w:rPr>
        <w:t xml:space="preserve">  60  </w:t>
      </w:r>
      <w:r>
        <w:rPr>
          <w:rFonts w:hint="default" w:ascii="Times New Roman" w:hAnsi="Times New Roman" w:eastAsia="仿宋" w:cs="Times New Roman"/>
          <w:color w:val="auto"/>
          <w:kern w:val="0"/>
          <w:szCs w:val="21"/>
          <w:lang w:bidi="ar"/>
        </w:rPr>
        <w:t xml:space="preserve">日历天内。 </w:t>
      </w:r>
    </w:p>
    <w:p w14:paraId="63689EBB">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5、我方愿意提供采购人可能另外要求的，与询价有关的文件资料，并保证我方已提供和将要提供的文件资料是真实、准确的。 </w:t>
      </w:r>
    </w:p>
    <w:p w14:paraId="4B5CD530">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6、我方完全理解采购人不一定将合同授予最低报价的供应商的行为。 </w:t>
      </w:r>
    </w:p>
    <w:p w14:paraId="09C98343">
      <w:pPr>
        <w:widowControl/>
        <w:spacing w:line="360" w:lineRule="auto"/>
        <w:ind w:firstLine="420" w:firstLineChars="200"/>
        <w:jc w:val="left"/>
        <w:rPr>
          <w:rFonts w:hint="default" w:ascii="Times New Roman" w:hAnsi="Times New Roman" w:eastAsia="仿宋" w:cs="Times New Roman"/>
          <w:color w:val="auto"/>
          <w:kern w:val="0"/>
          <w:szCs w:val="21"/>
          <w:lang w:bidi="ar"/>
        </w:rPr>
      </w:pPr>
    </w:p>
    <w:p w14:paraId="67EB9630">
      <w:pPr>
        <w:pStyle w:val="2"/>
        <w:rPr>
          <w:rFonts w:hint="default" w:ascii="Times New Roman" w:hAnsi="Times New Roman" w:eastAsia="仿宋" w:cs="Times New Roman"/>
          <w:color w:val="auto"/>
          <w:kern w:val="0"/>
          <w:szCs w:val="21"/>
          <w:lang w:bidi="ar"/>
        </w:rPr>
      </w:pPr>
    </w:p>
    <w:p w14:paraId="11535512">
      <w:pPr>
        <w:pStyle w:val="3"/>
        <w:rPr>
          <w:rFonts w:hint="default" w:ascii="Times New Roman" w:hAnsi="Times New Roman" w:cs="Times New Roman"/>
          <w:color w:val="auto"/>
        </w:rPr>
      </w:pPr>
    </w:p>
    <w:p w14:paraId="197A75C5">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供应商名称：</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(盖章) </w:t>
      </w:r>
    </w:p>
    <w:p w14:paraId="3B5C3153">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法定代表人：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(签字)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14:paraId="0210FAA5">
      <w:pPr>
        <w:widowControl/>
        <w:spacing w:line="360" w:lineRule="auto"/>
        <w:ind w:firstLine="420" w:firstLineChars="200"/>
        <w:jc w:val="left"/>
        <w:rPr>
          <w:rFonts w:hint="default" w:ascii="Times New Roman" w:hAnsi="Times New Roman" w:eastAsia="仿宋" w:cs="Times New Roman"/>
          <w:color w:val="auto"/>
          <w:szCs w:val="21"/>
          <w:u w:val="none"/>
        </w:rPr>
      </w:pPr>
      <w:r>
        <w:rPr>
          <w:rFonts w:hint="default" w:ascii="Times New Roman" w:hAnsi="Times New Roman" w:eastAsia="仿宋" w:cs="Times New Roman"/>
          <w:color w:val="auto"/>
          <w:kern w:val="0"/>
          <w:szCs w:val="21"/>
          <w:lang w:bidi="ar"/>
        </w:rPr>
        <w:t>联系电话：</w:t>
      </w:r>
      <w:r>
        <w:rPr>
          <w:rFonts w:hint="default" w:ascii="Times New Roman" w:hAnsi="Times New Roman" w:eastAsia="仿宋" w:cs="Times New Roman"/>
          <w:color w:val="auto"/>
          <w:kern w:val="0"/>
          <w:sz w:val="21"/>
          <w:szCs w:val="21"/>
          <w:u w:val="single" w:color="000000" w:themeColor="text1"/>
          <w:lang w:bidi="ar"/>
        </w:rPr>
        <w:t xml:space="preserve">     </w:t>
      </w:r>
      <w:r>
        <w:rPr>
          <w:rFonts w:hint="default" w:ascii="Times New Roman" w:hAnsi="Times New Roman" w:eastAsia="仿宋" w:cs="Times New Roman"/>
          <w:color w:val="auto"/>
          <w:kern w:val="0"/>
          <w:sz w:val="21"/>
          <w:szCs w:val="21"/>
          <w:u w:val="single" w:color="000000" w:themeColor="text1"/>
          <w:lang w:val="en-US" w:eastAsia="zh-CN" w:bidi="ar"/>
        </w:rPr>
        <w:t xml:space="preserve">          </w:t>
      </w:r>
      <w:r>
        <w:rPr>
          <w:rFonts w:hint="default" w:ascii="Times New Roman" w:hAnsi="Times New Roman" w:eastAsia="仿宋" w:cs="Times New Roman"/>
          <w:color w:val="auto"/>
          <w:kern w:val="0"/>
          <w:sz w:val="21"/>
          <w:szCs w:val="21"/>
          <w:u w:val="single" w:color="000000" w:themeColor="text1"/>
          <w:lang w:bidi="ar"/>
        </w:rPr>
        <w:t xml:space="preserve">   </w:t>
      </w:r>
      <w:r>
        <w:rPr>
          <w:rFonts w:hint="default" w:ascii="Times New Roman" w:hAnsi="Times New Roman" w:eastAsia="仿宋" w:cs="Times New Roman"/>
          <w:color w:val="auto"/>
          <w:kern w:val="0"/>
          <w:sz w:val="21"/>
          <w:szCs w:val="21"/>
          <w:u w:val="single" w:color="000000" w:themeColor="text1"/>
          <w:lang w:val="en-US" w:eastAsia="zh-CN" w:bidi="ar"/>
        </w:rPr>
        <w:t xml:space="preserve">   </w:t>
      </w:r>
      <w:r>
        <w:rPr>
          <w:rFonts w:hint="default" w:ascii="Times New Roman" w:hAnsi="Times New Roman" w:eastAsia="仿宋" w:cs="Times New Roman"/>
          <w:color w:val="auto"/>
          <w:kern w:val="0"/>
          <w:szCs w:val="21"/>
          <w:u w:val="none"/>
          <w:lang w:val="en-US" w:eastAsia="zh-CN" w:bidi="ar"/>
        </w:rPr>
        <w:t xml:space="preserve">  </w:t>
      </w:r>
      <w:r>
        <w:rPr>
          <w:rFonts w:hint="default" w:ascii="Times New Roman" w:hAnsi="Times New Roman" w:eastAsia="仿宋" w:cs="Times New Roman"/>
          <w:color w:val="auto"/>
          <w:kern w:val="0"/>
          <w:szCs w:val="21"/>
          <w:u w:val="none"/>
          <w:lang w:bidi="ar"/>
        </w:rPr>
        <w:t xml:space="preserve">         </w:t>
      </w:r>
    </w:p>
    <w:p w14:paraId="02F34400">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14:paraId="2A37D171">
      <w:pPr>
        <w:rPr>
          <w:rFonts w:hint="default" w:ascii="Times New Roman" w:hAnsi="Times New Roman" w:eastAsia="仿宋" w:cs="Times New Roman"/>
          <w:b/>
          <w:bCs/>
          <w:color w:val="auto"/>
          <w:sz w:val="24"/>
          <w:szCs w:val="24"/>
        </w:rPr>
        <w:sectPr>
          <w:headerReference r:id="rId11" w:type="default"/>
          <w:footerReference r:id="rId12"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ermEnd w:id="18"/>
    <w:p w14:paraId="14607006">
      <w:pPr>
        <w:adjustRightInd w:val="0"/>
        <w:snapToGrid w:val="0"/>
        <w:spacing w:after="120" w:afterLines="50" w:line="520" w:lineRule="exact"/>
        <w:jc w:val="center"/>
        <w:rPr>
          <w:rFonts w:hint="eastAsia" w:ascii="微软雅黑" w:hAnsi="微软雅黑" w:eastAsia="微软雅黑" w:cs="微软雅黑"/>
          <w:color w:val="auto"/>
          <w:sz w:val="24"/>
          <w:szCs w:val="24"/>
        </w:rPr>
      </w:pPr>
      <w:r>
        <w:rPr>
          <w:rFonts w:hint="eastAsia" w:ascii="Times New Roman" w:hAnsi="Times New Roman" w:eastAsia="黑体" w:cs="Times New Roman"/>
          <w:color w:val="auto"/>
          <w:sz w:val="44"/>
          <w:szCs w:val="44"/>
          <w:lang w:val="en-US" w:eastAsia="zh-CN"/>
        </w:rPr>
        <w:t>报价</w:t>
      </w:r>
      <w:r>
        <w:rPr>
          <w:rFonts w:hint="default" w:ascii="Times New Roman" w:hAnsi="Times New Roman" w:eastAsia="黑体" w:cs="Times New Roman"/>
          <w:color w:val="auto"/>
          <w:sz w:val="44"/>
          <w:szCs w:val="44"/>
        </w:rPr>
        <w:t>清单</w:t>
      </w:r>
    </w:p>
    <w:tbl>
      <w:tblPr>
        <w:tblStyle w:val="22"/>
        <w:tblW w:w="10390" w:type="dxa"/>
        <w:tblInd w:w="-55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3"/>
        <w:gridCol w:w="1278"/>
        <w:gridCol w:w="4922"/>
        <w:gridCol w:w="2000"/>
        <w:gridCol w:w="1447"/>
      </w:tblGrid>
      <w:tr w14:paraId="40395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5811">
            <w:pPr>
              <w:keepNext w:val="0"/>
              <w:keepLines w:val="0"/>
              <w:widowControl/>
              <w:suppressLineNumbers w:val="0"/>
              <w:jc w:val="center"/>
              <w:textAlignment w:val="top"/>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序号</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FE36">
            <w:pPr>
              <w:keepNext w:val="0"/>
              <w:keepLines w:val="0"/>
              <w:widowControl/>
              <w:suppressLineNumbers w:val="0"/>
              <w:jc w:val="center"/>
              <w:textAlignment w:val="top"/>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服务项目</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29C7">
            <w:pPr>
              <w:keepNext w:val="0"/>
              <w:keepLines w:val="0"/>
              <w:widowControl/>
              <w:suppressLineNumbers w:val="0"/>
              <w:jc w:val="center"/>
              <w:textAlignment w:val="top"/>
              <w:rPr>
                <w:rFonts w:hint="eastAsia" w:ascii="楷体" w:hAnsi="楷体" w:eastAsia="楷体" w:cs="楷体"/>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服务内容</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28AB">
            <w:pPr>
              <w:keepNext w:val="0"/>
              <w:keepLines w:val="0"/>
              <w:widowControl/>
              <w:suppressLineNumbers w:val="0"/>
              <w:jc w:val="center"/>
              <w:textAlignment w:val="top"/>
              <w:rPr>
                <w:rFonts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最高限价单价（元）</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842C">
            <w:pPr>
              <w:keepNext w:val="0"/>
              <w:keepLines w:val="0"/>
              <w:widowControl/>
              <w:suppressLineNumbers w:val="0"/>
              <w:jc w:val="center"/>
              <w:textAlignment w:val="top"/>
              <w:rPr>
                <w:rFonts w:hint="eastAsia" w:ascii="微软雅黑" w:hAnsi="微软雅黑" w:eastAsia="微软雅黑" w:cs="微软雅黑"/>
                <w:i w:val="0"/>
                <w:iCs w:val="0"/>
                <w:color w:val="000000"/>
                <w:kern w:val="0"/>
                <w:sz w:val="24"/>
                <w:szCs w:val="24"/>
                <w:u w:val="none"/>
                <w:lang w:val="en-US" w:eastAsia="zh-CN" w:bidi="ar"/>
              </w:rPr>
            </w:pPr>
            <w:r>
              <w:rPr>
                <w:rFonts w:hint="eastAsia" w:ascii="黑体" w:hAnsi="黑体" w:eastAsia="黑体" w:cs="黑体"/>
              </w:rPr>
              <w:t>报价为下浮比例（小数点后保留两位</w:t>
            </w:r>
          </w:p>
        </w:tc>
      </w:tr>
      <w:tr w14:paraId="4A8FF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14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FC32">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国瑞公司</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58B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需要平仓的每吨按</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83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0.59</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restart"/>
            <w:tcBorders>
              <w:top w:val="single" w:color="000000" w:sz="4" w:space="0"/>
              <w:left w:val="single" w:color="000000" w:sz="4" w:space="0"/>
              <w:right w:val="single" w:color="000000" w:sz="4" w:space="0"/>
            </w:tcBorders>
            <w:shd w:val="clear" w:color="auto" w:fill="auto"/>
            <w:vAlign w:val="center"/>
          </w:tcPr>
          <w:p w14:paraId="4015506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报价下浮</w:t>
            </w:r>
            <w:r>
              <w:rPr>
                <w:rFonts w:hint="eastAsia" w:ascii="Times New Roman" w:hAnsi="Times New Roman" w:eastAsia="宋体" w:cs="Times New Roman"/>
                <w:i w:val="0"/>
                <w:iCs w:val="0"/>
                <w:color w:val="000000"/>
                <w:kern w:val="0"/>
                <w:sz w:val="24"/>
                <w:szCs w:val="24"/>
                <w:u w:val="single"/>
                <w:lang w:val="en-US" w:eastAsia="zh-CN" w:bidi="ar"/>
              </w:rPr>
              <w:t xml:space="preserve">      </w:t>
            </w:r>
            <w:r>
              <w:rPr>
                <w:rFonts w:hint="eastAsia" w:ascii="Times New Roman" w:hAnsi="Times New Roman" w:eastAsia="宋体" w:cs="Times New Roman"/>
                <w:i w:val="0"/>
                <w:iCs w:val="0"/>
                <w:color w:val="000000"/>
                <w:kern w:val="0"/>
                <w:sz w:val="24"/>
                <w:szCs w:val="24"/>
                <w:u w:val="none"/>
                <w:lang w:val="en-US" w:eastAsia="zh-CN" w:bidi="ar"/>
              </w:rPr>
              <w:t>%</w:t>
            </w:r>
          </w:p>
        </w:tc>
      </w:tr>
      <w:tr w14:paraId="17444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A5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54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国瑞公司</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35F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如需要倒桩扎杠堆码，按实际生产数量，每吨按增加</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9F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1.47</w:t>
            </w:r>
            <w:r>
              <w:rPr>
                <w:rStyle w:val="44"/>
                <w:sz w:val="21"/>
                <w:szCs w:val="21"/>
                <w:lang w:val="en-US" w:eastAsia="zh-CN" w:bidi="ar"/>
              </w:rPr>
              <w:t>元</w:t>
            </w:r>
          </w:p>
        </w:tc>
        <w:tc>
          <w:tcPr>
            <w:tcW w:w="1447" w:type="dxa"/>
            <w:vMerge w:val="continue"/>
            <w:tcBorders>
              <w:left w:val="single" w:color="000000" w:sz="4" w:space="0"/>
              <w:right w:val="single" w:color="000000" w:sz="4" w:space="0"/>
            </w:tcBorders>
            <w:shd w:val="clear" w:color="auto" w:fill="auto"/>
            <w:vAlign w:val="center"/>
          </w:tcPr>
          <w:p w14:paraId="3B0AB1B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61D96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E6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26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国瑞公司</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938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外采粮除杂整理入库</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6A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9.31</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03EC626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299AF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04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B4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国瑞公司</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B6B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采购经济人包装空包除杂整理入库</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245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10.78</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4FF976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1A76F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AE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1E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国瑞公司</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504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小包装转仓两面堆码</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81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15.68</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472410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45321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48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43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国瑞公司</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871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机械出库整理定量打包上车</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834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31.65</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0BCFC22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16E1F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2C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9F1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国瑞公司</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B8A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散粮出库上车</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84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7.74</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5D29F2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4B49C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31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9C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国瑞公司</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389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机械整理散粮上车</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05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10.78</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3FE97F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505D3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C7B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7FA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国瑞公司</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D10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加工厂仓库回机大米划包按</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380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10.78</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3DBA3D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36808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BF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C1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国瑞公司</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1FD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加工厂大米打包堆码</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83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26.46</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33EFB3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2E279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6A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57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国瑞公司</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D9F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碎米包装、黄粒米、缝口、堆码</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A9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26.46</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22AB77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1D391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AB3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F8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国瑞公司</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616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大米加工厂上、下车</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81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10.78</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6697BD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0DFB4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A7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1C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国瑞公司</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C30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出库到外面下大米</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04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21.27</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7C6F893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56240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6A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53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国瑞公司</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87A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加工厂成品仓转1号仓堆码或成品仓转加工厂划包入机</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91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14.01</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514AD1E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2CFF9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9A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BE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国瑞公司</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D0B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加工厂入原料仓下车费</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96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6.76</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792986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7C505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4E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45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国瑞公司</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267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小包装转仓堆码（两面堆码）</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8C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21.27</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37002A9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38A7A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DC4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78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国瑞公司</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AB8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临工计费（含小包装油堆码）</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E1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21.27</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小时</w:t>
            </w:r>
          </w:p>
        </w:tc>
        <w:tc>
          <w:tcPr>
            <w:tcW w:w="1447" w:type="dxa"/>
            <w:vMerge w:val="continue"/>
            <w:tcBorders>
              <w:left w:val="single" w:color="000000" w:sz="4" w:space="0"/>
              <w:right w:val="single" w:color="000000" w:sz="4" w:space="0"/>
            </w:tcBorders>
            <w:shd w:val="clear" w:color="auto" w:fill="auto"/>
            <w:vAlign w:val="center"/>
          </w:tcPr>
          <w:p w14:paraId="08E6554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4BBAE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49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6B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国瑞公司</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313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收购期间的袋装粮、整理装具,由粮食经纪人支付的按  (每车收费不得超过60元）</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8F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5.39</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6DE4DD7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62C16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B1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D9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国瑞公司</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FEC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因用工单位根据入库情况，对入库粮有其他堆码要求的，入库费用每增加1吨，以</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29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1.47</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5878A5D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61B36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42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63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码头</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811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小麦、高粱散包进库</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92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6.86</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650B56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77E50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C3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03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码头</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441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机械出库打包上车（整理打包上车）</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371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31.16</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2417F8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63CE0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8EB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B6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码头</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EAD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机械出库整理散粮上车</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38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10.39</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0A6048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1D59E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D1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A76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码头</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F76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麦壳上下车</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D9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15.58</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6A2E69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10719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77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1A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码头</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445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临工计费</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D0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20.78</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小时</w:t>
            </w:r>
          </w:p>
        </w:tc>
        <w:tc>
          <w:tcPr>
            <w:tcW w:w="1447" w:type="dxa"/>
            <w:vMerge w:val="continue"/>
            <w:tcBorders>
              <w:left w:val="single" w:color="000000" w:sz="4" w:space="0"/>
              <w:right w:val="single" w:color="000000" w:sz="4" w:space="0"/>
            </w:tcBorders>
            <w:shd w:val="clear" w:color="auto" w:fill="auto"/>
            <w:vAlign w:val="center"/>
          </w:tcPr>
          <w:p w14:paraId="5E4ABB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7FC12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A5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42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码头</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767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其他，收购期间的收拾、整理装具，由粮食经纪人支付的按(每车收费不得超过50元）</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E92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right w:val="single" w:color="000000" w:sz="4" w:space="0"/>
            </w:tcBorders>
            <w:shd w:val="clear" w:color="auto" w:fill="auto"/>
            <w:vAlign w:val="center"/>
          </w:tcPr>
          <w:p w14:paraId="5B2B2D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r w14:paraId="5504B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1F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52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码头</w:t>
            </w:r>
          </w:p>
        </w:tc>
        <w:tc>
          <w:tcPr>
            <w:tcW w:w="4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111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对入库粮有其他堆码要求的，入库费用每增加1吨，按</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0B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0.49</w:t>
            </w:r>
            <w:r>
              <w:rPr>
                <w:rStyle w:val="44"/>
                <w:sz w:val="21"/>
                <w:szCs w:val="21"/>
                <w:lang w:val="en-US" w:eastAsia="zh-CN" w:bidi="ar"/>
              </w:rPr>
              <w:t>元</w:t>
            </w:r>
            <w:r>
              <w:rPr>
                <w:rStyle w:val="43"/>
                <w:rFonts w:eastAsia="宋体"/>
                <w:sz w:val="21"/>
                <w:szCs w:val="21"/>
                <w:lang w:val="en-US" w:eastAsia="zh-CN" w:bidi="ar"/>
              </w:rPr>
              <w:t>/</w:t>
            </w:r>
            <w:r>
              <w:rPr>
                <w:rStyle w:val="44"/>
                <w:sz w:val="21"/>
                <w:szCs w:val="21"/>
                <w:lang w:val="en-US" w:eastAsia="zh-CN" w:bidi="ar"/>
              </w:rPr>
              <w:t>吨</w:t>
            </w:r>
          </w:p>
        </w:tc>
        <w:tc>
          <w:tcPr>
            <w:tcW w:w="1447" w:type="dxa"/>
            <w:vMerge w:val="continue"/>
            <w:tcBorders>
              <w:left w:val="single" w:color="000000" w:sz="4" w:space="0"/>
              <w:bottom w:val="single" w:color="000000" w:sz="4" w:space="0"/>
              <w:right w:val="single" w:color="000000" w:sz="4" w:space="0"/>
            </w:tcBorders>
            <w:shd w:val="clear" w:color="auto" w:fill="auto"/>
            <w:vAlign w:val="center"/>
          </w:tcPr>
          <w:p w14:paraId="0EDD3DD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r>
    </w:tbl>
    <w:p w14:paraId="3538CAFC">
      <w:pPr>
        <w:pStyle w:val="17"/>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各单项报价不得高于采购清单各单项控制价，超过各单项控制价将作为无效报价。</w:t>
      </w:r>
    </w:p>
    <w:p w14:paraId="6676D610">
      <w:pPr>
        <w:pStyle w:val="17"/>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rPr>
          <w:rFonts w:hint="eastAsia" w:cstheme="minorBidi"/>
          <w:b w:val="0"/>
          <w:bCs w:val="0"/>
          <w:color w:val="auto"/>
          <w:kern w:val="2"/>
          <w:sz w:val="24"/>
          <w:szCs w:val="24"/>
          <w:lang w:val="en-US" w:eastAsia="zh-CN" w:bidi="ar-SA"/>
        </w:rPr>
      </w:pPr>
      <w:r>
        <w:rPr>
          <w:rFonts w:hint="eastAsia" w:ascii="仿宋" w:hAnsi="仿宋" w:eastAsia="仿宋" w:cs="仿宋"/>
          <w:color w:val="auto"/>
          <w:sz w:val="22"/>
          <w:szCs w:val="22"/>
          <w:lang w:val="en-US" w:eastAsia="zh-CN"/>
        </w:rPr>
        <w:t>本报价为含税价。</w:t>
      </w:r>
      <w:r>
        <w:rPr>
          <w:rFonts w:hint="eastAsia" w:cstheme="minorBidi"/>
          <w:b w:val="0"/>
          <w:bCs w:val="0"/>
          <w:color w:val="auto"/>
          <w:kern w:val="2"/>
          <w:sz w:val="24"/>
          <w:szCs w:val="24"/>
          <w:lang w:val="en-US" w:eastAsia="zh-CN" w:bidi="ar-SA"/>
        </w:rPr>
        <w:t xml:space="preserve">               </w:t>
      </w:r>
    </w:p>
    <w:p w14:paraId="4FA582B0">
      <w:pPr>
        <w:pStyle w:val="7"/>
        <w:spacing w:line="360" w:lineRule="auto"/>
        <w:ind w:left="0" w:leftChars="0" w:firstLine="0" w:firstLineChars="0"/>
        <w:jc w:val="both"/>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eastAsia"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14:paraId="3A183617">
      <w:pPr>
        <w:pStyle w:val="7"/>
        <w:spacing w:line="360" w:lineRule="auto"/>
        <w:ind w:left="0" w:leftChars="0" w:firstLine="0" w:firstLineChars="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14:paraId="2F00302A">
      <w:pPr>
        <w:bidi w:val="0"/>
        <w:jc w:val="left"/>
        <w:rPr>
          <w:rFonts w:hint="default" w:ascii="Times New Roman" w:hAnsi="Times New Roman" w:eastAsia="仿宋" w:cs="Times New Roman"/>
          <w:b/>
          <w:bCs/>
          <w:color w:val="auto"/>
          <w:sz w:val="24"/>
          <w:szCs w:val="24"/>
        </w:rPr>
        <w:sectPr>
          <w:headerReference r:id="rId13" w:type="default"/>
          <w:footerReference r:id="rId14"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14:paraId="515EC6BC">
      <w:pPr>
        <w:rPr>
          <w:rFonts w:hint="default" w:ascii="Times New Roman" w:hAnsi="Times New Roman" w:cs="Times New Roman"/>
          <w:color w:val="auto"/>
          <w:lang w:val="en-US" w:eastAsia="zh-CN"/>
        </w:rPr>
      </w:pPr>
    </w:p>
    <w:p w14:paraId="79CD4C28">
      <w:pPr>
        <w:bidi w:val="0"/>
        <w:jc w:val="both"/>
        <w:rPr>
          <w:rFonts w:hint="default" w:ascii="Times New Roman" w:hAnsi="Times New Roman" w:eastAsia="仿宋" w:cs="Times New Roman"/>
          <w:b/>
          <w:bCs/>
          <w:color w:val="auto"/>
          <w:kern w:val="2"/>
          <w:sz w:val="24"/>
          <w:szCs w:val="24"/>
          <w:lang w:val="en-US" w:eastAsia="zh-CN" w:bidi="ar-SA"/>
        </w:rPr>
      </w:pPr>
    </w:p>
    <w:p w14:paraId="178A76D8">
      <w:pPr>
        <w:bidi w:val="0"/>
        <w:jc w:val="center"/>
        <w:rPr>
          <w:rFonts w:hint="default" w:ascii="Times New Roman" w:hAnsi="Times New Roman" w:eastAsia="仿宋" w:cs="Times New Roman"/>
          <w:b/>
          <w:bCs/>
          <w:color w:val="auto"/>
          <w:kern w:val="2"/>
          <w:sz w:val="24"/>
          <w:szCs w:val="24"/>
          <w:lang w:val="en-US" w:eastAsia="zh-CN" w:bidi="ar-SA"/>
        </w:rPr>
      </w:pPr>
    </w:p>
    <w:p w14:paraId="76C5C2CA">
      <w:pPr>
        <w:bidi w:val="0"/>
        <w:jc w:val="center"/>
        <w:rPr>
          <w:rFonts w:hint="default" w:ascii="Times New Roman" w:hAnsi="Times New Roman" w:cs="Times New Roman"/>
          <w:color w:val="auto"/>
        </w:rPr>
      </w:pPr>
      <w:permStart w:id="19" w:edGrp="everyone"/>
      <w:r>
        <w:rPr>
          <w:rFonts w:hint="default" w:ascii="Times New Roman" w:hAnsi="Times New Roman" w:eastAsia="仿宋" w:cs="Times New Roman"/>
          <w:b/>
          <w:bCs/>
          <w:color w:val="auto"/>
          <w:kern w:val="2"/>
          <w:sz w:val="24"/>
          <w:szCs w:val="24"/>
          <w:lang w:val="en-US" w:eastAsia="zh-CN" w:bidi="ar-SA"/>
        </w:rPr>
        <w:t>三、响应人基本情况表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14:paraId="2DE8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2862EF29">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响应人名称</w:t>
            </w:r>
          </w:p>
        </w:tc>
        <w:tc>
          <w:tcPr>
            <w:tcW w:w="7560" w:type="dxa"/>
            <w:gridSpan w:val="4"/>
            <w:vAlign w:val="center"/>
          </w:tcPr>
          <w:p w14:paraId="424790C9">
            <w:pPr>
              <w:jc w:val="center"/>
              <w:rPr>
                <w:rFonts w:hint="default" w:ascii="Times New Roman" w:hAnsi="Times New Roman" w:eastAsia="仿宋" w:cs="Times New Roman"/>
                <w:bCs/>
                <w:color w:val="auto"/>
                <w:szCs w:val="21"/>
              </w:rPr>
            </w:pPr>
          </w:p>
        </w:tc>
      </w:tr>
      <w:tr w14:paraId="59C8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305A6F16">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注册地址</w:t>
            </w:r>
          </w:p>
        </w:tc>
        <w:tc>
          <w:tcPr>
            <w:tcW w:w="4230" w:type="dxa"/>
            <w:gridSpan w:val="2"/>
            <w:vAlign w:val="center"/>
          </w:tcPr>
          <w:p w14:paraId="4A89F71C">
            <w:pPr>
              <w:jc w:val="center"/>
              <w:rPr>
                <w:rFonts w:hint="default" w:ascii="Times New Roman" w:hAnsi="Times New Roman" w:eastAsia="仿宋" w:cs="Times New Roman"/>
                <w:bCs/>
                <w:color w:val="auto"/>
                <w:szCs w:val="21"/>
              </w:rPr>
            </w:pPr>
          </w:p>
        </w:tc>
        <w:tc>
          <w:tcPr>
            <w:tcW w:w="1276" w:type="dxa"/>
            <w:vAlign w:val="center"/>
          </w:tcPr>
          <w:p w14:paraId="46A4EA74">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邮政编码</w:t>
            </w:r>
          </w:p>
        </w:tc>
        <w:tc>
          <w:tcPr>
            <w:tcW w:w="2054" w:type="dxa"/>
            <w:vAlign w:val="center"/>
          </w:tcPr>
          <w:p w14:paraId="010EE4C4">
            <w:pPr>
              <w:jc w:val="center"/>
              <w:rPr>
                <w:rFonts w:hint="default" w:ascii="Times New Roman" w:hAnsi="Times New Roman" w:eastAsia="仿宋" w:cs="Times New Roman"/>
                <w:bCs/>
                <w:color w:val="auto"/>
                <w:szCs w:val="21"/>
              </w:rPr>
            </w:pPr>
          </w:p>
        </w:tc>
      </w:tr>
      <w:tr w14:paraId="5549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18B184EC">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联系方式</w:t>
            </w:r>
          </w:p>
        </w:tc>
        <w:tc>
          <w:tcPr>
            <w:tcW w:w="1080" w:type="dxa"/>
            <w:vAlign w:val="center"/>
          </w:tcPr>
          <w:p w14:paraId="0540E9B8">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联系人</w:t>
            </w:r>
          </w:p>
        </w:tc>
        <w:tc>
          <w:tcPr>
            <w:tcW w:w="3150" w:type="dxa"/>
            <w:vAlign w:val="center"/>
          </w:tcPr>
          <w:p w14:paraId="303E3C38">
            <w:pPr>
              <w:jc w:val="center"/>
              <w:rPr>
                <w:rFonts w:hint="default" w:ascii="Times New Roman" w:hAnsi="Times New Roman" w:eastAsia="仿宋" w:cs="Times New Roman"/>
                <w:bCs/>
                <w:color w:val="auto"/>
                <w:szCs w:val="21"/>
              </w:rPr>
            </w:pPr>
          </w:p>
        </w:tc>
        <w:tc>
          <w:tcPr>
            <w:tcW w:w="1276" w:type="dxa"/>
            <w:vAlign w:val="center"/>
          </w:tcPr>
          <w:p w14:paraId="69B76BC2">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2054" w:type="dxa"/>
            <w:vAlign w:val="center"/>
          </w:tcPr>
          <w:p w14:paraId="2914E5DF">
            <w:pPr>
              <w:jc w:val="center"/>
              <w:rPr>
                <w:rFonts w:hint="default" w:ascii="Times New Roman" w:hAnsi="Times New Roman" w:eastAsia="仿宋" w:cs="Times New Roman"/>
                <w:bCs/>
                <w:color w:val="auto"/>
                <w:szCs w:val="21"/>
              </w:rPr>
            </w:pPr>
          </w:p>
        </w:tc>
      </w:tr>
      <w:tr w14:paraId="1DA9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6E402DFA">
            <w:pPr>
              <w:jc w:val="center"/>
              <w:rPr>
                <w:rFonts w:hint="default" w:ascii="Times New Roman" w:hAnsi="Times New Roman" w:eastAsia="仿宋" w:cs="Times New Roman"/>
                <w:bCs/>
                <w:color w:val="auto"/>
                <w:szCs w:val="21"/>
              </w:rPr>
            </w:pPr>
          </w:p>
        </w:tc>
        <w:tc>
          <w:tcPr>
            <w:tcW w:w="1080" w:type="dxa"/>
            <w:vAlign w:val="center"/>
          </w:tcPr>
          <w:p w14:paraId="6641A530">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传真</w:t>
            </w:r>
          </w:p>
        </w:tc>
        <w:tc>
          <w:tcPr>
            <w:tcW w:w="3150" w:type="dxa"/>
            <w:vAlign w:val="center"/>
          </w:tcPr>
          <w:p w14:paraId="101486AC">
            <w:pPr>
              <w:jc w:val="center"/>
              <w:rPr>
                <w:rFonts w:hint="default" w:ascii="Times New Roman" w:hAnsi="Times New Roman" w:eastAsia="仿宋" w:cs="Times New Roman"/>
                <w:bCs/>
                <w:color w:val="auto"/>
                <w:szCs w:val="21"/>
              </w:rPr>
            </w:pPr>
          </w:p>
        </w:tc>
        <w:tc>
          <w:tcPr>
            <w:tcW w:w="1276" w:type="dxa"/>
            <w:vAlign w:val="center"/>
          </w:tcPr>
          <w:p w14:paraId="7BB67B3E">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网址</w:t>
            </w:r>
          </w:p>
        </w:tc>
        <w:tc>
          <w:tcPr>
            <w:tcW w:w="2054" w:type="dxa"/>
            <w:vAlign w:val="center"/>
          </w:tcPr>
          <w:p w14:paraId="4AF15E47">
            <w:pPr>
              <w:jc w:val="center"/>
              <w:rPr>
                <w:rFonts w:hint="default" w:ascii="Times New Roman" w:hAnsi="Times New Roman" w:eastAsia="仿宋" w:cs="Times New Roman"/>
                <w:bCs/>
                <w:color w:val="auto"/>
                <w:szCs w:val="21"/>
              </w:rPr>
            </w:pPr>
          </w:p>
        </w:tc>
      </w:tr>
      <w:tr w14:paraId="7F51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14:paraId="5B1019EA">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经营范围</w:t>
            </w:r>
          </w:p>
        </w:tc>
        <w:tc>
          <w:tcPr>
            <w:tcW w:w="7560" w:type="dxa"/>
            <w:gridSpan w:val="4"/>
            <w:vAlign w:val="center"/>
          </w:tcPr>
          <w:p w14:paraId="4D475260">
            <w:pPr>
              <w:jc w:val="center"/>
              <w:rPr>
                <w:rFonts w:hint="default" w:ascii="Times New Roman" w:hAnsi="Times New Roman" w:eastAsia="仿宋" w:cs="Times New Roman"/>
                <w:bCs/>
                <w:color w:val="auto"/>
                <w:szCs w:val="21"/>
              </w:rPr>
            </w:pPr>
          </w:p>
        </w:tc>
      </w:tr>
      <w:tr w14:paraId="199F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14:paraId="006624DF">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备注</w:t>
            </w:r>
          </w:p>
        </w:tc>
        <w:tc>
          <w:tcPr>
            <w:tcW w:w="7560" w:type="dxa"/>
            <w:gridSpan w:val="4"/>
            <w:vAlign w:val="center"/>
          </w:tcPr>
          <w:p w14:paraId="2A264A98">
            <w:pPr>
              <w:jc w:val="center"/>
              <w:rPr>
                <w:rFonts w:hint="default" w:ascii="Times New Roman" w:hAnsi="Times New Roman" w:eastAsia="仿宋" w:cs="Times New Roman"/>
                <w:bCs/>
                <w:color w:val="auto"/>
                <w:szCs w:val="21"/>
              </w:rPr>
            </w:pPr>
          </w:p>
        </w:tc>
      </w:tr>
    </w:tbl>
    <w:p w14:paraId="70DD86D6">
      <w:pPr>
        <w:adjustRightInd w:val="0"/>
        <w:snapToGrid w:val="0"/>
        <w:spacing w:line="300" w:lineRule="auto"/>
        <w:jc w:val="left"/>
        <w:rPr>
          <w:rFonts w:hint="default" w:ascii="Times New Roman" w:hAnsi="Times New Roman" w:eastAsia="仿宋" w:cs="Times New Roman"/>
          <w:color w:val="auto"/>
        </w:rPr>
      </w:pPr>
    </w:p>
    <w:p w14:paraId="68DB06AD">
      <w:pPr>
        <w:jc w:val="center"/>
        <w:rPr>
          <w:rFonts w:hint="default" w:ascii="Times New Roman" w:hAnsi="Times New Roman" w:eastAsia="仿宋" w:cs="Times New Roman"/>
          <w:b/>
          <w:bCs/>
          <w:color w:val="auto"/>
          <w:sz w:val="24"/>
          <w:szCs w:val="24"/>
        </w:rPr>
        <w:sectPr>
          <w:footerReference r:id="rId15"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 w14:paraId="0CE0BBE7">
      <w:pPr>
        <w:bidi w:val="0"/>
        <w:jc w:val="center"/>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kern w:val="2"/>
          <w:sz w:val="24"/>
          <w:szCs w:val="24"/>
          <w:lang w:val="en-US" w:eastAsia="zh-CN" w:bidi="ar-SA"/>
        </w:rPr>
        <w:t>营业执照和法人身份证复印件并加盖公章</w:t>
      </w:r>
    </w:p>
    <w:p w14:paraId="6D9C977F">
      <w:pPr>
        <w:bidi w:val="0"/>
        <w:jc w:val="center"/>
        <w:rPr>
          <w:rFonts w:hint="default" w:ascii="Times New Roman" w:hAnsi="Times New Roman" w:eastAsia="仿宋" w:cs="Times New Roman"/>
          <w:b/>
          <w:bCs/>
          <w:color w:val="auto"/>
          <w:kern w:val="2"/>
          <w:sz w:val="24"/>
          <w:szCs w:val="24"/>
          <w:lang w:val="en-US" w:eastAsia="zh-CN" w:bidi="ar-SA"/>
        </w:rPr>
      </w:pPr>
    </w:p>
    <w:p w14:paraId="45CFD1A2">
      <w:pPr>
        <w:bidi w:val="0"/>
        <w:jc w:val="center"/>
        <w:rPr>
          <w:rFonts w:hint="default" w:ascii="Times New Roman" w:hAnsi="Times New Roman" w:eastAsia="仿宋" w:cs="Times New Roman"/>
          <w:b/>
          <w:bCs/>
          <w:color w:val="auto"/>
          <w:kern w:val="2"/>
          <w:sz w:val="24"/>
          <w:szCs w:val="24"/>
          <w:lang w:val="en-US" w:eastAsia="zh-CN" w:bidi="ar-SA"/>
        </w:rPr>
      </w:pPr>
    </w:p>
    <w:p w14:paraId="6D436E0F">
      <w:pPr>
        <w:bidi w:val="0"/>
        <w:jc w:val="center"/>
        <w:rPr>
          <w:rFonts w:hint="default" w:ascii="Times New Roman" w:hAnsi="Times New Roman" w:eastAsia="仿宋" w:cs="Times New Roman"/>
          <w:b/>
          <w:bCs/>
          <w:color w:val="auto"/>
          <w:kern w:val="2"/>
          <w:sz w:val="24"/>
          <w:szCs w:val="24"/>
          <w:lang w:val="en-US" w:eastAsia="zh-CN" w:bidi="ar-SA"/>
        </w:rPr>
      </w:pPr>
    </w:p>
    <w:p w14:paraId="15DAA688">
      <w:pPr>
        <w:bidi w:val="0"/>
        <w:jc w:val="center"/>
        <w:rPr>
          <w:rFonts w:hint="default" w:ascii="Times New Roman" w:hAnsi="Times New Roman" w:eastAsia="仿宋" w:cs="Times New Roman"/>
          <w:b/>
          <w:bCs/>
          <w:color w:val="auto"/>
          <w:kern w:val="2"/>
          <w:sz w:val="24"/>
          <w:szCs w:val="24"/>
          <w:lang w:val="en-US" w:eastAsia="zh-CN" w:bidi="ar-SA"/>
        </w:rPr>
      </w:pPr>
    </w:p>
    <w:p w14:paraId="3006CAF0">
      <w:pPr>
        <w:bidi w:val="0"/>
        <w:jc w:val="center"/>
        <w:rPr>
          <w:rFonts w:hint="default" w:ascii="Times New Roman" w:hAnsi="Times New Roman" w:eastAsia="仿宋" w:cs="Times New Roman"/>
          <w:b/>
          <w:bCs/>
          <w:color w:val="auto"/>
          <w:kern w:val="2"/>
          <w:sz w:val="24"/>
          <w:szCs w:val="24"/>
          <w:lang w:val="en-US" w:eastAsia="zh-CN" w:bidi="ar-SA"/>
        </w:rPr>
      </w:pPr>
    </w:p>
    <w:p w14:paraId="02593434">
      <w:pPr>
        <w:bidi w:val="0"/>
        <w:jc w:val="center"/>
        <w:rPr>
          <w:rFonts w:hint="default" w:ascii="Times New Roman" w:hAnsi="Times New Roman" w:eastAsia="仿宋" w:cs="Times New Roman"/>
          <w:b/>
          <w:bCs/>
          <w:color w:val="auto"/>
          <w:kern w:val="2"/>
          <w:sz w:val="24"/>
          <w:szCs w:val="24"/>
          <w:lang w:val="en-US" w:eastAsia="zh-CN" w:bidi="ar-SA"/>
        </w:rPr>
      </w:pPr>
    </w:p>
    <w:p w14:paraId="29B41B51">
      <w:pPr>
        <w:bidi w:val="0"/>
        <w:jc w:val="center"/>
        <w:rPr>
          <w:rFonts w:hint="default" w:ascii="Times New Roman" w:hAnsi="Times New Roman" w:eastAsia="仿宋" w:cs="Times New Roman"/>
          <w:b/>
          <w:bCs/>
          <w:color w:val="auto"/>
          <w:kern w:val="2"/>
          <w:sz w:val="24"/>
          <w:szCs w:val="24"/>
          <w:lang w:val="en-US" w:eastAsia="zh-CN" w:bidi="ar-SA"/>
        </w:rPr>
      </w:pPr>
    </w:p>
    <w:p w14:paraId="7FD72ED5">
      <w:pPr>
        <w:bidi w:val="0"/>
        <w:jc w:val="center"/>
        <w:rPr>
          <w:rFonts w:hint="default" w:ascii="Times New Roman" w:hAnsi="Times New Roman" w:eastAsia="仿宋" w:cs="Times New Roman"/>
          <w:b/>
          <w:bCs/>
          <w:color w:val="auto"/>
          <w:kern w:val="2"/>
          <w:sz w:val="24"/>
          <w:szCs w:val="24"/>
          <w:lang w:val="en-US" w:eastAsia="zh-CN" w:bidi="ar-SA"/>
        </w:rPr>
      </w:pPr>
    </w:p>
    <w:p w14:paraId="6C596E76">
      <w:pPr>
        <w:bidi w:val="0"/>
        <w:jc w:val="center"/>
        <w:rPr>
          <w:rFonts w:hint="default" w:ascii="Times New Roman" w:hAnsi="Times New Roman" w:eastAsia="仿宋" w:cs="Times New Roman"/>
          <w:b/>
          <w:bCs/>
          <w:color w:val="auto"/>
          <w:kern w:val="2"/>
          <w:sz w:val="24"/>
          <w:szCs w:val="24"/>
          <w:lang w:val="en-US" w:eastAsia="zh-CN" w:bidi="ar-SA"/>
        </w:rPr>
      </w:pPr>
    </w:p>
    <w:p w14:paraId="0845E8AA">
      <w:pPr>
        <w:bidi w:val="0"/>
        <w:jc w:val="center"/>
        <w:rPr>
          <w:rFonts w:hint="default" w:ascii="Times New Roman" w:hAnsi="Times New Roman" w:eastAsia="仿宋" w:cs="Times New Roman"/>
          <w:b/>
          <w:bCs/>
          <w:color w:val="auto"/>
          <w:kern w:val="2"/>
          <w:sz w:val="24"/>
          <w:szCs w:val="24"/>
          <w:lang w:val="en-US" w:eastAsia="zh-CN" w:bidi="ar-SA"/>
        </w:rPr>
      </w:pPr>
    </w:p>
    <w:p w14:paraId="77A4B15F">
      <w:pPr>
        <w:bidi w:val="0"/>
        <w:jc w:val="center"/>
        <w:rPr>
          <w:rFonts w:hint="default" w:ascii="Times New Roman" w:hAnsi="Times New Roman" w:eastAsia="仿宋" w:cs="Times New Roman"/>
          <w:b/>
          <w:bCs/>
          <w:color w:val="auto"/>
          <w:kern w:val="2"/>
          <w:sz w:val="24"/>
          <w:szCs w:val="24"/>
          <w:lang w:val="en-US" w:eastAsia="zh-CN" w:bidi="ar-SA"/>
        </w:rPr>
      </w:pPr>
    </w:p>
    <w:p w14:paraId="7666F6FD">
      <w:pPr>
        <w:bidi w:val="0"/>
        <w:jc w:val="center"/>
        <w:rPr>
          <w:rFonts w:hint="default" w:ascii="Times New Roman" w:hAnsi="Times New Roman" w:eastAsia="仿宋" w:cs="Times New Roman"/>
          <w:b/>
          <w:bCs/>
          <w:color w:val="auto"/>
          <w:kern w:val="2"/>
          <w:sz w:val="24"/>
          <w:szCs w:val="24"/>
          <w:lang w:val="en-US" w:eastAsia="zh-CN" w:bidi="ar-SA"/>
        </w:rPr>
      </w:pPr>
    </w:p>
    <w:p w14:paraId="2A2D4B89">
      <w:pPr>
        <w:bidi w:val="0"/>
        <w:jc w:val="center"/>
        <w:rPr>
          <w:rFonts w:hint="default" w:ascii="Times New Roman" w:hAnsi="Times New Roman" w:eastAsia="仿宋" w:cs="Times New Roman"/>
          <w:b/>
          <w:bCs/>
          <w:color w:val="auto"/>
          <w:kern w:val="2"/>
          <w:sz w:val="24"/>
          <w:szCs w:val="24"/>
          <w:lang w:val="en-US" w:eastAsia="zh-CN" w:bidi="ar-SA"/>
        </w:rPr>
      </w:pPr>
    </w:p>
    <w:p w14:paraId="139EE6DA">
      <w:pPr>
        <w:bidi w:val="0"/>
        <w:jc w:val="center"/>
        <w:rPr>
          <w:rFonts w:hint="default" w:ascii="Times New Roman" w:hAnsi="Times New Roman" w:eastAsia="仿宋" w:cs="Times New Roman"/>
          <w:b/>
          <w:bCs/>
          <w:color w:val="auto"/>
          <w:kern w:val="2"/>
          <w:sz w:val="24"/>
          <w:szCs w:val="24"/>
          <w:lang w:val="en-US" w:eastAsia="zh-CN" w:bidi="ar-SA"/>
        </w:rPr>
      </w:pPr>
    </w:p>
    <w:p w14:paraId="24DAFE85">
      <w:pPr>
        <w:bidi w:val="0"/>
        <w:jc w:val="center"/>
        <w:rPr>
          <w:rFonts w:hint="default" w:ascii="Times New Roman" w:hAnsi="Times New Roman" w:eastAsia="仿宋" w:cs="Times New Roman"/>
          <w:b/>
          <w:bCs/>
          <w:color w:val="auto"/>
          <w:kern w:val="2"/>
          <w:sz w:val="24"/>
          <w:szCs w:val="24"/>
          <w:lang w:val="en-US" w:eastAsia="zh-CN" w:bidi="ar-SA"/>
        </w:rPr>
      </w:pPr>
    </w:p>
    <w:p w14:paraId="10601B42">
      <w:pPr>
        <w:bidi w:val="0"/>
        <w:jc w:val="center"/>
        <w:rPr>
          <w:rFonts w:hint="default" w:ascii="Times New Roman" w:hAnsi="Times New Roman" w:eastAsia="仿宋" w:cs="Times New Roman"/>
          <w:b/>
          <w:bCs/>
          <w:color w:val="auto"/>
          <w:kern w:val="2"/>
          <w:sz w:val="24"/>
          <w:szCs w:val="24"/>
          <w:lang w:val="en-US" w:eastAsia="zh-CN" w:bidi="ar-SA"/>
        </w:rPr>
      </w:pPr>
    </w:p>
    <w:p w14:paraId="2CC55F1D">
      <w:pPr>
        <w:bidi w:val="0"/>
        <w:jc w:val="center"/>
        <w:rPr>
          <w:rFonts w:hint="default" w:ascii="Times New Roman" w:hAnsi="Times New Roman" w:eastAsia="仿宋" w:cs="Times New Roman"/>
          <w:b/>
          <w:bCs/>
          <w:color w:val="auto"/>
          <w:kern w:val="2"/>
          <w:sz w:val="24"/>
          <w:szCs w:val="24"/>
          <w:lang w:val="en-US" w:eastAsia="zh-CN" w:bidi="ar-SA"/>
        </w:rPr>
      </w:pPr>
    </w:p>
    <w:p w14:paraId="0939BBE2">
      <w:pPr>
        <w:bidi w:val="0"/>
        <w:jc w:val="center"/>
        <w:rPr>
          <w:rFonts w:hint="default" w:ascii="Times New Roman" w:hAnsi="Times New Roman" w:eastAsia="仿宋" w:cs="Times New Roman"/>
          <w:b/>
          <w:bCs/>
          <w:color w:val="auto"/>
          <w:kern w:val="2"/>
          <w:sz w:val="24"/>
          <w:szCs w:val="24"/>
          <w:lang w:val="en-US" w:eastAsia="zh-CN" w:bidi="ar-SA"/>
        </w:rPr>
      </w:pPr>
    </w:p>
    <w:p w14:paraId="16F81112">
      <w:pPr>
        <w:bidi w:val="0"/>
        <w:jc w:val="center"/>
        <w:rPr>
          <w:rFonts w:hint="default" w:ascii="Times New Roman" w:hAnsi="Times New Roman" w:eastAsia="仿宋" w:cs="Times New Roman"/>
          <w:b/>
          <w:bCs/>
          <w:color w:val="auto"/>
          <w:kern w:val="2"/>
          <w:sz w:val="24"/>
          <w:szCs w:val="24"/>
          <w:lang w:val="en-US" w:eastAsia="zh-CN" w:bidi="ar-SA"/>
        </w:rPr>
      </w:pPr>
    </w:p>
    <w:p w14:paraId="59224AEC">
      <w:pPr>
        <w:bidi w:val="0"/>
        <w:jc w:val="center"/>
        <w:rPr>
          <w:rFonts w:hint="default" w:ascii="Times New Roman" w:hAnsi="Times New Roman" w:eastAsia="仿宋" w:cs="Times New Roman"/>
          <w:b/>
          <w:bCs/>
          <w:color w:val="auto"/>
          <w:kern w:val="2"/>
          <w:sz w:val="24"/>
          <w:szCs w:val="24"/>
          <w:lang w:val="en-US" w:eastAsia="zh-CN" w:bidi="ar-SA"/>
        </w:rPr>
      </w:pPr>
    </w:p>
    <w:p w14:paraId="2B55201F">
      <w:pPr>
        <w:bidi w:val="0"/>
        <w:jc w:val="center"/>
        <w:rPr>
          <w:rFonts w:hint="default" w:ascii="Times New Roman" w:hAnsi="Times New Roman" w:eastAsia="仿宋" w:cs="Times New Roman"/>
          <w:b/>
          <w:bCs/>
          <w:color w:val="auto"/>
          <w:kern w:val="2"/>
          <w:sz w:val="24"/>
          <w:szCs w:val="24"/>
          <w:lang w:val="en-US" w:eastAsia="zh-CN" w:bidi="ar-SA"/>
        </w:rPr>
      </w:pPr>
    </w:p>
    <w:p w14:paraId="393BD30C">
      <w:pPr>
        <w:bidi w:val="0"/>
        <w:jc w:val="center"/>
        <w:rPr>
          <w:rFonts w:hint="default" w:ascii="Times New Roman" w:hAnsi="Times New Roman" w:eastAsia="仿宋" w:cs="Times New Roman"/>
          <w:b/>
          <w:bCs/>
          <w:color w:val="auto"/>
          <w:kern w:val="2"/>
          <w:sz w:val="24"/>
          <w:szCs w:val="24"/>
          <w:lang w:val="en-US" w:eastAsia="zh-CN" w:bidi="ar-SA"/>
        </w:rPr>
      </w:pPr>
    </w:p>
    <w:p w14:paraId="1107F3AE">
      <w:pPr>
        <w:bidi w:val="0"/>
        <w:jc w:val="center"/>
        <w:rPr>
          <w:rFonts w:hint="default" w:ascii="Times New Roman" w:hAnsi="Times New Roman" w:eastAsia="仿宋" w:cs="Times New Roman"/>
          <w:b/>
          <w:bCs/>
          <w:color w:val="auto"/>
          <w:kern w:val="2"/>
          <w:sz w:val="24"/>
          <w:szCs w:val="24"/>
          <w:lang w:val="en-US" w:eastAsia="zh-CN" w:bidi="ar-SA"/>
        </w:rPr>
      </w:pPr>
    </w:p>
    <w:p w14:paraId="0831729F">
      <w:pPr>
        <w:bidi w:val="0"/>
        <w:jc w:val="center"/>
        <w:rPr>
          <w:rFonts w:hint="default" w:ascii="Times New Roman" w:hAnsi="Times New Roman" w:eastAsia="仿宋" w:cs="Times New Roman"/>
          <w:b/>
          <w:bCs/>
          <w:color w:val="auto"/>
          <w:kern w:val="2"/>
          <w:sz w:val="24"/>
          <w:szCs w:val="24"/>
          <w:lang w:val="en-US" w:eastAsia="zh-CN" w:bidi="ar-SA"/>
        </w:rPr>
      </w:pPr>
    </w:p>
    <w:p w14:paraId="16DA3349">
      <w:pPr>
        <w:bidi w:val="0"/>
        <w:jc w:val="center"/>
        <w:rPr>
          <w:rFonts w:hint="default" w:ascii="Times New Roman" w:hAnsi="Times New Roman" w:eastAsia="仿宋" w:cs="Times New Roman"/>
          <w:b/>
          <w:bCs/>
          <w:color w:val="auto"/>
          <w:kern w:val="2"/>
          <w:sz w:val="24"/>
          <w:szCs w:val="24"/>
          <w:lang w:val="en-US" w:eastAsia="zh-CN" w:bidi="ar-SA"/>
        </w:rPr>
      </w:pPr>
    </w:p>
    <w:p w14:paraId="5DCC03F9">
      <w:pPr>
        <w:bidi w:val="0"/>
        <w:jc w:val="center"/>
        <w:rPr>
          <w:rFonts w:hint="default" w:ascii="Times New Roman" w:hAnsi="Times New Roman" w:eastAsia="仿宋" w:cs="Times New Roman"/>
          <w:b/>
          <w:bCs/>
          <w:color w:val="auto"/>
          <w:kern w:val="2"/>
          <w:sz w:val="24"/>
          <w:szCs w:val="24"/>
          <w:lang w:val="en-US" w:eastAsia="zh-CN" w:bidi="ar-SA"/>
        </w:rPr>
      </w:pPr>
    </w:p>
    <w:p w14:paraId="1590F318">
      <w:pPr>
        <w:bidi w:val="0"/>
        <w:jc w:val="center"/>
        <w:rPr>
          <w:rFonts w:hint="default" w:ascii="Times New Roman" w:hAnsi="Times New Roman" w:eastAsia="仿宋" w:cs="Times New Roman"/>
          <w:b/>
          <w:bCs/>
          <w:color w:val="auto"/>
          <w:kern w:val="2"/>
          <w:sz w:val="24"/>
          <w:szCs w:val="24"/>
          <w:lang w:val="en-US" w:eastAsia="zh-CN" w:bidi="ar-SA"/>
        </w:rPr>
      </w:pPr>
    </w:p>
    <w:p w14:paraId="4AEBD532">
      <w:pPr>
        <w:bidi w:val="0"/>
        <w:jc w:val="center"/>
        <w:rPr>
          <w:rFonts w:hint="default" w:ascii="Times New Roman" w:hAnsi="Times New Roman" w:eastAsia="仿宋" w:cs="Times New Roman"/>
          <w:b/>
          <w:bCs/>
          <w:color w:val="auto"/>
          <w:kern w:val="2"/>
          <w:sz w:val="24"/>
          <w:szCs w:val="24"/>
          <w:lang w:val="en-US" w:eastAsia="zh-CN" w:bidi="ar-SA"/>
        </w:rPr>
      </w:pPr>
    </w:p>
    <w:p w14:paraId="04A16DF8">
      <w:pPr>
        <w:bidi w:val="0"/>
        <w:jc w:val="center"/>
        <w:rPr>
          <w:rFonts w:hint="default" w:ascii="Times New Roman" w:hAnsi="Times New Roman" w:eastAsia="仿宋" w:cs="Times New Roman"/>
          <w:b/>
          <w:bCs/>
          <w:color w:val="auto"/>
          <w:kern w:val="2"/>
          <w:sz w:val="24"/>
          <w:szCs w:val="24"/>
          <w:lang w:val="en-US" w:eastAsia="zh-CN" w:bidi="ar-SA"/>
        </w:rPr>
      </w:pPr>
    </w:p>
    <w:p w14:paraId="2D54D1DA">
      <w:pPr>
        <w:bidi w:val="0"/>
        <w:jc w:val="center"/>
        <w:rPr>
          <w:rFonts w:hint="default" w:ascii="Times New Roman" w:hAnsi="Times New Roman" w:eastAsia="仿宋" w:cs="Times New Roman"/>
          <w:b/>
          <w:bCs/>
          <w:color w:val="auto"/>
          <w:kern w:val="2"/>
          <w:sz w:val="24"/>
          <w:szCs w:val="24"/>
          <w:lang w:val="en-US" w:eastAsia="zh-CN" w:bidi="ar-SA"/>
        </w:rPr>
      </w:pPr>
    </w:p>
    <w:p w14:paraId="579EC9D9">
      <w:pPr>
        <w:bidi w:val="0"/>
        <w:jc w:val="center"/>
        <w:rPr>
          <w:rFonts w:hint="default" w:ascii="Times New Roman" w:hAnsi="Times New Roman" w:eastAsia="仿宋" w:cs="Times New Roman"/>
          <w:b/>
          <w:bCs/>
          <w:color w:val="auto"/>
          <w:kern w:val="2"/>
          <w:sz w:val="24"/>
          <w:szCs w:val="24"/>
          <w:lang w:val="en-US" w:eastAsia="zh-CN" w:bidi="ar-SA"/>
        </w:rPr>
      </w:pPr>
    </w:p>
    <w:p w14:paraId="441F489C">
      <w:pPr>
        <w:bidi w:val="0"/>
        <w:jc w:val="center"/>
        <w:rPr>
          <w:rFonts w:hint="default" w:ascii="Times New Roman" w:hAnsi="Times New Roman" w:eastAsia="仿宋" w:cs="Times New Roman"/>
          <w:b/>
          <w:bCs/>
          <w:color w:val="auto"/>
          <w:kern w:val="2"/>
          <w:sz w:val="24"/>
          <w:szCs w:val="24"/>
          <w:lang w:val="en-US" w:eastAsia="zh-CN" w:bidi="ar-SA"/>
        </w:rPr>
      </w:pPr>
    </w:p>
    <w:p w14:paraId="56C0DD23">
      <w:pPr>
        <w:bidi w:val="0"/>
        <w:jc w:val="center"/>
        <w:rPr>
          <w:rFonts w:hint="default" w:ascii="Times New Roman" w:hAnsi="Times New Roman" w:eastAsia="仿宋" w:cs="Times New Roman"/>
          <w:b/>
          <w:bCs/>
          <w:color w:val="auto"/>
          <w:kern w:val="2"/>
          <w:sz w:val="24"/>
          <w:szCs w:val="24"/>
          <w:lang w:val="en-US" w:eastAsia="zh-CN" w:bidi="ar-SA"/>
        </w:rPr>
        <w:sectPr>
          <w:footerReference r:id="rId16"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ermEnd w:id="19"/>
    <w:p w14:paraId="70E121C6">
      <w:pPr>
        <w:adjustRightInd w:val="0"/>
        <w:snapToGrid w:val="0"/>
        <w:spacing w:line="300" w:lineRule="auto"/>
        <w:jc w:val="left"/>
        <w:rPr>
          <w:rFonts w:hint="default" w:ascii="Times New Roman" w:hAnsi="Times New Roman" w:eastAsia="仿宋" w:cs="Times New Roman"/>
          <w:color w:val="auto"/>
        </w:rPr>
      </w:pPr>
    </w:p>
    <w:p w14:paraId="1DDFD36F">
      <w:pPr>
        <w:adjustRightInd w:val="0"/>
        <w:snapToGrid w:val="0"/>
        <w:spacing w:line="360" w:lineRule="auto"/>
        <w:jc w:val="center"/>
        <w:rPr>
          <w:rFonts w:hint="default" w:ascii="Times New Roman" w:hAnsi="Times New Roman" w:eastAsia="仿宋" w:cs="Times New Roman"/>
          <w:b/>
          <w:color w:val="auto"/>
          <w:sz w:val="24"/>
          <w:szCs w:val="24"/>
        </w:rPr>
      </w:pPr>
      <w:permStart w:id="20" w:edGrp="everyone"/>
      <w:r>
        <w:rPr>
          <w:rFonts w:hint="default" w:ascii="Times New Roman" w:hAnsi="Times New Roman" w:eastAsia="仿宋" w:cs="Times New Roman"/>
          <w:b/>
          <w:color w:val="auto"/>
          <w:sz w:val="24"/>
          <w:szCs w:val="24"/>
          <w:lang w:val="en-US" w:eastAsia="zh-CN"/>
        </w:rPr>
        <w:t>四</w:t>
      </w:r>
      <w:r>
        <w:rPr>
          <w:rFonts w:hint="default" w:ascii="Times New Roman" w:hAnsi="Times New Roman" w:eastAsia="仿宋" w:cs="Times New Roman"/>
          <w:b/>
          <w:color w:val="auto"/>
          <w:sz w:val="24"/>
          <w:szCs w:val="24"/>
        </w:rPr>
        <w:t>、承诺函</w:t>
      </w:r>
    </w:p>
    <w:p w14:paraId="5992D68E">
      <w:pPr>
        <w:pStyle w:val="7"/>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（采购人名称）：</w:t>
      </w:r>
    </w:p>
    <w:p w14:paraId="0E2E2ECF">
      <w:pPr>
        <w:pStyle w:val="7"/>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    我公司作为本次采购项目的响应人，根据询价文件要求，现郑重承诺如下：</w:t>
      </w:r>
    </w:p>
    <w:p w14:paraId="3E742DD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14:paraId="63A7ED2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14:paraId="699E4D0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14:paraId="441279D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14:paraId="227D3EB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14:paraId="0D5ACE06">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（6）法律、行政法规规定的其他条件 </w:t>
      </w:r>
    </w:p>
    <w:p w14:paraId="37BC064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14:paraId="630EA4EE">
      <w:pPr>
        <w:pStyle w:val="2"/>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lang w:val="en-US" w:eastAsia="zh-CN"/>
        </w:rPr>
        <w:t>8</w:t>
      </w: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lang w:val="en-US" w:eastAsia="zh-CN"/>
        </w:rPr>
        <w:t>完全响应商务要求条件无负偏离。</w:t>
      </w:r>
    </w:p>
    <w:p w14:paraId="232ACE8D">
      <w:pPr>
        <w:pStyle w:val="3"/>
        <w:ind w:firstLine="440" w:firstLineChars="200"/>
        <w:rPr>
          <w:rFonts w:hint="default" w:ascii="Times New Roman" w:hAnsi="Times New Roman" w:cs="Times New Roman"/>
          <w:i w:val="0"/>
          <w:iCs w:val="0"/>
          <w:color w:val="auto"/>
          <w:lang w:val="en-US" w:eastAsia="zh-CN"/>
        </w:rPr>
      </w:pPr>
      <w:r>
        <w:rPr>
          <w:rFonts w:hint="default" w:ascii="Times New Roman" w:hAnsi="Times New Roman" w:eastAsia="仿宋" w:cs="Times New Roman"/>
          <w:i w:val="0"/>
          <w:iCs w:val="0"/>
          <w:color w:val="auto"/>
          <w:szCs w:val="21"/>
          <w:lang w:val="en-US" w:eastAsia="zh-CN"/>
        </w:rPr>
        <w:t>（9）</w:t>
      </w:r>
      <w:r>
        <w:rPr>
          <w:rFonts w:hint="default" w:ascii="Times New Roman" w:hAnsi="Times New Roman" w:eastAsia="仿宋" w:cs="Times New Roman"/>
          <w:i w:val="0"/>
          <w:iCs w:val="0"/>
          <w:color w:val="auto"/>
          <w:kern w:val="2"/>
          <w:sz w:val="21"/>
          <w:szCs w:val="21"/>
          <w:lang w:val="en-US" w:eastAsia="zh-CN" w:bidi="ar-SA"/>
        </w:rPr>
        <w:t>我方完全理解采购人不一定将合同授予最低报价的供应商的行为。</w:t>
      </w:r>
    </w:p>
    <w:p w14:paraId="14D19D38">
      <w:pPr>
        <w:pStyle w:val="2"/>
        <w:ind w:left="1050" w:leftChars="200" w:hanging="630" w:hangingChars="300"/>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（10）我方承诺若有询价文件第二章10.1,10.2情形之一，按照询价文件第二章10.3规定自愿承担相应后果。</w:t>
      </w:r>
    </w:p>
    <w:p w14:paraId="2939FCA7">
      <w:pPr>
        <w:spacing w:line="360" w:lineRule="auto"/>
        <w:ind w:firstLine="460" w:firstLineChars="200"/>
        <w:jc w:val="left"/>
        <w:rPr>
          <w:rFonts w:hint="default" w:ascii="Times New Roman" w:hAnsi="Times New Roman" w:eastAsia="仿宋" w:cs="Times New Roman"/>
          <w:color w:val="auto"/>
          <w:spacing w:val="10"/>
          <w:szCs w:val="21"/>
        </w:rPr>
      </w:pPr>
    </w:p>
    <w:p w14:paraId="4442AC71">
      <w:pPr>
        <w:pStyle w:val="7"/>
        <w:rPr>
          <w:rFonts w:hint="default" w:ascii="Times New Roman" w:hAnsi="Times New Roman" w:eastAsia="仿宋" w:cs="Times New Roman"/>
          <w:color w:val="auto"/>
        </w:rPr>
      </w:pPr>
    </w:p>
    <w:p w14:paraId="2E208EB5">
      <w:pPr>
        <w:pStyle w:val="7"/>
        <w:spacing w:line="360" w:lineRule="auto"/>
        <w:ind w:firstLineChars="200"/>
        <w:rPr>
          <w:rFonts w:hint="default" w:ascii="Times New Roman" w:hAnsi="Times New Roman" w:eastAsia="仿宋" w:cs="Times New Roman"/>
          <w:color w:val="auto"/>
          <w:szCs w:val="21"/>
        </w:rPr>
      </w:pPr>
    </w:p>
    <w:p w14:paraId="4E9F46C4">
      <w:pPr>
        <w:pStyle w:val="7"/>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14:paraId="17FAD1EA">
      <w:pPr>
        <w:pStyle w:val="7"/>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14:paraId="7EACFB7C">
      <w:pPr>
        <w:pStyle w:val="7"/>
        <w:spacing w:line="360" w:lineRule="auto"/>
        <w:ind w:firstLine="3780" w:firstLineChars="18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14:paraId="4695B7BB">
      <w:pPr>
        <w:pStyle w:val="7"/>
        <w:rPr>
          <w:rFonts w:hint="default" w:ascii="Times New Roman" w:hAnsi="Times New Roman" w:eastAsia="仿宋" w:cs="Times New Roman"/>
          <w:color w:val="auto"/>
        </w:rPr>
      </w:pPr>
    </w:p>
    <w:permEnd w:id="20"/>
    <w:p w14:paraId="77D1ABAC">
      <w:pPr>
        <w:adjustRightInd w:val="0"/>
        <w:snapToGrid w:val="0"/>
        <w:spacing w:line="360" w:lineRule="auto"/>
        <w:jc w:val="center"/>
        <w:rPr>
          <w:rFonts w:hint="default" w:ascii="Times New Roman" w:hAnsi="Times New Roman" w:eastAsia="仿宋" w:cs="Times New Roman"/>
          <w:b/>
          <w:color w:val="auto"/>
          <w:sz w:val="24"/>
          <w:szCs w:val="24"/>
          <w:lang w:val="en-US" w:eastAsia="zh-CN"/>
        </w:rPr>
      </w:pPr>
    </w:p>
    <w:p w14:paraId="0602C734">
      <w:pPr>
        <w:adjustRightInd w:val="0"/>
        <w:snapToGrid w:val="0"/>
        <w:spacing w:line="360" w:lineRule="auto"/>
        <w:jc w:val="center"/>
        <w:rPr>
          <w:rFonts w:hint="default" w:ascii="Times New Roman" w:hAnsi="Times New Roman" w:eastAsia="仿宋" w:cs="Times New Roman"/>
          <w:b/>
          <w:color w:val="auto"/>
          <w:sz w:val="24"/>
          <w:szCs w:val="24"/>
          <w:lang w:val="en-US" w:eastAsia="zh-CN"/>
        </w:rPr>
      </w:pPr>
    </w:p>
    <w:p w14:paraId="51076717">
      <w:pPr>
        <w:adjustRightInd w:val="0"/>
        <w:snapToGrid w:val="0"/>
        <w:spacing w:line="360" w:lineRule="auto"/>
        <w:jc w:val="center"/>
        <w:rPr>
          <w:rFonts w:hint="default" w:ascii="Times New Roman" w:hAnsi="Times New Roman" w:eastAsia="仿宋" w:cs="Times New Roman"/>
          <w:b/>
          <w:color w:val="auto"/>
          <w:sz w:val="24"/>
          <w:szCs w:val="24"/>
          <w:lang w:val="en-US" w:eastAsia="zh-CN"/>
        </w:rPr>
      </w:pPr>
    </w:p>
    <w:p w14:paraId="42747BAA">
      <w:pPr>
        <w:rPr>
          <w:rFonts w:hint="default" w:ascii="Times New Roman" w:hAnsi="Times New Roman" w:eastAsia="仿宋" w:cs="Times New Roman"/>
          <w:b/>
          <w:color w:val="auto"/>
          <w:sz w:val="24"/>
          <w:szCs w:val="24"/>
          <w:lang w:val="en-US" w:eastAsia="zh-CN"/>
        </w:rPr>
      </w:pPr>
      <w:r>
        <w:rPr>
          <w:rFonts w:hint="default" w:ascii="Times New Roman" w:hAnsi="Times New Roman" w:eastAsia="仿宋" w:cs="Times New Roman"/>
          <w:b/>
          <w:color w:val="auto"/>
          <w:sz w:val="24"/>
          <w:szCs w:val="24"/>
          <w:lang w:val="en-US" w:eastAsia="zh-CN"/>
        </w:rPr>
        <w:br w:type="page"/>
      </w:r>
    </w:p>
    <w:p w14:paraId="59468B04">
      <w:pPr>
        <w:keepNext/>
        <w:keepLines/>
        <w:spacing w:before="260" w:after="260" w:line="416" w:lineRule="auto"/>
        <w:jc w:val="center"/>
        <w:outlineLvl w:val="1"/>
        <w:rPr>
          <w:rFonts w:hint="default" w:ascii="Times New Roman" w:hAnsi="Times New Roman" w:eastAsia="仿宋" w:cs="Times New Roman"/>
          <w:b/>
          <w:bCs/>
          <w:color w:val="auto"/>
          <w:sz w:val="32"/>
          <w:szCs w:val="32"/>
        </w:rPr>
      </w:pPr>
      <w:permStart w:id="21" w:edGrp="everyone"/>
      <w:r>
        <w:rPr>
          <w:rFonts w:hint="default" w:ascii="Times New Roman" w:hAnsi="Times New Roman" w:eastAsia="仿宋" w:cs="Times New Roman"/>
          <w:b/>
          <w:bCs/>
          <w:color w:val="auto"/>
          <w:sz w:val="32"/>
          <w:szCs w:val="32"/>
          <w:lang w:val="en-US" w:eastAsia="zh-CN"/>
        </w:rPr>
        <w:t>五</w:t>
      </w:r>
      <w:r>
        <w:rPr>
          <w:rFonts w:hint="default" w:ascii="Times New Roman" w:hAnsi="Times New Roman" w:eastAsia="仿宋" w:cs="Times New Roman"/>
          <w:b/>
          <w:bCs/>
          <w:color w:val="auto"/>
          <w:sz w:val="32"/>
          <w:szCs w:val="32"/>
        </w:rPr>
        <w:t>、其他内容</w:t>
      </w:r>
    </w:p>
    <w:p w14:paraId="1CAD68F9">
      <w:pPr>
        <w:pStyle w:val="7"/>
        <w:rPr>
          <w:rFonts w:hint="default" w:ascii="Times New Roman" w:hAnsi="Times New Roman" w:eastAsia="仿宋" w:cs="Times New Roman"/>
          <w:color w:val="auto"/>
        </w:rPr>
      </w:pPr>
      <w:r>
        <w:rPr>
          <w:rFonts w:hint="default" w:ascii="Times New Roman" w:hAnsi="Times New Roman" w:eastAsia="仿宋" w:cs="Times New Roman"/>
          <w:color w:val="auto"/>
          <w:lang w:val="en-US" w:eastAsia="zh-CN"/>
        </w:rPr>
        <w:t>一、响应人为分公司需提供总公司授权（若分公司无总公司授权则无效响应）</w:t>
      </w:r>
      <w:r>
        <w:rPr>
          <w:rFonts w:hint="default" w:ascii="Times New Roman" w:hAnsi="Times New Roman" w:eastAsia="仿宋" w:cs="Times New Roman"/>
          <w:color w:val="auto"/>
        </w:rPr>
        <w:t>。</w:t>
      </w:r>
    </w:p>
    <w:p w14:paraId="2149180C">
      <w:pPr>
        <w:pStyle w:val="7"/>
        <w:rPr>
          <w:rFonts w:hint="default" w:ascii="Times New Roman" w:hAnsi="Times New Roman" w:eastAsia="仿宋" w:cs="Times New Roman"/>
          <w:color w:val="auto"/>
          <w:lang w:val="en-US" w:eastAsia="zh-CN"/>
        </w:rPr>
      </w:pPr>
      <w:r>
        <w:rPr>
          <w:rFonts w:hint="default" w:ascii="Times New Roman" w:hAnsi="Times New Roman" w:eastAsia="仿宋" w:cs="Times New Roman"/>
          <w:color w:val="auto"/>
          <w:lang w:val="en-US" w:eastAsia="zh-CN"/>
        </w:rPr>
        <w:t>二、询价文件要求提供的其他资料。</w:t>
      </w:r>
    </w:p>
    <w:p w14:paraId="0A85DFEC">
      <w:pPr>
        <w:rPr>
          <w:rFonts w:hint="default" w:ascii="Times New Roman" w:hAnsi="Times New Roman" w:cs="Times New Roman"/>
          <w:color w:val="auto"/>
        </w:rPr>
      </w:pPr>
    </w:p>
    <w:p w14:paraId="09322761">
      <w:pPr>
        <w:pStyle w:val="7"/>
        <w:rPr>
          <w:rFonts w:hint="default" w:ascii="Times New Roman" w:hAnsi="Times New Roman" w:eastAsia="仿宋" w:cs="Times New Roman"/>
          <w:color w:val="auto"/>
        </w:rPr>
      </w:pPr>
    </w:p>
    <w:permEnd w:id="21"/>
    <w:p w14:paraId="645FFC9E">
      <w:pPr>
        <w:rPr>
          <w:rFonts w:hint="default" w:ascii="Times New Roman" w:hAnsi="Times New Roman" w:eastAsia="仿宋" w:cs="Times New Roman"/>
          <w:color w:val="auto"/>
        </w:rPr>
      </w:pPr>
    </w:p>
    <w:sectPr>
      <w:footerReference r:id="rId17"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橄榄绿。" w:date="2025-04-28T00:26:00Z" w:initials="">
    <w:p w14:paraId="7C0C58FF">
      <w:pPr>
        <w:pStyle w:val="8"/>
        <w:rPr>
          <w:rFonts w:hint="eastAsia" w:eastAsia="宋体"/>
          <w:highlight w:val="yellow"/>
          <w:lang w:val="en-US" w:eastAsia="zh-CN"/>
        </w:rPr>
      </w:pPr>
      <w:r>
        <w:rPr>
          <w:rFonts w:hint="eastAsia"/>
          <w:highlight w:val="yellow"/>
          <w:lang w:val="en-US" w:eastAsia="zh-CN"/>
        </w:rPr>
        <w:t>请检查本合同扣款，建议不要使用区间，检查扣款约定金额与违约行为是否适当。</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C0C58F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6FE1A8-B750-4DBB-86E3-217378E856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A0513EB-D13B-4EA8-92DF-E397461F8C5F}"/>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embedRegular r:id="rId3" w:fontKey="{F5A802C5-1F1D-482C-BE8B-16D12D580B79}"/>
  </w:font>
  <w:font w:name="Tahoma">
    <w:panose1 w:val="020B0604030504040204"/>
    <w:charset w:val="00"/>
    <w:family w:val="swiss"/>
    <w:pitch w:val="default"/>
    <w:sig w:usb0="E1002EFF" w:usb1="C000605B" w:usb2="00000029" w:usb3="00000000" w:csb0="200101FF" w:csb1="20280000"/>
    <w:embedRegular r:id="rId4" w:fontKey="{3475CC54-011E-4D33-87DC-3E138414FDA2}"/>
  </w:font>
  <w:font w:name="等线">
    <w:panose1 w:val="02010600030101010101"/>
    <w:charset w:val="86"/>
    <w:family w:val="auto"/>
    <w:pitch w:val="default"/>
    <w:sig w:usb0="A00002BF" w:usb1="38CF7CFA" w:usb2="00000016" w:usb3="00000000" w:csb0="0004000F" w:csb1="00000000"/>
  </w:font>
  <w:font w:name="Helvetica Neue">
    <w:altName w:val="Courier New"/>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5" w:fontKey="{EBA80747-B01C-43CB-B4B0-A975B7AAD2FA}"/>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6" w:fontKey="{1CDCF1CF-FA4B-4B82-801C-F5030B020D1E}"/>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F94D8">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139C9">
                          <w:pPr>
                            <w:pStyle w:val="14"/>
                            <w:rPr>
                              <w:rFonts w:hint="eastAsia"/>
                              <w:lang w:val="en-US" w:eastAsia="zh-CN"/>
                            </w:rPr>
                          </w:pPr>
                        </w:p>
                        <w:p w14:paraId="32DC61A8">
                          <w:pPr>
                            <w:pStyle w:val="3"/>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5139C9">
                    <w:pPr>
                      <w:pStyle w:val="14"/>
                      <w:rPr>
                        <w:rFonts w:hint="eastAsia"/>
                        <w:lang w:val="en-US" w:eastAsia="zh-CN"/>
                      </w:rPr>
                    </w:pPr>
                  </w:p>
                  <w:p w14:paraId="32DC61A8">
                    <w:pPr>
                      <w:pStyle w:val="3"/>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7072E">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7C804">
                          <w:pPr>
                            <w:pStyle w:val="1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047C804">
                    <w:pPr>
                      <w:pStyle w:val="14"/>
                    </w:pPr>
                    <w:r>
                      <w:fldChar w:fldCharType="begin"/>
                    </w:r>
                    <w:r>
                      <w:instrText xml:space="preserve"> PAGE  \* MERGEFORMAT </w:instrText>
                    </w:r>
                    <w:r>
                      <w:fldChar w:fldCharType="separate"/>
                    </w:r>
                    <w:r>
                      <w:t>13</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37FC2">
                          <w:pPr>
                            <w:pStyle w:val="14"/>
                            <w:rPr>
                              <w:rFonts w:hint="eastAsia"/>
                              <w:lang w:val="en-US" w:eastAsia="zh-CN"/>
                            </w:rPr>
                          </w:pPr>
                        </w:p>
                        <w:p w14:paraId="678735D2">
                          <w:pPr>
                            <w:pStyle w:val="3"/>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E137FC2">
                    <w:pPr>
                      <w:pStyle w:val="14"/>
                      <w:rPr>
                        <w:rFonts w:hint="eastAsia"/>
                        <w:lang w:val="en-US" w:eastAsia="zh-CN"/>
                      </w:rPr>
                    </w:pPr>
                  </w:p>
                  <w:p w14:paraId="678735D2">
                    <w:pPr>
                      <w:pStyle w:val="3"/>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D4288">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F6F2F">
                          <w:pPr>
                            <w:pStyle w:val="1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HmDEsAgAAVQ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reRHla62eIerCIC91b06FphnOPw8i6q5yKX/Ah8EPc40Vc0QXC46XpZDrN4eLwDRvgZ4/X&#10;rfPhnTCKRKOgDtVLorLDxoc+dAiJ2bRZN1KmCkpN2oJeX73O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JceYMSwCAABVBAAADgAAAAAAAAABACAAAAAfAQAAZHJzL2Uyb0RvYy54bWxQSwUGAAAAAAYA&#10;BgBZAQAAvQUAAAAA&#10;">
              <v:fill on="f" focussize="0,0"/>
              <v:stroke on="f" weight="0.5pt"/>
              <v:imagedata o:title=""/>
              <o:lock v:ext="edit" aspectratio="f"/>
              <v:textbox inset="0mm,0mm,0mm,0mm" style="mso-fit-shape-to-text:t;">
                <w:txbxContent>
                  <w:p w14:paraId="240F6F2F">
                    <w:pPr>
                      <w:pStyle w:val="14"/>
                    </w:pPr>
                    <w:r>
                      <w:fldChar w:fldCharType="begin"/>
                    </w:r>
                    <w:r>
                      <w:instrText xml:space="preserve"> PAGE  \* MERGEFORMAT </w:instrText>
                    </w:r>
                    <w:r>
                      <w:fldChar w:fldCharType="separate"/>
                    </w:r>
                    <w:r>
                      <w:t>13</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6FD1C">
                          <w:pPr>
                            <w:pStyle w:val="14"/>
                            <w:rPr>
                              <w:rFonts w:hint="eastAsia"/>
                              <w:color w:val="000000"/>
                              <w:lang w:val="en-US" w:eastAsia="zh-CN"/>
                            </w:rPr>
                          </w:pPr>
                        </w:p>
                        <w:p w14:paraId="213AE387">
                          <w:pPr>
                            <w:pStyle w:val="3"/>
                            <w:rPr>
                              <w:rFonts w:hint="eastAsia"/>
                              <w:color w:val="000000"/>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GJksAgAAV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hRDOFgp++fzv9&#10;+HX6+ZVcRXla62eIerCIC91b06FphnOPw8i6q5yKX/Ah8EPc40Vc0QXC46XpZDrN4eLwDRvgZ4/X&#10;rfPhnTCKRKOgDtVLorLDxoc+dAiJ2bRZN1KmCkpN2oJev77K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cX4YmSwCAABVBAAADgAAAAAAAAABACAAAAAfAQAAZHJzL2Uyb0RvYy54bWxQSwUGAAAAAAYA&#10;BgBZAQAAvQUAAAAA&#10;">
              <v:fill on="f" focussize="0,0"/>
              <v:stroke on="f" weight="0.5pt"/>
              <v:imagedata o:title=""/>
              <o:lock v:ext="edit" aspectratio="f"/>
              <v:textbox inset="0mm,0mm,0mm,0mm" style="mso-fit-shape-to-text:t;">
                <w:txbxContent>
                  <w:p w14:paraId="3D86FD1C">
                    <w:pPr>
                      <w:pStyle w:val="14"/>
                      <w:rPr>
                        <w:rFonts w:hint="eastAsia"/>
                        <w:color w:val="000000"/>
                        <w:lang w:val="en-US" w:eastAsia="zh-CN"/>
                      </w:rPr>
                    </w:pPr>
                  </w:p>
                  <w:p w14:paraId="213AE387">
                    <w:pPr>
                      <w:pStyle w:val="3"/>
                      <w:rPr>
                        <w:rFonts w:hint="eastAsia"/>
                        <w:color w:val="000000"/>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7244E">
    <w:pPr>
      <w:pStyle w:val="14"/>
      <w:ind w:firstLine="360"/>
      <w:jc w:val="center"/>
      <w:rPr>
        <w:rFonts w:hint="eastAsia"/>
      </w:rPr>
    </w:pPr>
    <w:r>
      <w:rPr>
        <w:sz w:val="28"/>
        <w:szCs w:val="28"/>
        <w:lang w:val="zh-CN"/>
      </w:rPr>
      <w:fldChar w:fldCharType="begin"/>
    </w:r>
    <w:r>
      <w:rPr>
        <w:sz w:val="28"/>
        <w:szCs w:val="28"/>
        <w:lang w:val="zh-CN"/>
      </w:rPr>
      <w:instrText xml:space="preserve">PAGE   \* MERGEFORMAT</w:instrText>
    </w:r>
    <w:r>
      <w:rPr>
        <w:sz w:val="28"/>
        <w:szCs w:val="28"/>
        <w:lang w:val="zh-CN"/>
      </w:rPr>
      <w:fldChar w:fldCharType="separate"/>
    </w:r>
    <w:r>
      <w:rPr>
        <w:sz w:val="28"/>
        <w:szCs w:val="28"/>
        <w:lang w:val="zh-CN"/>
      </w:rPr>
      <w:t>7</w:t>
    </w:r>
    <w:r>
      <w:rPr>
        <w:sz w:val="28"/>
        <w:szCs w:val="28"/>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F4AE1">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C739E">
                          <w:pPr>
                            <w:pStyle w:val="1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C0C739E">
                    <w:pPr>
                      <w:pStyle w:val="14"/>
                    </w:pPr>
                    <w:r>
                      <w:fldChar w:fldCharType="begin"/>
                    </w:r>
                    <w:r>
                      <w:instrText xml:space="preserve"> PAGE  \* MERGEFORMAT </w:instrText>
                    </w:r>
                    <w:r>
                      <w:fldChar w:fldCharType="separate"/>
                    </w:r>
                    <w:r>
                      <w:t>16</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BE768">
                          <w:pPr>
                            <w:pStyle w:val="14"/>
                            <w:rPr>
                              <w:rFonts w:hint="eastAsia"/>
                              <w:lang w:val="en-US" w:eastAsia="zh-CN"/>
                            </w:rPr>
                          </w:pPr>
                        </w:p>
                        <w:p w14:paraId="00339021">
                          <w:pPr>
                            <w:pStyle w:val="3"/>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84BE768">
                    <w:pPr>
                      <w:pStyle w:val="14"/>
                      <w:rPr>
                        <w:rFonts w:hint="eastAsia"/>
                        <w:lang w:val="en-US" w:eastAsia="zh-CN"/>
                      </w:rPr>
                    </w:pPr>
                  </w:p>
                  <w:p w14:paraId="00339021">
                    <w:pPr>
                      <w:pStyle w:val="3"/>
                      <w:rPr>
                        <w:rFonts w:hint="eastAsia"/>
                        <w:lang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4720E">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AEA30">
                          <w:pPr>
                            <w:pStyle w:val="1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ilxwrAgAAVg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DEIpccKwIAAFYEAAAOAAAAAAAAAAEAIAAAAB8BAABkcnMvZTJvRG9jLnhtbFBLBQYAAAAABgAG&#10;AFkBAAC8BQAAAAA=&#10;">
              <v:fill on="f" focussize="0,0"/>
              <v:stroke on="f" weight="0.5pt"/>
              <v:imagedata o:title=""/>
              <o:lock v:ext="edit" aspectratio="f"/>
              <v:textbox inset="0mm,0mm,0mm,0mm" style="mso-fit-shape-to-text:t;">
                <w:txbxContent>
                  <w:p w14:paraId="5F1AEA30">
                    <w:pPr>
                      <w:pStyle w:val="14"/>
                    </w:pPr>
                    <w:r>
                      <w:fldChar w:fldCharType="begin"/>
                    </w:r>
                    <w:r>
                      <w:instrText xml:space="preserve"> PAGE  \* MERGEFORMAT </w:instrText>
                    </w:r>
                    <w:r>
                      <w:fldChar w:fldCharType="separate"/>
                    </w:r>
                    <w:r>
                      <w:t>16</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90B0E">
                          <w:pPr>
                            <w:pStyle w:val="14"/>
                            <w:rPr>
                              <w:rFonts w:hint="eastAsia"/>
                              <w:color w:val="000000"/>
                              <w:lang w:val="en-US" w:eastAsia="zh-CN"/>
                            </w:rPr>
                          </w:pPr>
                        </w:p>
                        <w:p w14:paraId="248C6728">
                          <w:pPr>
                            <w:pStyle w:val="3"/>
                            <w:rPr>
                              <w:rFonts w:hint="eastAsia"/>
                              <w:color w:val="000000"/>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iY0wrAgAAV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UomNMKwIAAFUEAAAOAAAAAAAAAAEAIAAAAB8BAABkcnMvZTJvRG9jLnhtbFBLBQYAAAAABgAG&#10;AFkBAAC8BQAAAAA=&#10;">
              <v:fill on="f" focussize="0,0"/>
              <v:stroke on="f" weight="0.5pt"/>
              <v:imagedata o:title=""/>
              <o:lock v:ext="edit" aspectratio="f"/>
              <v:textbox inset="0mm,0mm,0mm,0mm" style="mso-fit-shape-to-text:t;">
                <w:txbxContent>
                  <w:p w14:paraId="03D90B0E">
                    <w:pPr>
                      <w:pStyle w:val="14"/>
                      <w:rPr>
                        <w:rFonts w:hint="eastAsia"/>
                        <w:color w:val="000000"/>
                        <w:lang w:val="en-US" w:eastAsia="zh-CN"/>
                      </w:rPr>
                    </w:pPr>
                  </w:p>
                  <w:p w14:paraId="248C6728">
                    <w:pPr>
                      <w:pStyle w:val="3"/>
                      <w:rPr>
                        <w:rFonts w:hint="eastAsia"/>
                        <w:color w:val="000000"/>
                        <w:lang w:eastAsia="zh-CN"/>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BF58F">
    <w:pPr>
      <w:pStyle w:val="14"/>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036A4">
                          <w:pPr>
                            <w:pStyle w:val="1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F3036A4">
                    <w:pPr>
                      <w:pStyle w:val="1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69280">
    <w:pPr>
      <w:pStyle w:val="14"/>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BC8668">
                          <w:pPr>
                            <w:pStyle w:val="1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BC8668">
                    <w:pPr>
                      <w:pStyle w:val="1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D2155">
    <w:pPr>
      <w:pStyle w:val="14"/>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94249">
                          <w:pPr>
                            <w:pStyle w:val="1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A794249">
                    <w:pPr>
                      <w:pStyle w:val="1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EEAE6">
    <w:pPr>
      <w:pStyle w:val="15"/>
      <w:pBdr>
        <w:bottom w:val="none" w:color="auto" w:sz="0" w:space="0"/>
      </w:pBdr>
      <w:jc w:val="right"/>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6FD92">
    <w:pPr>
      <w:ind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DEE16">
    <w:pPr>
      <w:pStyle w:val="1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EE945">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abstractNum w:abstractNumId="1">
    <w:nsid w:val="DEEDAD46"/>
    <w:multiLevelType w:val="singleLevel"/>
    <w:tmpl w:val="DEEDAD46"/>
    <w:lvl w:ilvl="0" w:tentative="0">
      <w:start w:val="9"/>
      <w:numFmt w:val="decimal"/>
      <w:lvlText w:val="%1."/>
      <w:lvlJc w:val="left"/>
      <w:pPr>
        <w:tabs>
          <w:tab w:val="left" w:pos="312"/>
        </w:tabs>
      </w:pPr>
    </w:lvl>
  </w:abstractNum>
  <w:abstractNum w:abstractNumId="2">
    <w:nsid w:val="4AB2BDB2"/>
    <w:multiLevelType w:val="singleLevel"/>
    <w:tmpl w:val="4AB2BDB2"/>
    <w:lvl w:ilvl="0" w:tentative="0">
      <w:start w:val="1"/>
      <w:numFmt w:val="chineseCounting"/>
      <w:suff w:val="nothing"/>
      <w:lvlText w:val="%1、"/>
      <w:lvlJc w:val="left"/>
      <w:pPr>
        <w:ind w:left="6090"/>
      </w:pPr>
      <w:rPr>
        <w:rFonts w:hint="eastAsia"/>
      </w:rPr>
    </w:lvl>
  </w:abstractNum>
  <w:abstractNum w:abstractNumId="3">
    <w:nsid w:val="55F0FE02"/>
    <w:multiLevelType w:val="singleLevel"/>
    <w:tmpl w:val="55F0FE02"/>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橄榄绿。">
    <w15:presenceInfo w15:providerId="None" w15:userId="橄榄绿。"/>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dit="readOnly"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0M2UwYjQwMjFlYWFjNTExMzA0MWU0ODZjNDE4MTQifQ=="/>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C09CE"/>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D558A"/>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10A478A"/>
    <w:rsid w:val="017B11E4"/>
    <w:rsid w:val="02111B48"/>
    <w:rsid w:val="02544BD0"/>
    <w:rsid w:val="026474F8"/>
    <w:rsid w:val="027125CA"/>
    <w:rsid w:val="02AE1145"/>
    <w:rsid w:val="02CE108E"/>
    <w:rsid w:val="02E209F4"/>
    <w:rsid w:val="037A0DEA"/>
    <w:rsid w:val="03A409A3"/>
    <w:rsid w:val="03FE50A8"/>
    <w:rsid w:val="043D15BA"/>
    <w:rsid w:val="04A86794"/>
    <w:rsid w:val="04B70A5B"/>
    <w:rsid w:val="04E65B23"/>
    <w:rsid w:val="04FD1ABF"/>
    <w:rsid w:val="054B775A"/>
    <w:rsid w:val="05776166"/>
    <w:rsid w:val="05821698"/>
    <w:rsid w:val="05A625A8"/>
    <w:rsid w:val="062E0F1B"/>
    <w:rsid w:val="06562220"/>
    <w:rsid w:val="06695AAF"/>
    <w:rsid w:val="06952959"/>
    <w:rsid w:val="06985201"/>
    <w:rsid w:val="06AD62E4"/>
    <w:rsid w:val="06B14778"/>
    <w:rsid w:val="06CE417B"/>
    <w:rsid w:val="06D0465A"/>
    <w:rsid w:val="06D20FB0"/>
    <w:rsid w:val="06D66EBD"/>
    <w:rsid w:val="0781507A"/>
    <w:rsid w:val="079B4333"/>
    <w:rsid w:val="079C0106"/>
    <w:rsid w:val="07D4246E"/>
    <w:rsid w:val="07FE5EFA"/>
    <w:rsid w:val="080C64C9"/>
    <w:rsid w:val="085C0DB2"/>
    <w:rsid w:val="09343170"/>
    <w:rsid w:val="093F6E5D"/>
    <w:rsid w:val="094916C9"/>
    <w:rsid w:val="098708AE"/>
    <w:rsid w:val="098A2126"/>
    <w:rsid w:val="09B23C11"/>
    <w:rsid w:val="09D07158"/>
    <w:rsid w:val="09DA5642"/>
    <w:rsid w:val="0A1641A0"/>
    <w:rsid w:val="0A454A85"/>
    <w:rsid w:val="0A4C1970"/>
    <w:rsid w:val="0A895F5A"/>
    <w:rsid w:val="0A8A693C"/>
    <w:rsid w:val="0B0D487A"/>
    <w:rsid w:val="0B1170BE"/>
    <w:rsid w:val="0B1D155E"/>
    <w:rsid w:val="0B907F82"/>
    <w:rsid w:val="0B931457"/>
    <w:rsid w:val="0BD936D7"/>
    <w:rsid w:val="0BF22112"/>
    <w:rsid w:val="0CA57A5D"/>
    <w:rsid w:val="0CC1292A"/>
    <w:rsid w:val="0D51729D"/>
    <w:rsid w:val="0D876A78"/>
    <w:rsid w:val="0DD2765F"/>
    <w:rsid w:val="0DDA5F42"/>
    <w:rsid w:val="0DF21285"/>
    <w:rsid w:val="0DF91E0E"/>
    <w:rsid w:val="0E14409A"/>
    <w:rsid w:val="0E243AED"/>
    <w:rsid w:val="0E4868F2"/>
    <w:rsid w:val="0E9525A3"/>
    <w:rsid w:val="0EA47758"/>
    <w:rsid w:val="0F1304F6"/>
    <w:rsid w:val="0F2C417B"/>
    <w:rsid w:val="0F522424"/>
    <w:rsid w:val="0F852FE9"/>
    <w:rsid w:val="0F8A6A96"/>
    <w:rsid w:val="0FA35E5A"/>
    <w:rsid w:val="0FE93165"/>
    <w:rsid w:val="0FF019F1"/>
    <w:rsid w:val="10227809"/>
    <w:rsid w:val="103C2486"/>
    <w:rsid w:val="105E064F"/>
    <w:rsid w:val="1060417E"/>
    <w:rsid w:val="10D66437"/>
    <w:rsid w:val="11082369"/>
    <w:rsid w:val="11A93670"/>
    <w:rsid w:val="11E861DD"/>
    <w:rsid w:val="11F12DFD"/>
    <w:rsid w:val="12492C39"/>
    <w:rsid w:val="129E11D6"/>
    <w:rsid w:val="12A32349"/>
    <w:rsid w:val="1324792E"/>
    <w:rsid w:val="13367661"/>
    <w:rsid w:val="13CC3B21"/>
    <w:rsid w:val="13F671BD"/>
    <w:rsid w:val="140C03C2"/>
    <w:rsid w:val="140F1289"/>
    <w:rsid w:val="143F2C26"/>
    <w:rsid w:val="152613E8"/>
    <w:rsid w:val="153E58EA"/>
    <w:rsid w:val="15891CCA"/>
    <w:rsid w:val="15CE1DD3"/>
    <w:rsid w:val="15DD3DC4"/>
    <w:rsid w:val="161D1B33"/>
    <w:rsid w:val="161E7AD7"/>
    <w:rsid w:val="165158B3"/>
    <w:rsid w:val="16592F27"/>
    <w:rsid w:val="16842491"/>
    <w:rsid w:val="16C375D6"/>
    <w:rsid w:val="16E66CA8"/>
    <w:rsid w:val="16F615E1"/>
    <w:rsid w:val="176E0DFF"/>
    <w:rsid w:val="17852965"/>
    <w:rsid w:val="17877C80"/>
    <w:rsid w:val="17B5168E"/>
    <w:rsid w:val="17FE6356"/>
    <w:rsid w:val="18511C71"/>
    <w:rsid w:val="186407CC"/>
    <w:rsid w:val="18AB2A89"/>
    <w:rsid w:val="1907628E"/>
    <w:rsid w:val="19393A07"/>
    <w:rsid w:val="193C2B6F"/>
    <w:rsid w:val="19AB2A69"/>
    <w:rsid w:val="19B25567"/>
    <w:rsid w:val="19D379B8"/>
    <w:rsid w:val="19DB4ABE"/>
    <w:rsid w:val="1A023DF9"/>
    <w:rsid w:val="1A3B162B"/>
    <w:rsid w:val="1A807102"/>
    <w:rsid w:val="1A91517D"/>
    <w:rsid w:val="1AC758F5"/>
    <w:rsid w:val="1B102545"/>
    <w:rsid w:val="1B437A34"/>
    <w:rsid w:val="1B6A4D9A"/>
    <w:rsid w:val="1B7F2B87"/>
    <w:rsid w:val="1BC11194"/>
    <w:rsid w:val="1C133D9F"/>
    <w:rsid w:val="1C177904"/>
    <w:rsid w:val="1C2559A9"/>
    <w:rsid w:val="1C3C4525"/>
    <w:rsid w:val="1C8B13F9"/>
    <w:rsid w:val="1CCD00E6"/>
    <w:rsid w:val="1CD47E00"/>
    <w:rsid w:val="1D473411"/>
    <w:rsid w:val="1DB21FDA"/>
    <w:rsid w:val="1DDE692B"/>
    <w:rsid w:val="1E5B61CE"/>
    <w:rsid w:val="1E7147B5"/>
    <w:rsid w:val="1E7D7EF2"/>
    <w:rsid w:val="1EB06519"/>
    <w:rsid w:val="1ED05E5F"/>
    <w:rsid w:val="1EDA17E8"/>
    <w:rsid w:val="1F0F0980"/>
    <w:rsid w:val="1F21434F"/>
    <w:rsid w:val="1FB3664B"/>
    <w:rsid w:val="1FC15854"/>
    <w:rsid w:val="1FFB37C4"/>
    <w:rsid w:val="20315438"/>
    <w:rsid w:val="20723182"/>
    <w:rsid w:val="20A756FA"/>
    <w:rsid w:val="20B1463B"/>
    <w:rsid w:val="20B86C25"/>
    <w:rsid w:val="20F66FEC"/>
    <w:rsid w:val="214034DA"/>
    <w:rsid w:val="2181344C"/>
    <w:rsid w:val="222D6611"/>
    <w:rsid w:val="222F1A1F"/>
    <w:rsid w:val="229E2B2D"/>
    <w:rsid w:val="22F6796A"/>
    <w:rsid w:val="238D5F63"/>
    <w:rsid w:val="23B5369F"/>
    <w:rsid w:val="23BB3D61"/>
    <w:rsid w:val="23C076C3"/>
    <w:rsid w:val="2421381B"/>
    <w:rsid w:val="2446347C"/>
    <w:rsid w:val="248B4C18"/>
    <w:rsid w:val="24A52D69"/>
    <w:rsid w:val="24F92A2C"/>
    <w:rsid w:val="25180487"/>
    <w:rsid w:val="254A0D4A"/>
    <w:rsid w:val="256F255E"/>
    <w:rsid w:val="25EB0B77"/>
    <w:rsid w:val="26445799"/>
    <w:rsid w:val="266E34AE"/>
    <w:rsid w:val="26C80178"/>
    <w:rsid w:val="27135897"/>
    <w:rsid w:val="272E4D9F"/>
    <w:rsid w:val="27363334"/>
    <w:rsid w:val="275859A0"/>
    <w:rsid w:val="27912C60"/>
    <w:rsid w:val="27CB7955"/>
    <w:rsid w:val="27E334E4"/>
    <w:rsid w:val="280003F5"/>
    <w:rsid w:val="281F201A"/>
    <w:rsid w:val="28C17575"/>
    <w:rsid w:val="28D4664A"/>
    <w:rsid w:val="28E62B38"/>
    <w:rsid w:val="29222E5B"/>
    <w:rsid w:val="29287026"/>
    <w:rsid w:val="29915199"/>
    <w:rsid w:val="29C94933"/>
    <w:rsid w:val="29D532D8"/>
    <w:rsid w:val="2A0D1DA9"/>
    <w:rsid w:val="2A166596"/>
    <w:rsid w:val="2A49687B"/>
    <w:rsid w:val="2A6A6763"/>
    <w:rsid w:val="2A81520E"/>
    <w:rsid w:val="2AC770A0"/>
    <w:rsid w:val="2B1240B8"/>
    <w:rsid w:val="2B9920E3"/>
    <w:rsid w:val="2BAD02D9"/>
    <w:rsid w:val="2BB84C5F"/>
    <w:rsid w:val="2BEE242F"/>
    <w:rsid w:val="2C004054"/>
    <w:rsid w:val="2C666469"/>
    <w:rsid w:val="2CB42F37"/>
    <w:rsid w:val="2CB77362"/>
    <w:rsid w:val="2CB96F67"/>
    <w:rsid w:val="2D0068BE"/>
    <w:rsid w:val="2D391DD0"/>
    <w:rsid w:val="2D436988"/>
    <w:rsid w:val="2D46629B"/>
    <w:rsid w:val="2D6D7CCB"/>
    <w:rsid w:val="2DC53663"/>
    <w:rsid w:val="2E2508DD"/>
    <w:rsid w:val="2E9D107F"/>
    <w:rsid w:val="2E9F3FBA"/>
    <w:rsid w:val="2EA21920"/>
    <w:rsid w:val="2EB87D05"/>
    <w:rsid w:val="2F0A3A24"/>
    <w:rsid w:val="2F4128E0"/>
    <w:rsid w:val="2F5E78CC"/>
    <w:rsid w:val="2FE853E7"/>
    <w:rsid w:val="3049057C"/>
    <w:rsid w:val="30DF09C4"/>
    <w:rsid w:val="31307046"/>
    <w:rsid w:val="3131084E"/>
    <w:rsid w:val="315129B8"/>
    <w:rsid w:val="31792031"/>
    <w:rsid w:val="31920B76"/>
    <w:rsid w:val="32081D71"/>
    <w:rsid w:val="32601BAD"/>
    <w:rsid w:val="326509E2"/>
    <w:rsid w:val="32B1065A"/>
    <w:rsid w:val="330D43D7"/>
    <w:rsid w:val="33167B29"/>
    <w:rsid w:val="33274478"/>
    <w:rsid w:val="335F1E64"/>
    <w:rsid w:val="33810EEB"/>
    <w:rsid w:val="33F16F60"/>
    <w:rsid w:val="34120C85"/>
    <w:rsid w:val="34452E08"/>
    <w:rsid w:val="34500FC8"/>
    <w:rsid w:val="35221A85"/>
    <w:rsid w:val="354632DC"/>
    <w:rsid w:val="357F0A2E"/>
    <w:rsid w:val="359C114E"/>
    <w:rsid w:val="35AD1EB5"/>
    <w:rsid w:val="35F04E8D"/>
    <w:rsid w:val="365A3D55"/>
    <w:rsid w:val="36624145"/>
    <w:rsid w:val="36BE6EA2"/>
    <w:rsid w:val="37343CCF"/>
    <w:rsid w:val="37425D25"/>
    <w:rsid w:val="375752FB"/>
    <w:rsid w:val="37653011"/>
    <w:rsid w:val="377A101B"/>
    <w:rsid w:val="37950385"/>
    <w:rsid w:val="37AB524F"/>
    <w:rsid w:val="37BF7375"/>
    <w:rsid w:val="380B34A5"/>
    <w:rsid w:val="381C20D2"/>
    <w:rsid w:val="385201EA"/>
    <w:rsid w:val="387939C8"/>
    <w:rsid w:val="388C765C"/>
    <w:rsid w:val="38FA2D16"/>
    <w:rsid w:val="392431AB"/>
    <w:rsid w:val="39292CF8"/>
    <w:rsid w:val="39874E3F"/>
    <w:rsid w:val="3A103EB8"/>
    <w:rsid w:val="3A410516"/>
    <w:rsid w:val="3A454E26"/>
    <w:rsid w:val="3A8F1281"/>
    <w:rsid w:val="3AA30888"/>
    <w:rsid w:val="3B493ADB"/>
    <w:rsid w:val="3B6D3E63"/>
    <w:rsid w:val="3BA33B10"/>
    <w:rsid w:val="3BB053C8"/>
    <w:rsid w:val="3BDA3721"/>
    <w:rsid w:val="3C074E88"/>
    <w:rsid w:val="3C3078C4"/>
    <w:rsid w:val="3C5E75E0"/>
    <w:rsid w:val="3C68506A"/>
    <w:rsid w:val="3C992E92"/>
    <w:rsid w:val="3CAD07EE"/>
    <w:rsid w:val="3CB60D47"/>
    <w:rsid w:val="3CE03B2F"/>
    <w:rsid w:val="3CFE4AEE"/>
    <w:rsid w:val="3D086084"/>
    <w:rsid w:val="3D0870C9"/>
    <w:rsid w:val="3D1244A5"/>
    <w:rsid w:val="3D4B7725"/>
    <w:rsid w:val="3D5E6AEC"/>
    <w:rsid w:val="3D9476EF"/>
    <w:rsid w:val="3DA91236"/>
    <w:rsid w:val="3DAB63D2"/>
    <w:rsid w:val="3DBD6105"/>
    <w:rsid w:val="3E321216"/>
    <w:rsid w:val="3EEA75C0"/>
    <w:rsid w:val="3EFE1532"/>
    <w:rsid w:val="3F1A5751"/>
    <w:rsid w:val="3F4E4D93"/>
    <w:rsid w:val="3F5723AF"/>
    <w:rsid w:val="3F9451CF"/>
    <w:rsid w:val="3FF35E0E"/>
    <w:rsid w:val="40153FD6"/>
    <w:rsid w:val="401C41FC"/>
    <w:rsid w:val="402D2B5B"/>
    <w:rsid w:val="40464190"/>
    <w:rsid w:val="404F2850"/>
    <w:rsid w:val="40642695"/>
    <w:rsid w:val="406D3E12"/>
    <w:rsid w:val="407707ED"/>
    <w:rsid w:val="40831CAD"/>
    <w:rsid w:val="40F4048C"/>
    <w:rsid w:val="41036525"/>
    <w:rsid w:val="41526B64"/>
    <w:rsid w:val="41BA5FF9"/>
    <w:rsid w:val="41C55588"/>
    <w:rsid w:val="41D35EF7"/>
    <w:rsid w:val="42185F27"/>
    <w:rsid w:val="423F614B"/>
    <w:rsid w:val="42462B6D"/>
    <w:rsid w:val="425E0D36"/>
    <w:rsid w:val="42A73F9F"/>
    <w:rsid w:val="431E13F4"/>
    <w:rsid w:val="435B264F"/>
    <w:rsid w:val="43A22D23"/>
    <w:rsid w:val="43AD11C7"/>
    <w:rsid w:val="44466837"/>
    <w:rsid w:val="444E2AF3"/>
    <w:rsid w:val="44531571"/>
    <w:rsid w:val="44BF2763"/>
    <w:rsid w:val="44D04970"/>
    <w:rsid w:val="45644F82"/>
    <w:rsid w:val="458F65D9"/>
    <w:rsid w:val="459862D5"/>
    <w:rsid w:val="45A56FE6"/>
    <w:rsid w:val="460E6BA7"/>
    <w:rsid w:val="4645232A"/>
    <w:rsid w:val="465D115C"/>
    <w:rsid w:val="468B17B6"/>
    <w:rsid w:val="46902609"/>
    <w:rsid w:val="46A16936"/>
    <w:rsid w:val="46B1257F"/>
    <w:rsid w:val="46B5206F"/>
    <w:rsid w:val="47024B89"/>
    <w:rsid w:val="47043556"/>
    <w:rsid w:val="471825FE"/>
    <w:rsid w:val="47596E9F"/>
    <w:rsid w:val="477E4B57"/>
    <w:rsid w:val="483416BA"/>
    <w:rsid w:val="48851E1D"/>
    <w:rsid w:val="48B87BF5"/>
    <w:rsid w:val="48B972F3"/>
    <w:rsid w:val="495E0554"/>
    <w:rsid w:val="496F5FB7"/>
    <w:rsid w:val="49731D6E"/>
    <w:rsid w:val="497A134E"/>
    <w:rsid w:val="497E2BEC"/>
    <w:rsid w:val="498126DD"/>
    <w:rsid w:val="4A372D9B"/>
    <w:rsid w:val="4A6A6325"/>
    <w:rsid w:val="4AA03036"/>
    <w:rsid w:val="4AB872AD"/>
    <w:rsid w:val="4AEA6060"/>
    <w:rsid w:val="4AF40C8C"/>
    <w:rsid w:val="4B125CFD"/>
    <w:rsid w:val="4B3C2D5F"/>
    <w:rsid w:val="4B8A1D1C"/>
    <w:rsid w:val="4BA02BF8"/>
    <w:rsid w:val="4BB70638"/>
    <w:rsid w:val="4BD25472"/>
    <w:rsid w:val="4C405D8D"/>
    <w:rsid w:val="4C570EAE"/>
    <w:rsid w:val="4C8D1B15"/>
    <w:rsid w:val="4CBB5F06"/>
    <w:rsid w:val="4CCD7A4E"/>
    <w:rsid w:val="4CF8129A"/>
    <w:rsid w:val="4D737A85"/>
    <w:rsid w:val="4D805E59"/>
    <w:rsid w:val="4DE219FF"/>
    <w:rsid w:val="4E047438"/>
    <w:rsid w:val="4E3572A5"/>
    <w:rsid w:val="4E4A4E6B"/>
    <w:rsid w:val="4E992277"/>
    <w:rsid w:val="4EA83249"/>
    <w:rsid w:val="4ECF5C98"/>
    <w:rsid w:val="4EE953AC"/>
    <w:rsid w:val="4EEC23A6"/>
    <w:rsid w:val="4EEE4370"/>
    <w:rsid w:val="4F9E7724"/>
    <w:rsid w:val="4FB63413"/>
    <w:rsid w:val="504532B1"/>
    <w:rsid w:val="50BD4008"/>
    <w:rsid w:val="514364B2"/>
    <w:rsid w:val="519531C9"/>
    <w:rsid w:val="524F3D6B"/>
    <w:rsid w:val="526813EF"/>
    <w:rsid w:val="52967DEE"/>
    <w:rsid w:val="529B69C6"/>
    <w:rsid w:val="52D23FA9"/>
    <w:rsid w:val="52F12681"/>
    <w:rsid w:val="52F83A10"/>
    <w:rsid w:val="5304402B"/>
    <w:rsid w:val="53A70F92"/>
    <w:rsid w:val="53AC0356"/>
    <w:rsid w:val="53D1404E"/>
    <w:rsid w:val="53F15A1E"/>
    <w:rsid w:val="541C75D3"/>
    <w:rsid w:val="54532EC8"/>
    <w:rsid w:val="54625F54"/>
    <w:rsid w:val="548117E3"/>
    <w:rsid w:val="54AF1711"/>
    <w:rsid w:val="54EF2BF0"/>
    <w:rsid w:val="550F2287"/>
    <w:rsid w:val="551E5284"/>
    <w:rsid w:val="551E7032"/>
    <w:rsid w:val="55230AEC"/>
    <w:rsid w:val="56260894"/>
    <w:rsid w:val="564231F4"/>
    <w:rsid w:val="56821842"/>
    <w:rsid w:val="5699471C"/>
    <w:rsid w:val="56B84B8B"/>
    <w:rsid w:val="571832C4"/>
    <w:rsid w:val="571E2C3C"/>
    <w:rsid w:val="57217F7A"/>
    <w:rsid w:val="57556FB3"/>
    <w:rsid w:val="577D3BBA"/>
    <w:rsid w:val="580F7106"/>
    <w:rsid w:val="586A0CB6"/>
    <w:rsid w:val="593746AE"/>
    <w:rsid w:val="593C03CE"/>
    <w:rsid w:val="59451C4B"/>
    <w:rsid w:val="59B63EE1"/>
    <w:rsid w:val="59CC52AE"/>
    <w:rsid w:val="59D6437F"/>
    <w:rsid w:val="59E6511E"/>
    <w:rsid w:val="59FD190B"/>
    <w:rsid w:val="5A1153B7"/>
    <w:rsid w:val="5A160C1F"/>
    <w:rsid w:val="5A44578C"/>
    <w:rsid w:val="5A606D0E"/>
    <w:rsid w:val="5ADC30C6"/>
    <w:rsid w:val="5B99131B"/>
    <w:rsid w:val="5BE07737"/>
    <w:rsid w:val="5CF525C4"/>
    <w:rsid w:val="5CF74D38"/>
    <w:rsid w:val="5D011713"/>
    <w:rsid w:val="5D3D64C3"/>
    <w:rsid w:val="5D5A52C7"/>
    <w:rsid w:val="5D8F0E15"/>
    <w:rsid w:val="5DC8258D"/>
    <w:rsid w:val="5DF824F6"/>
    <w:rsid w:val="5DF94AE0"/>
    <w:rsid w:val="5E391380"/>
    <w:rsid w:val="5E954A0B"/>
    <w:rsid w:val="5EB32EE1"/>
    <w:rsid w:val="5EBB7FE7"/>
    <w:rsid w:val="5F0A1402"/>
    <w:rsid w:val="5F105600"/>
    <w:rsid w:val="5F1D5272"/>
    <w:rsid w:val="5F814D8D"/>
    <w:rsid w:val="60502D88"/>
    <w:rsid w:val="605B6376"/>
    <w:rsid w:val="608C39E9"/>
    <w:rsid w:val="60BF5B6D"/>
    <w:rsid w:val="60F375C4"/>
    <w:rsid w:val="61357BDD"/>
    <w:rsid w:val="61532759"/>
    <w:rsid w:val="615F4EB7"/>
    <w:rsid w:val="61826B9A"/>
    <w:rsid w:val="61D13037"/>
    <w:rsid w:val="624D71A8"/>
    <w:rsid w:val="62AA0FF0"/>
    <w:rsid w:val="62AA63A9"/>
    <w:rsid w:val="62D66B54"/>
    <w:rsid w:val="62F37D50"/>
    <w:rsid w:val="62FB6C04"/>
    <w:rsid w:val="630C7063"/>
    <w:rsid w:val="63107875"/>
    <w:rsid w:val="63223BAF"/>
    <w:rsid w:val="637D3ABD"/>
    <w:rsid w:val="63B82D47"/>
    <w:rsid w:val="63F43D7F"/>
    <w:rsid w:val="64963B81"/>
    <w:rsid w:val="64B90B25"/>
    <w:rsid w:val="65326415"/>
    <w:rsid w:val="65C47781"/>
    <w:rsid w:val="65C6799D"/>
    <w:rsid w:val="65ED6CD8"/>
    <w:rsid w:val="65F53DDF"/>
    <w:rsid w:val="667967BE"/>
    <w:rsid w:val="66B8782F"/>
    <w:rsid w:val="66E45E09"/>
    <w:rsid w:val="66F83B86"/>
    <w:rsid w:val="66F8430D"/>
    <w:rsid w:val="67114C48"/>
    <w:rsid w:val="671D35ED"/>
    <w:rsid w:val="67FD1E64"/>
    <w:rsid w:val="68272A1B"/>
    <w:rsid w:val="683A01CF"/>
    <w:rsid w:val="68993147"/>
    <w:rsid w:val="68EF4B15"/>
    <w:rsid w:val="69023BD7"/>
    <w:rsid w:val="69090FE4"/>
    <w:rsid w:val="69286279"/>
    <w:rsid w:val="69BE2739"/>
    <w:rsid w:val="6A7A3F8C"/>
    <w:rsid w:val="6A7C062B"/>
    <w:rsid w:val="6A9F206E"/>
    <w:rsid w:val="6AFC79BD"/>
    <w:rsid w:val="6B141A74"/>
    <w:rsid w:val="6B4F21E3"/>
    <w:rsid w:val="6B9A7939"/>
    <w:rsid w:val="6BFB1A23"/>
    <w:rsid w:val="6C114B33"/>
    <w:rsid w:val="6CA23551"/>
    <w:rsid w:val="6CCA7D73"/>
    <w:rsid w:val="6CD24E7A"/>
    <w:rsid w:val="6CFC3CA5"/>
    <w:rsid w:val="6D08089B"/>
    <w:rsid w:val="6D815849"/>
    <w:rsid w:val="6E1F7C4B"/>
    <w:rsid w:val="6E6239F1"/>
    <w:rsid w:val="6ED44ED9"/>
    <w:rsid w:val="6EE87111"/>
    <w:rsid w:val="6F141779"/>
    <w:rsid w:val="6F5E32A1"/>
    <w:rsid w:val="6F6049BF"/>
    <w:rsid w:val="6F92505D"/>
    <w:rsid w:val="6FDB2297"/>
    <w:rsid w:val="70293003"/>
    <w:rsid w:val="70294DB1"/>
    <w:rsid w:val="70862D2B"/>
    <w:rsid w:val="709F1517"/>
    <w:rsid w:val="70B25771"/>
    <w:rsid w:val="70F33611"/>
    <w:rsid w:val="70F4419F"/>
    <w:rsid w:val="710E3FA6"/>
    <w:rsid w:val="71157B90"/>
    <w:rsid w:val="711E068D"/>
    <w:rsid w:val="71342848"/>
    <w:rsid w:val="71DA5E53"/>
    <w:rsid w:val="71F46C51"/>
    <w:rsid w:val="72E15E16"/>
    <w:rsid w:val="73041B05"/>
    <w:rsid w:val="73493046"/>
    <w:rsid w:val="736D3206"/>
    <w:rsid w:val="73730E99"/>
    <w:rsid w:val="73754EE7"/>
    <w:rsid w:val="73B42F47"/>
    <w:rsid w:val="740A335E"/>
    <w:rsid w:val="7417322E"/>
    <w:rsid w:val="741915E0"/>
    <w:rsid w:val="7423420D"/>
    <w:rsid w:val="74426811"/>
    <w:rsid w:val="74792F01"/>
    <w:rsid w:val="74AB5D2B"/>
    <w:rsid w:val="75377F70"/>
    <w:rsid w:val="757C1E26"/>
    <w:rsid w:val="75883F4E"/>
    <w:rsid w:val="75B415C0"/>
    <w:rsid w:val="75F30556"/>
    <w:rsid w:val="76004806"/>
    <w:rsid w:val="7683408C"/>
    <w:rsid w:val="76B626AB"/>
    <w:rsid w:val="77175742"/>
    <w:rsid w:val="772C556A"/>
    <w:rsid w:val="775748F9"/>
    <w:rsid w:val="775F6EEC"/>
    <w:rsid w:val="77782495"/>
    <w:rsid w:val="77BA4E88"/>
    <w:rsid w:val="77BE4B77"/>
    <w:rsid w:val="77D70DE3"/>
    <w:rsid w:val="77F24622"/>
    <w:rsid w:val="77F62714"/>
    <w:rsid w:val="77F64F8C"/>
    <w:rsid w:val="78794AA1"/>
    <w:rsid w:val="78880AE2"/>
    <w:rsid w:val="78B83211"/>
    <w:rsid w:val="78B95140"/>
    <w:rsid w:val="78BB60F7"/>
    <w:rsid w:val="78C37D6C"/>
    <w:rsid w:val="78CA10FB"/>
    <w:rsid w:val="790F7ACD"/>
    <w:rsid w:val="791E0644"/>
    <w:rsid w:val="797803E1"/>
    <w:rsid w:val="79993162"/>
    <w:rsid w:val="79B077F8"/>
    <w:rsid w:val="79CF6865"/>
    <w:rsid w:val="79F96437"/>
    <w:rsid w:val="7A0C004A"/>
    <w:rsid w:val="7A721E73"/>
    <w:rsid w:val="7A9D6AC7"/>
    <w:rsid w:val="7AF0128D"/>
    <w:rsid w:val="7B1544B5"/>
    <w:rsid w:val="7B1B6717"/>
    <w:rsid w:val="7B7F61CD"/>
    <w:rsid w:val="7BC97238"/>
    <w:rsid w:val="7C0A575C"/>
    <w:rsid w:val="7C55299D"/>
    <w:rsid w:val="7C5533D1"/>
    <w:rsid w:val="7C8076E9"/>
    <w:rsid w:val="7CEE7345"/>
    <w:rsid w:val="7CF20C20"/>
    <w:rsid w:val="7D052701"/>
    <w:rsid w:val="7D40373A"/>
    <w:rsid w:val="7D4C6582"/>
    <w:rsid w:val="7D562F5D"/>
    <w:rsid w:val="7D621902"/>
    <w:rsid w:val="7D787377"/>
    <w:rsid w:val="7DBF1F3F"/>
    <w:rsid w:val="7DEC7AFF"/>
    <w:rsid w:val="7E3E411D"/>
    <w:rsid w:val="7E663674"/>
    <w:rsid w:val="7E6A7143"/>
    <w:rsid w:val="7E7E276B"/>
    <w:rsid w:val="7E81225C"/>
    <w:rsid w:val="7EB937A4"/>
    <w:rsid w:val="7ED56104"/>
    <w:rsid w:val="7F0215EE"/>
    <w:rsid w:val="7F272E03"/>
    <w:rsid w:val="7F806779"/>
    <w:rsid w:val="7FA501CC"/>
    <w:rsid w:val="7FB56556"/>
    <w:rsid w:val="7FF213AA"/>
    <w:rsid w:val="7FF41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0"/>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9"/>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50"/>
    <w:autoRedefine/>
    <w:qFormat/>
    <w:uiPriority w:val="0"/>
    <w:pPr>
      <w:keepNext/>
      <w:keepLines/>
      <w:spacing w:before="260" w:after="260" w:line="416" w:lineRule="auto"/>
      <w:outlineLvl w:val="2"/>
    </w:pPr>
    <w:rPr>
      <w:b/>
      <w:bCs/>
      <w:sz w:val="32"/>
      <w:szCs w:val="32"/>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48"/>
    <w:autoRedefine/>
    <w:qFormat/>
    <w:uiPriority w:val="0"/>
    <w:pPr>
      <w:spacing w:after="120"/>
    </w:pPr>
  </w:style>
  <w:style w:type="paragraph" w:styleId="3">
    <w:name w:val="Quote"/>
    <w:basedOn w:val="1"/>
    <w:next w:val="1"/>
    <w:link w:val="51"/>
    <w:autoRedefine/>
    <w:qFormat/>
    <w:uiPriority w:val="99"/>
    <w:rPr>
      <w:rFonts w:ascii="Calibri" w:hAnsi="Calibri" w:cs="Calibri"/>
      <w:i/>
      <w:iCs/>
      <w:color w:val="000000"/>
      <w:sz w:val="22"/>
    </w:rPr>
  </w:style>
  <w:style w:type="paragraph" w:styleId="7">
    <w:name w:val="Normal Indent"/>
    <w:basedOn w:val="1"/>
    <w:autoRedefine/>
    <w:qFormat/>
    <w:uiPriority w:val="0"/>
    <w:pPr>
      <w:ind w:firstLine="420"/>
    </w:pPr>
    <w:rPr>
      <w:rFonts w:eastAsia="宋体"/>
    </w:rPr>
  </w:style>
  <w:style w:type="paragraph" w:styleId="8">
    <w:name w:val="annotation text"/>
    <w:basedOn w:val="1"/>
    <w:link w:val="32"/>
    <w:autoRedefine/>
    <w:qFormat/>
    <w:uiPriority w:val="0"/>
    <w:pPr>
      <w:jc w:val="left"/>
    </w:pPr>
  </w:style>
  <w:style w:type="paragraph" w:styleId="9">
    <w:name w:val="Body Text Indent"/>
    <w:basedOn w:val="1"/>
    <w:link w:val="55"/>
    <w:autoRedefine/>
    <w:qFormat/>
    <w:uiPriority w:val="0"/>
    <w:pPr>
      <w:ind w:firstLine="630"/>
    </w:pPr>
    <w:rPr>
      <w:sz w:val="32"/>
      <w:szCs w:val="20"/>
    </w:rPr>
  </w:style>
  <w:style w:type="paragraph" w:styleId="10">
    <w:name w:val="Block Text"/>
    <w:next w:val="1"/>
    <w:autoRedefine/>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1">
    <w:name w:val="Plain Text"/>
    <w:basedOn w:val="1"/>
    <w:link w:val="53"/>
    <w:autoRedefine/>
    <w:qFormat/>
    <w:uiPriority w:val="99"/>
    <w:pPr>
      <w:autoSpaceDE w:val="0"/>
      <w:autoSpaceDN w:val="0"/>
      <w:adjustRightInd w:val="0"/>
    </w:pPr>
    <w:rPr>
      <w:rFonts w:ascii="宋体" w:hAnsi="Tms Rmn"/>
      <w:kern w:val="0"/>
      <w:szCs w:val="20"/>
    </w:rPr>
  </w:style>
  <w:style w:type="paragraph" w:styleId="12">
    <w:name w:val="Body Text Indent 2"/>
    <w:basedOn w:val="1"/>
    <w:qFormat/>
    <w:uiPriority w:val="0"/>
    <w:pPr>
      <w:spacing w:line="560" w:lineRule="atLeast"/>
      <w:ind w:firstLine="640" w:firstLineChars="200"/>
    </w:pPr>
    <w:rPr>
      <w:rFonts w:ascii="宋体" w:hAnsi="宋体"/>
      <w:color w:val="FF0000"/>
      <w:sz w:val="32"/>
      <w:szCs w:val="30"/>
    </w:rPr>
  </w:style>
  <w:style w:type="paragraph" w:styleId="13">
    <w:name w:val="Balloon Text"/>
    <w:basedOn w:val="1"/>
    <w:link w:val="31"/>
    <w:autoRedefine/>
    <w:qFormat/>
    <w:uiPriority w:val="0"/>
    <w:rPr>
      <w:sz w:val="18"/>
      <w:szCs w:val="18"/>
    </w:rPr>
  </w:style>
  <w:style w:type="paragraph" w:styleId="14">
    <w:name w:val="footer"/>
    <w:basedOn w:val="1"/>
    <w:link w:val="34"/>
    <w:autoRedefine/>
    <w:qFormat/>
    <w:uiPriority w:val="0"/>
    <w:pPr>
      <w:tabs>
        <w:tab w:val="center" w:pos="4153"/>
        <w:tab w:val="right" w:pos="8306"/>
      </w:tabs>
      <w:snapToGrid w:val="0"/>
      <w:jc w:val="left"/>
    </w:pPr>
    <w:rPr>
      <w:sz w:val="18"/>
      <w:szCs w:val="20"/>
    </w:rPr>
  </w:style>
  <w:style w:type="paragraph" w:styleId="15">
    <w:name w:val="header"/>
    <w:basedOn w:val="1"/>
    <w:link w:val="54"/>
    <w:autoRedefine/>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autoRedefine/>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7">
    <w:name w:val="Normal (Web)"/>
    <w:basedOn w:val="1"/>
    <w:link w:val="64"/>
    <w:autoRedefine/>
    <w:qFormat/>
    <w:uiPriority w:val="0"/>
    <w:pPr>
      <w:spacing w:beforeAutospacing="1" w:afterAutospacing="1"/>
      <w:jc w:val="left"/>
    </w:pPr>
    <w:rPr>
      <w:rFonts w:cs="Times New Roman"/>
      <w:kern w:val="0"/>
      <w:sz w:val="24"/>
    </w:rPr>
  </w:style>
  <w:style w:type="paragraph" w:styleId="18">
    <w:name w:val="Title"/>
    <w:basedOn w:val="1"/>
    <w:next w:val="1"/>
    <w:link w:val="63"/>
    <w:autoRedefine/>
    <w:qFormat/>
    <w:uiPriority w:val="0"/>
    <w:pPr>
      <w:spacing w:before="240" w:after="60"/>
      <w:jc w:val="center"/>
      <w:outlineLvl w:val="0"/>
    </w:pPr>
    <w:rPr>
      <w:rFonts w:ascii="Cambria" w:hAnsi="Cambria" w:cs="Times New Roman"/>
      <w:b/>
      <w:bCs/>
      <w:sz w:val="32"/>
      <w:szCs w:val="32"/>
    </w:rPr>
  </w:style>
  <w:style w:type="paragraph" w:styleId="19">
    <w:name w:val="annotation subject"/>
    <w:basedOn w:val="8"/>
    <w:next w:val="8"/>
    <w:link w:val="33"/>
    <w:autoRedefine/>
    <w:unhideWhenUsed/>
    <w:qFormat/>
    <w:uiPriority w:val="0"/>
    <w:rPr>
      <w:b/>
      <w:bCs/>
    </w:rPr>
  </w:style>
  <w:style w:type="paragraph" w:styleId="20">
    <w:name w:val="Body Text First Indent"/>
    <w:basedOn w:val="2"/>
    <w:next w:val="1"/>
    <w:autoRedefine/>
    <w:unhideWhenUsed/>
    <w:qFormat/>
    <w:uiPriority w:val="99"/>
    <w:pPr>
      <w:ind w:firstLine="420" w:firstLineChars="100"/>
    </w:pPr>
  </w:style>
  <w:style w:type="paragraph" w:styleId="21">
    <w:name w:val="Body Text First Indent 2"/>
    <w:basedOn w:val="9"/>
    <w:link w:val="56"/>
    <w:autoRedefine/>
    <w:unhideWhenUsed/>
    <w:qFormat/>
    <w:uiPriority w:val="99"/>
    <w:pPr>
      <w:ind w:firstLine="420" w:firstLineChars="200"/>
    </w:pPr>
    <w:rPr>
      <w:rFonts w:hint="eastAsia"/>
    </w:rPr>
  </w:style>
  <w:style w:type="table" w:styleId="23">
    <w:name w:val="Table Grid"/>
    <w:basedOn w:val="2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Hyperlink"/>
    <w:basedOn w:val="24"/>
    <w:autoRedefine/>
    <w:qFormat/>
    <w:uiPriority w:val="99"/>
    <w:rPr>
      <w:color w:val="0000FF"/>
      <w:u w:val="single"/>
    </w:rPr>
  </w:style>
  <w:style w:type="character" w:styleId="26">
    <w:name w:val="annotation reference"/>
    <w:basedOn w:val="24"/>
    <w:autoRedefine/>
    <w:qFormat/>
    <w:uiPriority w:val="0"/>
    <w:rPr>
      <w:sz w:val="21"/>
      <w:szCs w:val="21"/>
    </w:rPr>
  </w:style>
  <w:style w:type="paragraph" w:customStyle="1" w:styleId="27">
    <w:name w:val="引用1"/>
    <w:basedOn w:val="1"/>
    <w:next w:val="1"/>
    <w:autoRedefine/>
    <w:qFormat/>
    <w:uiPriority w:val="0"/>
    <w:pPr>
      <w:widowControl/>
      <w:spacing w:after="200" w:line="276" w:lineRule="auto"/>
      <w:jc w:val="left"/>
    </w:pPr>
    <w:rPr>
      <w:i/>
      <w:iCs/>
      <w:color w:val="000000"/>
      <w:kern w:val="0"/>
      <w:sz w:val="20"/>
      <w:szCs w:val="20"/>
    </w:rPr>
  </w:style>
  <w:style w:type="paragraph" w:customStyle="1" w:styleId="28">
    <w:name w:val="文章正文样式"/>
    <w:basedOn w:val="1"/>
    <w:autoRedefine/>
    <w:qFormat/>
    <w:uiPriority w:val="0"/>
    <w:pPr>
      <w:spacing w:line="520" w:lineRule="exact"/>
      <w:ind w:firstLine="480" w:firstLineChars="200"/>
      <w:jc w:val="left"/>
    </w:pPr>
    <w:rPr>
      <w:rFonts w:ascii="宋体" w:hAnsi="宋体" w:eastAsia="宋体"/>
      <w:sz w:val="24"/>
    </w:rPr>
  </w:style>
  <w:style w:type="paragraph" w:customStyle="1" w:styleId="29">
    <w:name w:val="正文首行缩进两字符"/>
    <w:basedOn w:val="1"/>
    <w:autoRedefine/>
    <w:qFormat/>
    <w:uiPriority w:val="0"/>
    <w:pPr>
      <w:spacing w:line="360" w:lineRule="auto"/>
      <w:ind w:firstLine="200" w:firstLineChars="200"/>
    </w:pPr>
  </w:style>
  <w:style w:type="paragraph" w:customStyle="1" w:styleId="30">
    <w:name w:val="样式"/>
    <w:autoRedefine/>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31">
    <w:name w:val="批注框文本 Char"/>
    <w:basedOn w:val="24"/>
    <w:link w:val="13"/>
    <w:autoRedefine/>
    <w:qFormat/>
    <w:uiPriority w:val="0"/>
    <w:rPr>
      <w:rFonts w:asciiTheme="minorHAnsi" w:hAnsiTheme="minorHAnsi" w:eastAsiaTheme="minorEastAsia" w:cstheme="minorBidi"/>
      <w:kern w:val="2"/>
      <w:sz w:val="18"/>
      <w:szCs w:val="18"/>
    </w:rPr>
  </w:style>
  <w:style w:type="character" w:customStyle="1" w:styleId="32">
    <w:name w:val="批注文字 Char"/>
    <w:basedOn w:val="24"/>
    <w:link w:val="8"/>
    <w:autoRedefine/>
    <w:qFormat/>
    <w:uiPriority w:val="0"/>
    <w:rPr>
      <w:rFonts w:asciiTheme="minorHAnsi" w:hAnsiTheme="minorHAnsi" w:eastAsiaTheme="minorEastAsia" w:cstheme="minorBidi"/>
      <w:kern w:val="2"/>
      <w:sz w:val="21"/>
      <w:szCs w:val="22"/>
    </w:rPr>
  </w:style>
  <w:style w:type="character" w:customStyle="1" w:styleId="33">
    <w:name w:val="批注主题 Char"/>
    <w:basedOn w:val="32"/>
    <w:link w:val="19"/>
    <w:autoRedefine/>
    <w:qFormat/>
    <w:uiPriority w:val="0"/>
    <w:rPr>
      <w:rFonts w:asciiTheme="minorHAnsi" w:hAnsiTheme="minorHAnsi" w:eastAsiaTheme="minorEastAsia" w:cstheme="minorBidi"/>
      <w:b/>
      <w:bCs/>
      <w:kern w:val="2"/>
      <w:sz w:val="21"/>
      <w:szCs w:val="22"/>
    </w:rPr>
  </w:style>
  <w:style w:type="character" w:customStyle="1" w:styleId="34">
    <w:name w:val="页脚 Char"/>
    <w:basedOn w:val="24"/>
    <w:link w:val="14"/>
    <w:autoRedefine/>
    <w:qFormat/>
    <w:uiPriority w:val="0"/>
    <w:rPr>
      <w:rFonts w:asciiTheme="minorHAnsi" w:hAnsiTheme="minorHAnsi" w:eastAsiaTheme="minorEastAsia" w:cstheme="minorBidi"/>
      <w:kern w:val="2"/>
      <w:sz w:val="18"/>
    </w:rPr>
  </w:style>
  <w:style w:type="paragraph" w:customStyle="1" w:styleId="35">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6">
    <w:name w:val="网格型1"/>
    <w:basedOn w:val="2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7">
    <w:name w:val="List Paragraph"/>
    <w:basedOn w:val="1"/>
    <w:autoRedefine/>
    <w:qFormat/>
    <w:uiPriority w:val="34"/>
    <w:pPr>
      <w:ind w:firstLine="420" w:firstLineChars="200"/>
    </w:pPr>
  </w:style>
  <w:style w:type="paragraph" w:customStyle="1" w:styleId="38">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WPSOffice手动目录 1"/>
    <w:autoRedefine/>
    <w:qFormat/>
    <w:uiPriority w:val="0"/>
    <w:rPr>
      <w:rFonts w:ascii="Times New Roman" w:hAnsi="Times New Roman" w:eastAsia="宋体" w:cs="Times New Roman"/>
      <w:lang w:val="en-US" w:eastAsia="zh-CN" w:bidi="ar-SA"/>
    </w:rPr>
  </w:style>
  <w:style w:type="character" w:customStyle="1" w:styleId="40">
    <w:name w:val="标题 1 Char"/>
    <w:link w:val="4"/>
    <w:autoRedefine/>
    <w:qFormat/>
    <w:uiPriority w:val="0"/>
    <w:rPr>
      <w:b/>
      <w:bCs/>
      <w:kern w:val="44"/>
      <w:sz w:val="44"/>
      <w:szCs w:val="44"/>
    </w:rPr>
  </w:style>
  <w:style w:type="character" w:customStyle="1" w:styleId="41">
    <w:name w:val="font21"/>
    <w:basedOn w:val="24"/>
    <w:autoRedefine/>
    <w:qFormat/>
    <w:uiPriority w:val="0"/>
    <w:rPr>
      <w:rFonts w:hint="eastAsia" w:ascii="微软雅黑" w:hAnsi="微软雅黑" w:eastAsia="微软雅黑" w:cs="微软雅黑"/>
      <w:color w:val="000000"/>
      <w:sz w:val="20"/>
      <w:szCs w:val="20"/>
      <w:u w:val="none"/>
    </w:rPr>
  </w:style>
  <w:style w:type="character" w:customStyle="1" w:styleId="42">
    <w:name w:val="font41"/>
    <w:basedOn w:val="24"/>
    <w:autoRedefine/>
    <w:qFormat/>
    <w:uiPriority w:val="0"/>
    <w:rPr>
      <w:rFonts w:ascii="Tahoma" w:hAnsi="Tahoma" w:eastAsia="Tahoma" w:cs="Tahoma"/>
      <w:color w:val="000000"/>
      <w:sz w:val="20"/>
      <w:szCs w:val="20"/>
      <w:u w:val="none"/>
    </w:rPr>
  </w:style>
  <w:style w:type="character" w:customStyle="1" w:styleId="43">
    <w:name w:val="font31"/>
    <w:basedOn w:val="24"/>
    <w:autoRedefine/>
    <w:qFormat/>
    <w:uiPriority w:val="0"/>
    <w:rPr>
      <w:rFonts w:hint="eastAsia" w:ascii="宋体" w:hAnsi="宋体" w:eastAsia="宋体" w:cs="宋体"/>
      <w:color w:val="000000"/>
      <w:sz w:val="20"/>
      <w:szCs w:val="20"/>
      <w:u w:val="none"/>
    </w:rPr>
  </w:style>
  <w:style w:type="character" w:customStyle="1" w:styleId="44">
    <w:name w:val="font61"/>
    <w:basedOn w:val="24"/>
    <w:autoRedefine/>
    <w:qFormat/>
    <w:uiPriority w:val="0"/>
    <w:rPr>
      <w:rFonts w:hint="default" w:ascii="Times New Roman" w:hAnsi="Times New Roman" w:cs="Times New Roman"/>
      <w:b/>
      <w:color w:val="000000"/>
      <w:sz w:val="21"/>
      <w:szCs w:val="21"/>
      <w:u w:val="none"/>
    </w:rPr>
  </w:style>
  <w:style w:type="paragraph" w:customStyle="1" w:styleId="4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6">
    <w:name w:val="font51"/>
    <w:basedOn w:val="24"/>
    <w:autoRedefine/>
    <w:qFormat/>
    <w:uiPriority w:val="0"/>
    <w:rPr>
      <w:rFonts w:hint="eastAsia" w:ascii="微软雅黑" w:hAnsi="微软雅黑" w:eastAsia="微软雅黑" w:cs="微软雅黑"/>
      <w:color w:val="000000"/>
      <w:sz w:val="22"/>
      <w:szCs w:val="22"/>
      <w:u w:val="none"/>
    </w:rPr>
  </w:style>
  <w:style w:type="character" w:customStyle="1" w:styleId="47">
    <w:name w:val="font11"/>
    <w:basedOn w:val="24"/>
    <w:autoRedefine/>
    <w:qFormat/>
    <w:uiPriority w:val="0"/>
    <w:rPr>
      <w:rFonts w:hint="default" w:ascii="Times New Roman" w:hAnsi="Times New Roman" w:cs="Times New Roman"/>
      <w:color w:val="000000"/>
      <w:sz w:val="22"/>
      <w:szCs w:val="22"/>
      <w:u w:val="none"/>
    </w:rPr>
  </w:style>
  <w:style w:type="character" w:customStyle="1" w:styleId="48">
    <w:name w:val="正文文本 Char"/>
    <w:basedOn w:val="24"/>
    <w:link w:val="2"/>
    <w:autoRedefine/>
    <w:qFormat/>
    <w:uiPriority w:val="0"/>
    <w:rPr>
      <w:rFonts w:asciiTheme="minorHAnsi" w:hAnsiTheme="minorHAnsi" w:eastAsiaTheme="minorEastAsia" w:cstheme="minorBidi"/>
      <w:kern w:val="2"/>
      <w:sz w:val="21"/>
      <w:szCs w:val="22"/>
    </w:rPr>
  </w:style>
  <w:style w:type="character" w:customStyle="1" w:styleId="49">
    <w:name w:val="标题 2 Char"/>
    <w:basedOn w:val="24"/>
    <w:link w:val="5"/>
    <w:autoRedefine/>
    <w:qFormat/>
    <w:uiPriority w:val="0"/>
    <w:rPr>
      <w:rFonts w:ascii="Arial" w:hAnsi="Arial" w:eastAsia="黑体" w:cstheme="minorBidi"/>
      <w:b/>
      <w:bCs/>
      <w:kern w:val="2"/>
      <w:sz w:val="32"/>
      <w:szCs w:val="32"/>
    </w:rPr>
  </w:style>
  <w:style w:type="character" w:customStyle="1" w:styleId="50">
    <w:name w:val="标题 3 Char"/>
    <w:basedOn w:val="24"/>
    <w:link w:val="6"/>
    <w:autoRedefine/>
    <w:qFormat/>
    <w:uiPriority w:val="0"/>
    <w:rPr>
      <w:rFonts w:asciiTheme="minorHAnsi" w:hAnsiTheme="minorHAnsi" w:eastAsiaTheme="minorEastAsia" w:cstheme="minorBidi"/>
      <w:b/>
      <w:bCs/>
      <w:kern w:val="2"/>
      <w:sz w:val="32"/>
      <w:szCs w:val="32"/>
    </w:rPr>
  </w:style>
  <w:style w:type="character" w:customStyle="1" w:styleId="51">
    <w:name w:val="引用 Char"/>
    <w:basedOn w:val="24"/>
    <w:link w:val="3"/>
    <w:autoRedefine/>
    <w:qFormat/>
    <w:uiPriority w:val="99"/>
    <w:rPr>
      <w:rFonts w:ascii="Calibri" w:hAnsi="Calibri" w:cs="Calibri" w:eastAsiaTheme="minorEastAsia"/>
      <w:i/>
      <w:iCs/>
      <w:color w:val="000000"/>
      <w:kern w:val="2"/>
      <w:sz w:val="22"/>
      <w:szCs w:val="22"/>
    </w:rPr>
  </w:style>
  <w:style w:type="character" w:customStyle="1" w:styleId="52">
    <w:name w:val="正文文本缩进 Char"/>
    <w:basedOn w:val="24"/>
    <w:autoRedefine/>
    <w:qFormat/>
    <w:uiPriority w:val="0"/>
    <w:rPr>
      <w:rFonts w:asciiTheme="minorHAnsi" w:hAnsiTheme="minorHAnsi" w:eastAsiaTheme="minorEastAsia" w:cstheme="minorBidi"/>
      <w:kern w:val="2"/>
      <w:sz w:val="32"/>
    </w:rPr>
  </w:style>
  <w:style w:type="character" w:customStyle="1" w:styleId="53">
    <w:name w:val="纯文本 Char"/>
    <w:basedOn w:val="24"/>
    <w:link w:val="11"/>
    <w:autoRedefine/>
    <w:qFormat/>
    <w:uiPriority w:val="99"/>
    <w:rPr>
      <w:rFonts w:ascii="宋体" w:hAnsi="Tms Rmn" w:eastAsiaTheme="minorEastAsia" w:cstheme="minorBidi"/>
      <w:sz w:val="21"/>
    </w:rPr>
  </w:style>
  <w:style w:type="character" w:customStyle="1" w:styleId="54">
    <w:name w:val="页眉 Char"/>
    <w:basedOn w:val="24"/>
    <w:link w:val="15"/>
    <w:autoRedefine/>
    <w:qFormat/>
    <w:uiPriority w:val="0"/>
    <w:rPr>
      <w:rFonts w:asciiTheme="minorHAnsi" w:hAnsiTheme="minorHAnsi" w:eastAsiaTheme="minorEastAsia" w:cstheme="minorBidi"/>
      <w:kern w:val="2"/>
      <w:sz w:val="18"/>
    </w:rPr>
  </w:style>
  <w:style w:type="character" w:customStyle="1" w:styleId="55">
    <w:name w:val="正文文本缩进 Char1"/>
    <w:basedOn w:val="24"/>
    <w:link w:val="9"/>
    <w:autoRedefine/>
    <w:qFormat/>
    <w:uiPriority w:val="0"/>
    <w:rPr>
      <w:rFonts w:asciiTheme="minorHAnsi" w:hAnsiTheme="minorHAnsi" w:eastAsiaTheme="minorEastAsia" w:cstheme="minorBidi"/>
      <w:kern w:val="2"/>
      <w:sz w:val="32"/>
    </w:rPr>
  </w:style>
  <w:style w:type="character" w:customStyle="1" w:styleId="56">
    <w:name w:val="正文首行缩进 2 Char"/>
    <w:basedOn w:val="55"/>
    <w:link w:val="21"/>
    <w:autoRedefine/>
    <w:qFormat/>
    <w:uiPriority w:val="99"/>
    <w:rPr>
      <w:rFonts w:asciiTheme="minorHAnsi" w:hAnsiTheme="minorHAnsi" w:eastAsiaTheme="minorEastAsia" w:cstheme="minorBidi"/>
      <w:kern w:val="2"/>
      <w:sz w:val="32"/>
    </w:rPr>
  </w:style>
  <w:style w:type="paragraph" w:customStyle="1" w:styleId="57">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8">
    <w:name w:val="Body text|1"/>
    <w:basedOn w:val="1"/>
    <w:autoRedefine/>
    <w:qFormat/>
    <w:uiPriority w:val="0"/>
    <w:pPr>
      <w:spacing w:line="360" w:lineRule="auto"/>
      <w:ind w:firstLine="400"/>
    </w:pPr>
    <w:rPr>
      <w:rFonts w:ascii="宋体" w:hAnsi="宋体" w:eastAsia="宋体" w:cs="宋体"/>
      <w:sz w:val="30"/>
      <w:szCs w:val="30"/>
      <w:lang w:val="zh-TW" w:eastAsia="zh-TW" w:bidi="zh-TW"/>
    </w:rPr>
  </w:style>
  <w:style w:type="paragraph" w:customStyle="1" w:styleId="59">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60">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z正文"/>
    <w:basedOn w:val="11"/>
    <w:autoRedefine/>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2">
    <w:name w:val="textcontents"/>
    <w:autoRedefine/>
    <w:qFormat/>
    <w:uiPriority w:val="0"/>
    <w:rPr>
      <w:rFonts w:cs="Times New Roman"/>
    </w:rPr>
  </w:style>
  <w:style w:type="character" w:customStyle="1" w:styleId="63">
    <w:name w:val="标题 Char"/>
    <w:link w:val="18"/>
    <w:autoRedefine/>
    <w:qFormat/>
    <w:uiPriority w:val="0"/>
    <w:rPr>
      <w:rFonts w:ascii="Cambria" w:hAnsi="Cambria" w:cs="Times New Roman"/>
      <w:b/>
      <w:bCs/>
      <w:sz w:val="32"/>
      <w:szCs w:val="32"/>
    </w:rPr>
  </w:style>
  <w:style w:type="character" w:customStyle="1" w:styleId="64">
    <w:name w:val="普通(网站) Char"/>
    <w:link w:val="17"/>
    <w:autoRedefine/>
    <w:qFormat/>
    <w:uiPriority w:val="0"/>
    <w:rPr>
      <w:rFonts w:cs="Times New Roman"/>
      <w:kern w:val="0"/>
      <w:sz w:val="24"/>
    </w:rPr>
  </w:style>
  <w:style w:type="paragraph" w:styleId="65">
    <w:name w:val="No Spacing"/>
    <w:autoRedefine/>
    <w:qFormat/>
    <w:uiPriority w:val="1"/>
    <w:pPr>
      <w:widowControl w:val="0"/>
      <w:jc w:val="both"/>
    </w:pPr>
    <w:rPr>
      <w:rFonts w:ascii="等线" w:hAnsi="等线" w:eastAsia="等线" w:cs="Times New Roman"/>
      <w:kern w:val="2"/>
      <w:sz w:val="21"/>
      <w:szCs w:val="22"/>
      <w:lang w:val="en-US" w:eastAsia="zh-CN" w:bidi="ar-SA"/>
    </w:rPr>
  </w:style>
  <w:style w:type="paragraph" w:customStyle="1" w:styleId="66">
    <w:name w:val="页眉与页脚"/>
    <w:autoRedefine/>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 w:type="paragraph" w:customStyle="1" w:styleId="67">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68">
    <w:name w:val="称呼1"/>
    <w:basedOn w:val="1"/>
    <w:next w:val="1"/>
    <w:qFormat/>
    <w:uiPriority w:val="0"/>
    <w:rPr>
      <w:rFonts w:ascii="宋体" w:hAnsi="宋体" w:cs="黑体"/>
      <w:b/>
      <w:szCs w:val="22"/>
    </w:rPr>
  </w:style>
  <w:style w:type="paragraph" w:customStyle="1" w:styleId="69">
    <w:name w:val="样式13"/>
    <w:basedOn w:val="15"/>
    <w:qFormat/>
    <w:uiPriority w:val="0"/>
    <w:pPr>
      <w:pBdr>
        <w:bottom w:val="none" w:color="auto" w:sz="0" w:space="0"/>
      </w:pBdr>
    </w:pPr>
  </w:style>
  <w:style w:type="character" w:customStyle="1" w:styleId="70">
    <w:name w:val="样式 宋体 小四"/>
    <w:qFormat/>
    <w:uiPriority w:val="0"/>
    <w:rPr>
      <w:sz w:val="24"/>
    </w:rPr>
  </w:style>
  <w:style w:type="paragraph" w:customStyle="1" w:styleId="71">
    <w:name w:val="样式 首行缩进:  2 字符"/>
    <w:basedOn w:val="1"/>
    <w:qFormat/>
    <w:uiPriority w:val="0"/>
    <w:pPr>
      <w:spacing w:line="400" w:lineRule="exact"/>
      <w:ind w:firstLine="200" w:firstLineChars="200"/>
    </w:pPr>
    <w:rPr>
      <w:rFonts w:cs="宋体"/>
      <w:sz w:val="24"/>
    </w:rPr>
  </w:style>
  <w:style w:type="paragraph" w:customStyle="1" w:styleId="72">
    <w:name w:val="Heading #1|1"/>
    <w:basedOn w:val="1"/>
    <w:qFormat/>
    <w:uiPriority w:val="0"/>
    <w:pPr>
      <w:widowControl w:val="0"/>
      <w:shd w:val="clear" w:color="auto" w:fill="auto"/>
      <w:spacing w:after="460"/>
      <w:jc w:val="center"/>
      <w:outlineLvl w:val="0"/>
    </w:pPr>
    <w:rPr>
      <w:rFonts w:ascii="宋体" w:hAnsi="宋体" w:eastAsia="宋体" w:cs="宋体"/>
      <w:sz w:val="42"/>
      <w:szCs w:val="4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27</Pages>
  <Words>4196</Words>
  <Characters>4577</Characters>
  <Lines>404</Lines>
  <Paragraphs>114</Paragraphs>
  <TotalTime>2</TotalTime>
  <ScaleCrop>false</ScaleCrop>
  <LinksUpToDate>false</LinksUpToDate>
  <CharactersWithSpaces>4793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d.r.y</cp:lastModifiedBy>
  <cp:lastPrinted>2024-01-04T09:13:00Z</cp:lastPrinted>
  <dcterms:modified xsi:type="dcterms:W3CDTF">2025-05-12T04:56:34Z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E217844B40C0405DA466A38673AB47DB_13</vt:lpwstr>
  </property>
  <property fmtid="{D5CDD505-2E9C-101B-9397-08002B2CF9AE}" pid="4" name="KSOTemplateDocerSaveRecord">
    <vt:lpwstr>eyJoZGlkIjoiYTBhOTYzN2I2YzE0OGVkNGE1MGMyMTJlYjI4ZWQ3MmEiLCJ1c2VySWQiOiI1MjIyNzg3MjgifQ==</vt:lpwstr>
  </property>
</Properties>
</file>