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156E1">
      <w:pPr>
        <w:jc w:val="center"/>
        <w:rPr>
          <w:rFonts w:hint="default" w:ascii="Times New Roman" w:hAnsi="Times New Roman" w:eastAsia="仿宋" w:cs="Times New Roman"/>
          <w:b/>
          <w:color w:val="auto"/>
          <w:sz w:val="44"/>
          <w:szCs w:val="44"/>
          <w:lang w:val="en-US" w:eastAsia="zh-CN"/>
        </w:rPr>
      </w:pPr>
      <w:bookmarkStart w:id="24" w:name="_GoBack"/>
      <w:bookmarkEnd w:id="24"/>
      <w:bookmarkStart w:id="0" w:name="_Hlk144670915"/>
      <w:r>
        <w:rPr>
          <w:rFonts w:hint="eastAsia" w:ascii="Times New Roman" w:hAnsi="Times New Roman" w:eastAsia="仿宋" w:cs="Times New Roman"/>
          <w:b/>
          <w:color w:val="auto"/>
          <w:sz w:val="44"/>
          <w:szCs w:val="44"/>
          <w:lang w:val="en-US" w:eastAsia="zh-CN"/>
        </w:rPr>
        <w:t>XJ-2024-16</w:t>
      </w:r>
    </w:p>
    <w:p w14:paraId="5BC6E75A">
      <w:pPr>
        <w:jc w:val="center"/>
        <w:rPr>
          <w:rFonts w:hint="default" w:ascii="Times New Roman" w:hAnsi="Times New Roman" w:eastAsia="仿宋" w:cs="Times New Roman"/>
          <w:b/>
          <w:color w:val="auto"/>
          <w:sz w:val="44"/>
          <w:szCs w:val="44"/>
        </w:rPr>
      </w:pPr>
    </w:p>
    <w:p w14:paraId="4674B9B0">
      <w:pPr>
        <w:jc w:val="center"/>
        <w:rPr>
          <w:rFonts w:hint="default" w:ascii="Times New Roman" w:hAnsi="Times New Roman" w:eastAsia="仿宋" w:cs="Times New Roman"/>
          <w:b/>
          <w:color w:val="auto"/>
          <w:sz w:val="44"/>
          <w:szCs w:val="44"/>
        </w:rPr>
      </w:pPr>
    </w:p>
    <w:bookmarkEnd w:id="0"/>
    <w:p w14:paraId="6071837D">
      <w:pPr>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44"/>
          <w:szCs w:val="44"/>
        </w:rPr>
        <w:t>合江县国瑞港埠有限公司</w:t>
      </w:r>
    </w:p>
    <w:p w14:paraId="3DF850F6">
      <w:pPr>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44"/>
          <w:szCs w:val="44"/>
        </w:rPr>
        <w:t>稻谷运输车辆服务采购</w:t>
      </w:r>
    </w:p>
    <w:p w14:paraId="3DF7D40E">
      <w:pPr>
        <w:jc w:val="center"/>
        <w:rPr>
          <w:rFonts w:hint="default" w:ascii="Times New Roman" w:hAnsi="Times New Roman" w:eastAsia="仿宋" w:cs="Times New Roman"/>
          <w:b/>
          <w:color w:val="auto"/>
          <w:sz w:val="44"/>
          <w:szCs w:val="44"/>
        </w:rPr>
      </w:pPr>
    </w:p>
    <w:p w14:paraId="211B571C">
      <w:pPr>
        <w:jc w:val="center"/>
        <w:rPr>
          <w:rFonts w:hint="default" w:ascii="Times New Roman" w:hAnsi="Times New Roman" w:eastAsia="仿宋" w:cs="Times New Roman"/>
          <w:b/>
          <w:color w:val="auto"/>
          <w:sz w:val="44"/>
          <w:szCs w:val="44"/>
        </w:rPr>
      </w:pPr>
    </w:p>
    <w:p w14:paraId="5258FA56">
      <w:pPr>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44"/>
          <w:szCs w:val="44"/>
        </w:rPr>
        <w:t>询价文件</w:t>
      </w:r>
    </w:p>
    <w:p w14:paraId="16B6A51E">
      <w:pPr>
        <w:rPr>
          <w:rFonts w:hint="default" w:ascii="Times New Roman" w:hAnsi="Times New Roman" w:eastAsia="仿宋" w:cs="Times New Roman"/>
          <w:b/>
          <w:color w:val="auto"/>
          <w:sz w:val="44"/>
          <w:szCs w:val="44"/>
        </w:rPr>
      </w:pPr>
    </w:p>
    <w:p w14:paraId="0E145FC0">
      <w:pPr>
        <w:rPr>
          <w:rFonts w:hint="default" w:ascii="Times New Roman" w:hAnsi="Times New Roman" w:eastAsia="仿宋" w:cs="Times New Roman"/>
          <w:b/>
          <w:color w:val="auto"/>
          <w:sz w:val="44"/>
          <w:szCs w:val="44"/>
        </w:rPr>
      </w:pPr>
    </w:p>
    <w:p w14:paraId="7E2E8816">
      <w:pPr>
        <w:rPr>
          <w:rFonts w:hint="default" w:ascii="Times New Roman" w:hAnsi="Times New Roman" w:eastAsia="仿宋" w:cs="Times New Roman"/>
          <w:b/>
          <w:color w:val="auto"/>
          <w:sz w:val="44"/>
          <w:szCs w:val="44"/>
        </w:rPr>
      </w:pPr>
    </w:p>
    <w:p w14:paraId="6781DBAA">
      <w:pPr>
        <w:rPr>
          <w:rFonts w:hint="default" w:ascii="Times New Roman" w:hAnsi="Times New Roman" w:eastAsia="仿宋" w:cs="Times New Roman"/>
          <w:b/>
          <w:color w:val="auto"/>
          <w:sz w:val="44"/>
          <w:szCs w:val="44"/>
        </w:rPr>
      </w:pPr>
    </w:p>
    <w:p w14:paraId="3100B113">
      <w:pPr>
        <w:pStyle w:val="3"/>
        <w:rPr>
          <w:rFonts w:hint="default" w:ascii="Times New Roman" w:hAnsi="Times New Roman" w:eastAsia="仿宋" w:cs="Times New Roman"/>
          <w:color w:val="auto"/>
          <w:sz w:val="44"/>
          <w:szCs w:val="44"/>
        </w:rPr>
      </w:pPr>
    </w:p>
    <w:p w14:paraId="4DE060FD">
      <w:pPr>
        <w:rPr>
          <w:rFonts w:hint="default" w:ascii="Times New Roman" w:hAnsi="Times New Roman" w:eastAsia="仿宋" w:cs="Times New Roman"/>
          <w:b/>
          <w:color w:val="auto"/>
          <w:sz w:val="44"/>
          <w:szCs w:val="44"/>
        </w:rPr>
      </w:pPr>
    </w:p>
    <w:p w14:paraId="57511809">
      <w:pPr>
        <w:pStyle w:val="2"/>
        <w:rPr>
          <w:rFonts w:hint="default" w:ascii="Times New Roman" w:hAnsi="Times New Roman" w:eastAsia="仿宋" w:cs="Times New Roman"/>
          <w:b/>
          <w:color w:val="auto"/>
          <w:sz w:val="44"/>
          <w:szCs w:val="44"/>
        </w:rPr>
      </w:pPr>
    </w:p>
    <w:p w14:paraId="195B153F">
      <w:pPr>
        <w:pStyle w:val="2"/>
        <w:rPr>
          <w:rFonts w:hint="default" w:ascii="Times New Roman" w:hAnsi="Times New Roman" w:eastAsia="仿宋" w:cs="Times New Roman"/>
          <w:b/>
          <w:color w:val="auto"/>
          <w:sz w:val="44"/>
          <w:szCs w:val="44"/>
        </w:rPr>
      </w:pPr>
    </w:p>
    <w:p w14:paraId="4D8D831B">
      <w:pPr>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36"/>
          <w:szCs w:val="36"/>
        </w:rPr>
        <w:t>采购人：</w:t>
      </w:r>
      <w:bookmarkStart w:id="1" w:name="_Hlk144670896"/>
      <w:r>
        <w:rPr>
          <w:rFonts w:hint="default" w:ascii="Times New Roman" w:hAnsi="Times New Roman" w:eastAsia="仿宋" w:cs="Times New Roman"/>
          <w:b/>
          <w:color w:val="auto"/>
          <w:sz w:val="36"/>
          <w:szCs w:val="36"/>
        </w:rPr>
        <w:t>合江县国瑞港埠有限公司</w:t>
      </w:r>
    </w:p>
    <w:p w14:paraId="0370BB95">
      <w:pPr>
        <w:adjustRightInd w:val="0"/>
        <w:snapToGrid w:val="0"/>
        <w:spacing w:before="120" w:beforeLines="50" w:after="120" w:afterLines="50"/>
        <w:jc w:val="both"/>
        <w:rPr>
          <w:rFonts w:ascii="Times New Roman" w:hAnsi="Times New Roman" w:eastAsia="方正仿宋简体" w:cs="Times New Roman"/>
          <w:color w:val="000000"/>
          <w:sz w:val="32"/>
          <w:szCs w:val="32"/>
        </w:rPr>
      </w:pPr>
    </w:p>
    <w:bookmarkEnd w:id="1"/>
    <w:p w14:paraId="61637750">
      <w:pPr>
        <w:jc w:val="center"/>
        <w:rPr>
          <w:rFonts w:hint="default" w:ascii="Times New Roman" w:hAnsi="Times New Roman" w:eastAsia="仿宋" w:cs="Times New Roman"/>
          <w:b/>
          <w:color w:val="auto"/>
          <w:sz w:val="36"/>
          <w:szCs w:val="36"/>
          <w:lang w:val="zh-CN"/>
        </w:rPr>
      </w:pPr>
      <w:r>
        <w:rPr>
          <w:rFonts w:hint="default" w:ascii="Times New Roman" w:hAnsi="Times New Roman" w:eastAsia="仿宋" w:cs="Times New Roman"/>
          <w:b/>
          <w:color w:val="auto"/>
          <w:sz w:val="36"/>
          <w:szCs w:val="36"/>
        </w:rPr>
        <w:t>202</w:t>
      </w:r>
      <w:r>
        <w:rPr>
          <w:rFonts w:hint="eastAsia" w:ascii="Times New Roman" w:hAnsi="Times New Roman" w:eastAsia="仿宋" w:cs="Times New Roman"/>
          <w:b/>
          <w:color w:val="auto"/>
          <w:sz w:val="36"/>
          <w:szCs w:val="36"/>
          <w:lang w:val="en-US" w:eastAsia="zh-CN"/>
        </w:rPr>
        <w:t>4</w:t>
      </w:r>
      <w:r>
        <w:rPr>
          <w:rFonts w:hint="default" w:ascii="Times New Roman" w:hAnsi="Times New Roman" w:eastAsia="仿宋" w:cs="Times New Roman"/>
          <w:b/>
          <w:color w:val="auto"/>
          <w:sz w:val="36"/>
          <w:szCs w:val="36"/>
          <w:lang w:val="zh-CN"/>
        </w:rPr>
        <w:t>年</w:t>
      </w:r>
      <w:r>
        <w:rPr>
          <w:rFonts w:hint="eastAsia" w:ascii="Times New Roman" w:hAnsi="Times New Roman" w:eastAsia="仿宋" w:cs="Times New Roman"/>
          <w:b/>
          <w:color w:val="auto"/>
          <w:sz w:val="36"/>
          <w:szCs w:val="36"/>
          <w:lang w:val="en-US" w:eastAsia="zh-CN"/>
        </w:rPr>
        <w:t>9</w:t>
      </w:r>
      <w:r>
        <w:rPr>
          <w:rFonts w:hint="default" w:ascii="Times New Roman" w:hAnsi="Times New Roman" w:eastAsia="仿宋" w:cs="Times New Roman"/>
          <w:b/>
          <w:color w:val="auto"/>
          <w:sz w:val="36"/>
          <w:szCs w:val="36"/>
          <w:lang w:val="zh-CN"/>
        </w:rPr>
        <w:t>月</w:t>
      </w:r>
    </w:p>
    <w:p w14:paraId="551A63DA">
      <w:pPr>
        <w:jc w:val="center"/>
        <w:rPr>
          <w:rFonts w:hint="default" w:ascii="Times New Roman" w:hAnsi="Times New Roman" w:eastAsia="仿宋" w:cs="Times New Roman"/>
          <w:b/>
          <w:color w:val="auto"/>
          <w:sz w:val="36"/>
          <w:szCs w:val="36"/>
          <w:lang w:val="zh-CN"/>
        </w:rPr>
      </w:pPr>
    </w:p>
    <w:p w14:paraId="3069491B">
      <w:pPr>
        <w:jc w:val="center"/>
        <w:rPr>
          <w:rFonts w:hint="default" w:ascii="Times New Roman" w:hAnsi="Times New Roman" w:eastAsia="仿宋" w:cs="Times New Roman"/>
          <w:b/>
          <w:color w:val="auto"/>
          <w:sz w:val="36"/>
          <w:szCs w:val="36"/>
          <w:lang w:val="zh-CN"/>
        </w:rPr>
      </w:pPr>
    </w:p>
    <w:p w14:paraId="1709FD9D">
      <w:pPr>
        <w:jc w:val="center"/>
        <w:rPr>
          <w:rFonts w:hint="default" w:ascii="Times New Roman" w:hAnsi="Times New Roman" w:eastAsia="仿宋" w:cs="Times New Roman"/>
          <w:b/>
          <w:color w:val="auto"/>
          <w:sz w:val="36"/>
          <w:szCs w:val="36"/>
          <w:lang w:val="zh-CN"/>
        </w:rPr>
      </w:pPr>
    </w:p>
    <w:sdt>
      <w:sdtPr>
        <w:rPr>
          <w:rFonts w:hint="default" w:ascii="Times New Roman" w:hAnsi="Times New Roman" w:eastAsia="仿宋" w:cs="Times New Roman"/>
          <w:b/>
          <w:bCs/>
          <w:color w:val="auto"/>
          <w:sz w:val="32"/>
          <w:szCs w:val="32"/>
        </w:rPr>
        <w:id w:val="147454066"/>
        <w15:color w:val="DBDBDB"/>
        <w:docPartObj>
          <w:docPartGallery w:val="Table of Contents"/>
          <w:docPartUnique/>
        </w:docPartObj>
      </w:sdtPr>
      <w:sdtEndPr>
        <w:rPr>
          <w:rFonts w:hint="default" w:ascii="Times New Roman" w:hAnsi="Times New Roman" w:eastAsia="仿宋" w:cs="Times New Roman"/>
          <w:b/>
          <w:bCs/>
          <w:color w:val="auto"/>
          <w:sz w:val="24"/>
          <w:szCs w:val="24"/>
        </w:rPr>
      </w:sdtEndPr>
      <w:sdtContent>
        <w:p w14:paraId="2929E835">
          <w:pPr>
            <w:jc w:val="center"/>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14:paraId="2FA82C11">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TOC \o "1-1" \h \u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"_Toc23355"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kern w:val="44"/>
              <w:sz w:val="24"/>
              <w:szCs w:val="24"/>
            </w:rPr>
            <w:t>第一章 询价公告</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1</w:t>
          </w:r>
          <w:r>
            <w:rPr>
              <w:rFonts w:hint="default" w:ascii="Times New Roman" w:hAnsi="Times New Roman" w:eastAsia="仿宋" w:cs="Times New Roman"/>
              <w:color w:val="auto"/>
              <w:sz w:val="24"/>
              <w:szCs w:val="24"/>
            </w:rPr>
            <w:fldChar w:fldCharType="end"/>
          </w:r>
        </w:p>
        <w:p w14:paraId="4EB055A4">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"_Toc12414"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第二章 询价须知</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3</w:t>
          </w:r>
          <w:r>
            <w:rPr>
              <w:rFonts w:hint="default" w:ascii="Times New Roman" w:hAnsi="Times New Roman" w:eastAsia="仿宋" w:cs="Times New Roman"/>
              <w:color w:val="auto"/>
              <w:sz w:val="24"/>
              <w:szCs w:val="24"/>
            </w:rPr>
            <w:fldChar w:fldCharType="end"/>
          </w:r>
        </w:p>
        <w:p w14:paraId="777CBC20">
          <w:pPr>
            <w:spacing w:line="360" w:lineRule="auto"/>
            <w:jc w:val="left"/>
            <w:rPr>
              <w:rFonts w:hint="default" w:ascii="Times New Roman" w:hAnsi="Times New Roman" w:eastAsia="仿宋" w:cs="Times New Roman"/>
              <w:b/>
              <w:bCs/>
              <w:caps/>
              <w:color w:val="auto"/>
              <w:kern w:val="2"/>
              <w:sz w:val="24"/>
              <w:szCs w:val="24"/>
              <w:lang w:val="en-US" w:eastAsia="zh-CN" w:bidi="ar-SA"/>
            </w:rPr>
          </w:pPr>
          <w:r>
            <w:rPr>
              <w:rFonts w:hint="default" w:ascii="Times New Roman" w:hAnsi="Times New Roman" w:eastAsia="仿宋" w:cs="Times New Roman"/>
              <w:b/>
              <w:bCs/>
              <w:caps/>
              <w:color w:val="auto"/>
              <w:sz w:val="24"/>
              <w:szCs w:val="24"/>
            </w:rPr>
            <w:t>第三章 评审办法</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7</w:t>
          </w:r>
        </w:p>
        <w:p w14:paraId="12C6C431">
          <w:pPr>
            <w:pStyle w:val="15"/>
            <w:tabs>
              <w:tab w:val="right" w:leader="dot" w:pos="8306"/>
              <w:tab w:val="clear" w:pos="9345"/>
            </w:tabs>
            <w:spacing w:line="360" w:lineRule="auto"/>
            <w:jc w:val="left"/>
            <w:rPr>
              <w:rFonts w:hint="eastAsia"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"_Toc324"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第四章 合同条款及格式</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rPr>
            <w:fldChar w:fldCharType="end"/>
          </w:r>
          <w:r>
            <w:rPr>
              <w:rFonts w:hint="eastAsia" w:ascii="Times New Roman" w:hAnsi="Times New Roman" w:eastAsia="仿宋" w:cs="Times New Roman"/>
              <w:color w:val="auto"/>
              <w:sz w:val="24"/>
              <w:szCs w:val="24"/>
              <w:lang w:val="en-US" w:eastAsia="zh-CN"/>
            </w:rPr>
            <w:t>8</w:t>
          </w:r>
        </w:p>
        <w:p w14:paraId="2AA2472B">
          <w:pPr>
            <w:spacing w:line="360" w:lineRule="auto"/>
            <w:jc w:val="left"/>
            <w:rPr>
              <w:rFonts w:hint="default" w:ascii="Times New Roman" w:hAnsi="Times New Roman" w:eastAsia="仿宋" w:cs="Times New Roman"/>
              <w:b/>
              <w:bCs/>
              <w:caps/>
              <w:color w:val="auto"/>
              <w:sz w:val="24"/>
              <w:szCs w:val="24"/>
              <w:lang w:val="en-US" w:eastAsia="zh-CN"/>
            </w:rPr>
          </w:pPr>
          <w:r>
            <w:rPr>
              <w:rFonts w:hint="default" w:ascii="Times New Roman" w:hAnsi="Times New Roman" w:eastAsia="仿宋" w:cs="Times New Roman"/>
              <w:b/>
              <w:bCs/>
              <w:caps/>
              <w:color w:val="auto"/>
              <w:sz w:val="24"/>
              <w:szCs w:val="24"/>
            </w:rPr>
            <w:t>第五章 响应文件格式................................</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default" w:ascii="Times New Roman" w:hAnsi="Times New Roman" w:eastAsia="仿宋" w:cs="Times New Roman"/>
              <w:b/>
              <w:bCs/>
              <w:caps/>
              <w:color w:val="auto"/>
              <w:sz w:val="24"/>
              <w:szCs w:val="24"/>
              <w:lang w:val="en-US" w:eastAsia="zh-CN"/>
            </w:rPr>
            <w:t>...</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eastAsia" w:ascii="Times New Roman" w:hAnsi="Times New Roman" w:eastAsia="仿宋" w:cs="Times New Roman"/>
              <w:b/>
              <w:bCs/>
              <w:caps/>
              <w:color w:val="auto"/>
              <w:sz w:val="24"/>
              <w:szCs w:val="24"/>
              <w:lang w:val="en-US" w:eastAsia="zh-CN"/>
            </w:rPr>
            <w:t>11</w:t>
          </w:r>
        </w:p>
        <w:p w14:paraId="1FC3129B">
          <w:pPr>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end"/>
          </w:r>
        </w:p>
      </w:sdtContent>
    </w:sdt>
    <w:p w14:paraId="3546CF58">
      <w:pPr>
        <w:spacing w:line="360" w:lineRule="auto"/>
        <w:rPr>
          <w:rFonts w:hint="default" w:ascii="Times New Roman" w:hAnsi="Times New Roman" w:eastAsia="仿宋" w:cs="Times New Roman"/>
          <w:color w:val="auto"/>
        </w:rPr>
      </w:pPr>
    </w:p>
    <w:p w14:paraId="2C1B0199">
      <w:pPr>
        <w:rPr>
          <w:rFonts w:hint="default" w:ascii="Times New Roman" w:hAnsi="Times New Roman" w:eastAsia="仿宋" w:cs="Times New Roman"/>
          <w:color w:val="auto"/>
        </w:rPr>
      </w:pPr>
    </w:p>
    <w:p w14:paraId="1B79E87C">
      <w:pPr>
        <w:pStyle w:val="4"/>
        <w:tabs>
          <w:tab w:val="left" w:pos="5248"/>
        </w:tabs>
        <w:jc w:val="both"/>
        <w:rPr>
          <w:rFonts w:hint="eastAsia" w:ascii="Times New Roman" w:hAnsi="Times New Roman" w:eastAsia="仿宋" w:cs="Times New Roman"/>
          <w:color w:val="auto"/>
          <w:sz w:val="32"/>
          <w:szCs w:val="32"/>
          <w:lang w:eastAsia="zh-CN"/>
        </w:rPr>
      </w:pPr>
      <w:bookmarkStart w:id="2" w:name="_Hlt101233737"/>
      <w:bookmarkEnd w:id="2"/>
      <w:bookmarkStart w:id="3" w:name="_Hlt101843627"/>
      <w:bookmarkEnd w:id="3"/>
      <w:bookmarkStart w:id="4" w:name="_Toc23355"/>
      <w:bookmarkStart w:id="5" w:name="_Toc26975438"/>
      <w:bookmarkStart w:id="6" w:name="_Toc5869720"/>
      <w:r>
        <w:rPr>
          <w:rFonts w:hint="eastAsia" w:ascii="Times New Roman" w:hAnsi="Times New Roman" w:eastAsia="仿宋" w:cs="Times New Roman"/>
          <w:color w:val="auto"/>
          <w:sz w:val="32"/>
          <w:szCs w:val="32"/>
          <w:lang w:eastAsia="zh-CN"/>
        </w:rPr>
        <w:tab/>
      </w:r>
    </w:p>
    <w:p w14:paraId="4E1037D6">
      <w:pPr>
        <w:rPr>
          <w:rFonts w:hint="default" w:ascii="Times New Roman" w:hAnsi="Times New Roman" w:eastAsia="仿宋" w:cs="Times New Roman"/>
          <w:color w:val="auto"/>
          <w:sz w:val="32"/>
          <w:szCs w:val="32"/>
        </w:rPr>
      </w:pPr>
    </w:p>
    <w:p w14:paraId="2765B342">
      <w:pPr>
        <w:rPr>
          <w:rFonts w:hint="default" w:ascii="Times New Roman" w:hAnsi="Times New Roman" w:eastAsia="仿宋" w:cs="Times New Roman"/>
          <w:color w:val="auto"/>
          <w:sz w:val="32"/>
          <w:szCs w:val="32"/>
        </w:rPr>
      </w:pPr>
    </w:p>
    <w:p w14:paraId="56D2BE43">
      <w:pPr>
        <w:rPr>
          <w:rFonts w:hint="default" w:ascii="Times New Roman" w:hAnsi="Times New Roman" w:eastAsia="仿宋" w:cs="Times New Roman"/>
          <w:color w:val="auto"/>
          <w:sz w:val="32"/>
          <w:szCs w:val="32"/>
        </w:rPr>
      </w:pPr>
    </w:p>
    <w:p w14:paraId="0CFF05FC">
      <w:pPr>
        <w:rPr>
          <w:rFonts w:hint="default" w:ascii="Times New Roman" w:hAnsi="Times New Roman" w:eastAsia="仿宋" w:cs="Times New Roman"/>
          <w:color w:val="auto"/>
          <w:sz w:val="32"/>
          <w:szCs w:val="32"/>
        </w:rPr>
      </w:pPr>
    </w:p>
    <w:p w14:paraId="59FBFEF2">
      <w:pPr>
        <w:pStyle w:val="4"/>
        <w:jc w:val="both"/>
        <w:rPr>
          <w:rFonts w:hint="default" w:ascii="Times New Roman" w:hAnsi="Times New Roman" w:eastAsia="仿宋" w:cs="Times New Roman"/>
          <w:color w:val="auto"/>
          <w:sz w:val="32"/>
          <w:szCs w:val="32"/>
        </w:rPr>
      </w:pPr>
    </w:p>
    <w:p w14:paraId="7300BB47">
      <w:pPr>
        <w:pStyle w:val="4"/>
        <w:jc w:val="both"/>
        <w:rPr>
          <w:rFonts w:hint="default" w:ascii="Times New Roman" w:hAnsi="Times New Roman" w:eastAsia="仿宋" w:cs="Times New Roman"/>
          <w:color w:val="auto"/>
          <w:sz w:val="32"/>
          <w:szCs w:val="32"/>
        </w:rPr>
      </w:pPr>
    </w:p>
    <w:bookmarkEnd w:id="4"/>
    <w:p w14:paraId="50601B0D">
      <w:pPr>
        <w:ind w:firstLine="420" w:firstLineChars="200"/>
        <w:jc w:val="left"/>
        <w:rPr>
          <w:rFonts w:hint="default" w:ascii="Times New Roman" w:hAnsi="Times New Roman" w:eastAsia="仿宋" w:cs="Times New Roman"/>
          <w:color w:val="auto"/>
          <w:szCs w:val="21"/>
          <w:u w:val="single"/>
        </w:rPr>
      </w:pPr>
    </w:p>
    <w:p w14:paraId="4A42DC13">
      <w:pPr>
        <w:ind w:firstLine="420" w:firstLineChars="200"/>
        <w:jc w:val="left"/>
        <w:rPr>
          <w:rFonts w:hint="default" w:ascii="Times New Roman" w:hAnsi="Times New Roman" w:eastAsia="仿宋" w:cs="Times New Roman"/>
          <w:color w:val="auto"/>
          <w:szCs w:val="21"/>
          <w:u w:val="single"/>
        </w:rPr>
      </w:pPr>
    </w:p>
    <w:p w14:paraId="6788D5B9">
      <w:pPr>
        <w:ind w:firstLine="420" w:firstLineChars="200"/>
        <w:jc w:val="left"/>
        <w:rPr>
          <w:rFonts w:hint="default" w:ascii="Times New Roman" w:hAnsi="Times New Roman" w:eastAsia="仿宋" w:cs="Times New Roman"/>
          <w:color w:val="auto"/>
          <w:szCs w:val="21"/>
          <w:u w:val="single"/>
        </w:rPr>
      </w:pPr>
    </w:p>
    <w:p w14:paraId="49CE29A1">
      <w:pPr>
        <w:ind w:firstLine="420" w:firstLineChars="200"/>
        <w:jc w:val="left"/>
        <w:rPr>
          <w:rFonts w:hint="default" w:ascii="Times New Roman" w:hAnsi="Times New Roman" w:eastAsia="仿宋" w:cs="Times New Roman"/>
          <w:color w:val="auto"/>
          <w:szCs w:val="21"/>
          <w:u w:val="single"/>
        </w:rPr>
      </w:pPr>
    </w:p>
    <w:p w14:paraId="67BDCE38">
      <w:pPr>
        <w:ind w:firstLine="420" w:firstLineChars="200"/>
        <w:jc w:val="left"/>
        <w:rPr>
          <w:rFonts w:hint="default" w:ascii="Times New Roman" w:hAnsi="Times New Roman" w:eastAsia="仿宋" w:cs="Times New Roman"/>
          <w:color w:val="auto"/>
          <w:szCs w:val="21"/>
          <w:u w:val="single"/>
        </w:rPr>
      </w:pPr>
    </w:p>
    <w:p w14:paraId="4DAB9E9C">
      <w:pPr>
        <w:ind w:firstLine="420" w:firstLineChars="200"/>
        <w:jc w:val="left"/>
        <w:rPr>
          <w:rFonts w:hint="default" w:ascii="Times New Roman" w:hAnsi="Times New Roman" w:eastAsia="仿宋" w:cs="Times New Roman"/>
          <w:color w:val="auto"/>
          <w:szCs w:val="21"/>
          <w:u w:val="single"/>
        </w:rPr>
      </w:pPr>
    </w:p>
    <w:p w14:paraId="14900DFC">
      <w:pPr>
        <w:pStyle w:val="4"/>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1"/>
          <w:cols w:space="0" w:num="1"/>
          <w:docGrid w:type="lines" w:linePitch="312" w:charSpace="0"/>
        </w:sectPr>
      </w:pPr>
    </w:p>
    <w:p w14:paraId="64FCA338">
      <w:pPr>
        <w:pStyle w:val="4"/>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Cs w:val="21"/>
          <w:u w:val="single"/>
        </w:rPr>
      </w:pPr>
      <w:r>
        <w:rPr>
          <w:rFonts w:hint="default" w:ascii="Times New Roman" w:hAnsi="Times New Roman" w:eastAsia="仿宋" w:cs="Times New Roman"/>
          <w:color w:val="auto"/>
          <w:sz w:val="32"/>
          <w:szCs w:val="32"/>
        </w:rPr>
        <w:t>第一章 询价公告</w:t>
      </w:r>
    </w:p>
    <w:p w14:paraId="2857E6FF">
      <w:pPr>
        <w:ind w:firstLine="420" w:firstLineChars="200"/>
        <w:jc w:val="both"/>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u w:val="single"/>
        </w:rPr>
        <w:t>合江县国瑞港埠有限公司</w:t>
      </w:r>
      <w:r>
        <w:rPr>
          <w:rFonts w:hint="default" w:ascii="Times New Roman" w:hAnsi="Times New Roman" w:eastAsia="仿宋" w:cs="Times New Roman"/>
          <w:color w:val="auto"/>
          <w:szCs w:val="21"/>
        </w:rPr>
        <w:t>就</w:t>
      </w:r>
      <w:r>
        <w:rPr>
          <w:rFonts w:hint="default" w:ascii="Times New Roman" w:hAnsi="Times New Roman" w:eastAsia="仿宋" w:cs="Times New Roman"/>
          <w:color w:val="auto"/>
          <w:szCs w:val="21"/>
          <w:u w:val="single"/>
        </w:rPr>
        <w:t>稻谷运输车辆服务</w:t>
      </w:r>
      <w:r>
        <w:rPr>
          <w:rFonts w:hint="default" w:ascii="Times New Roman" w:hAnsi="Times New Roman" w:eastAsia="仿宋" w:cs="Times New Roman"/>
          <w:color w:val="auto"/>
          <w:kern w:val="0"/>
          <w:szCs w:val="21"/>
          <w:lang w:bidi="ar"/>
        </w:rPr>
        <w:t xml:space="preserve">询价采购，欢迎符合本项目资格条件的潜在供应商参与询价。 </w:t>
      </w:r>
    </w:p>
    <w:p w14:paraId="1A81FB69">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一、采购项目概况 </w:t>
      </w:r>
    </w:p>
    <w:p w14:paraId="5A56C7DF">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1、采购项目名称：</w:t>
      </w:r>
      <w:r>
        <w:rPr>
          <w:rFonts w:hint="default" w:ascii="Times New Roman" w:hAnsi="Times New Roman" w:eastAsia="仿宋" w:cs="Times New Roman"/>
          <w:color w:val="auto"/>
          <w:szCs w:val="21"/>
          <w:u w:val="single"/>
        </w:rPr>
        <w:t>合江县国瑞港埠有限公司稻谷运输车辆服务</w:t>
      </w:r>
      <w:r>
        <w:rPr>
          <w:rFonts w:hint="default" w:ascii="Times New Roman" w:hAnsi="Times New Roman" w:eastAsia="仿宋" w:cs="Times New Roman"/>
          <w:color w:val="auto"/>
          <w:szCs w:val="21"/>
        </w:rPr>
        <w:t>询价采购</w:t>
      </w:r>
    </w:p>
    <w:p w14:paraId="40AA2961">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b/>
          <w:bCs/>
          <w:color w:val="auto"/>
          <w:szCs w:val="21"/>
        </w:rPr>
      </w:pPr>
      <w:r>
        <w:rPr>
          <w:rFonts w:hint="default" w:ascii="Times New Roman" w:hAnsi="Times New Roman" w:eastAsia="仿宋" w:cs="Times New Roman"/>
          <w:color w:val="auto"/>
          <w:szCs w:val="21"/>
        </w:rPr>
        <w:t xml:space="preserve">2、资金来源：自筹  </w:t>
      </w:r>
    </w:p>
    <w:p w14:paraId="28880C84">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3、采购项目内容及预算资金：控制价</w:t>
      </w:r>
      <w:r>
        <w:rPr>
          <w:rFonts w:hint="eastAsia" w:ascii="Times New Roman" w:hAnsi="Times New Roman" w:eastAsia="仿宋" w:cs="Times New Roman"/>
          <w:color w:val="auto"/>
          <w:szCs w:val="21"/>
          <w:lang w:val="en-US" w:eastAsia="zh-CN"/>
        </w:rPr>
        <w:t>119600.00</w:t>
      </w:r>
      <w:r>
        <w:rPr>
          <w:rFonts w:hint="default" w:ascii="Times New Roman" w:hAnsi="Times New Roman" w:eastAsia="仿宋" w:cs="Times New Roman"/>
          <w:color w:val="auto"/>
          <w:szCs w:val="21"/>
        </w:rPr>
        <w:t>元。</w:t>
      </w:r>
    </w:p>
    <w:p w14:paraId="79833685">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w:t>
      </w:r>
      <w:r>
        <w:rPr>
          <w:rFonts w:hint="eastAsia" w:ascii="Times New Roman" w:hAnsi="Times New Roman" w:eastAsia="仿宋" w:cs="Times New Roman"/>
          <w:color w:val="auto"/>
          <w:szCs w:val="21"/>
          <w:lang w:val="en-US" w:eastAsia="zh-CN"/>
        </w:rPr>
        <w:t>施工工期</w:t>
      </w:r>
      <w:r>
        <w:rPr>
          <w:rFonts w:hint="default" w:ascii="Times New Roman" w:hAnsi="Times New Roman" w:eastAsia="仿宋" w:cs="Times New Roman"/>
          <w:color w:val="auto"/>
          <w:szCs w:val="21"/>
        </w:rPr>
        <w:t>：以合同约定为准</w:t>
      </w:r>
    </w:p>
    <w:p w14:paraId="71CAE37E">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二、供应商参加本次询价应具备下列条件： </w:t>
      </w:r>
    </w:p>
    <w:p w14:paraId="1D5B4B6A">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1、一般要求：</w:t>
      </w:r>
    </w:p>
    <w:p w14:paraId="06B01277">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14:paraId="6657FAA6">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14:paraId="5506A737">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14:paraId="4A47191A">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14:paraId="187E94F7">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14:paraId="6C7B4ABD">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szCs w:val="21"/>
        </w:rPr>
        <w:t xml:space="preserve">（6）法律、行政法规规定的其他条件 </w:t>
      </w:r>
    </w:p>
    <w:p w14:paraId="319D7837">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14:paraId="30DAB230">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u w:val="single"/>
          <w:lang w:bidi="ar"/>
        </w:rPr>
      </w:pPr>
      <w:r>
        <w:rPr>
          <w:rFonts w:hint="default" w:ascii="Times New Roman" w:hAnsi="Times New Roman" w:eastAsia="仿宋" w:cs="Times New Roman"/>
          <w:color w:val="auto"/>
          <w:kern w:val="0"/>
          <w:szCs w:val="21"/>
          <w:lang w:bidi="ar"/>
        </w:rPr>
        <w:t>2、资质要求：</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 xml:space="preserve">具有道路运输经营许可证              </w:t>
      </w:r>
      <w:r>
        <w:rPr>
          <w:rFonts w:hint="default" w:ascii="Times New Roman" w:hAnsi="Times New Roman" w:eastAsia="仿宋" w:cs="Times New Roman"/>
          <w:color w:val="auto"/>
          <w:kern w:val="0"/>
          <w:szCs w:val="21"/>
          <w:u w:val="single"/>
          <w:lang w:bidi="ar"/>
        </w:rPr>
        <w:t xml:space="preserve">   </w:t>
      </w:r>
    </w:p>
    <w:p w14:paraId="03B1E698">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3、其他要求：</w:t>
      </w:r>
      <w:r>
        <w:rPr>
          <w:rFonts w:hint="default" w:ascii="Times New Roman" w:hAnsi="Times New Roman" w:eastAsia="仿宋" w:cs="Times New Roman"/>
          <w:color w:val="auto"/>
          <w:kern w:val="0"/>
          <w:szCs w:val="21"/>
          <w:u w:val="single"/>
          <w:lang w:bidi="ar"/>
        </w:rPr>
        <w:t xml:space="preserve"> 具备独立法人资格         </w:t>
      </w:r>
      <w:r>
        <w:rPr>
          <w:rFonts w:hint="default" w:ascii="Times New Roman" w:hAnsi="Times New Roman" w:eastAsia="仿宋" w:cs="Times New Roman"/>
          <w:color w:val="auto"/>
          <w:kern w:val="0"/>
          <w:szCs w:val="21"/>
          <w:lang w:bidi="ar"/>
        </w:rPr>
        <w:t xml:space="preserve"> </w:t>
      </w:r>
    </w:p>
    <w:p w14:paraId="2BFEBEED">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4、本项目</w:t>
      </w:r>
      <w:r>
        <w:rPr>
          <w:rFonts w:hint="default" w:ascii="Times New Roman" w:hAnsi="Times New Roman" w:eastAsia="仿宋" w:cs="Times New Roman"/>
          <w:color w:val="auto"/>
          <w:kern w:val="0"/>
          <w:szCs w:val="21"/>
          <w:u w:val="single"/>
          <w:lang w:bidi="ar"/>
        </w:rPr>
        <w:t xml:space="preserve"> （不接受） </w:t>
      </w:r>
      <w:r>
        <w:rPr>
          <w:rFonts w:hint="default" w:ascii="Times New Roman" w:hAnsi="Times New Roman" w:eastAsia="仿宋" w:cs="Times New Roman"/>
          <w:color w:val="auto"/>
          <w:kern w:val="0"/>
          <w:szCs w:val="21"/>
          <w:lang w:bidi="ar"/>
        </w:rPr>
        <w:t xml:space="preserve">联合体参加询价。 </w:t>
      </w:r>
    </w:p>
    <w:p w14:paraId="64A63476">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三、询价响应文件格式文件的获取 </w:t>
      </w:r>
    </w:p>
    <w:p w14:paraId="753EABCE">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□向采购人领取书面文件。 </w:t>
      </w:r>
    </w:p>
    <w:p w14:paraId="5F08095B">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eastAsia" w:ascii="Times New Roman" w:hAnsi="Times New Roman" w:eastAsia="仿宋" w:cs="Times New Roman"/>
          <w:color w:val="auto"/>
          <w:kern w:val="0"/>
          <w:szCs w:val="21"/>
          <w:lang w:eastAsia="zh-CN" w:bidi="ar"/>
        </w:rPr>
        <w:t>□</w:t>
      </w:r>
      <w:r>
        <w:rPr>
          <w:rFonts w:hint="default" w:ascii="Times New Roman" w:hAnsi="Times New Roman" w:eastAsia="仿宋" w:cs="Times New Roman"/>
          <w:color w:val="auto"/>
          <w:kern w:val="0"/>
          <w:szCs w:val="21"/>
          <w:lang w:bidi="ar"/>
        </w:rPr>
        <w:t xml:space="preserve">向采购人索取电子文件。 </w:t>
      </w:r>
    </w:p>
    <w:p w14:paraId="3FC42195">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☑其他</w:t>
      </w:r>
      <w:r>
        <w:rPr>
          <w:rFonts w:hint="default" w:ascii="Times New Roman" w:hAnsi="Times New Roman" w:eastAsia="仿宋" w:cs="Times New Roman"/>
          <w:color w:val="auto"/>
          <w:kern w:val="0"/>
          <w:szCs w:val="21"/>
          <w:u w:val="single"/>
          <w:lang w:bidi="ar"/>
        </w:rPr>
        <w:t xml:space="preserve"> 网站下载电子档  </w:t>
      </w:r>
      <w:r>
        <w:rPr>
          <w:rFonts w:hint="default" w:ascii="Times New Roman" w:hAnsi="Times New Roman" w:eastAsia="仿宋" w:cs="Times New Roman"/>
          <w:color w:val="auto"/>
          <w:kern w:val="0"/>
          <w:szCs w:val="21"/>
          <w:lang w:bidi="ar"/>
        </w:rPr>
        <w:t xml:space="preserve"> 。</w:t>
      </w:r>
    </w:p>
    <w:p w14:paraId="685F9096">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b/>
          <w:color w:val="auto"/>
          <w:kern w:val="0"/>
          <w:szCs w:val="21"/>
          <w:lang w:bidi="ar"/>
        </w:rPr>
        <w:t>四、询价响应文件递交截止时间及递交地点</w:t>
      </w:r>
    </w:p>
    <w:p w14:paraId="04080C1F">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☑向采购人递交书面询价响应文件，递交的截止时间（询价截止时间，下同）为</w:t>
      </w:r>
      <w:r>
        <w:rPr>
          <w:rFonts w:hint="default" w:ascii="Times New Roman" w:hAnsi="Times New Roman" w:eastAsia="仿宋" w:cs="Times New Roman"/>
          <w:color w:val="auto"/>
          <w:kern w:val="0"/>
          <w:szCs w:val="21"/>
          <w:u w:val="single"/>
          <w:lang w:bidi="ar"/>
        </w:rPr>
        <w:t xml:space="preserve"> 202</w:t>
      </w:r>
      <w:r>
        <w:rPr>
          <w:rFonts w:hint="eastAsia" w:ascii="Times New Roman" w:hAnsi="Times New Roman" w:eastAsia="仿宋" w:cs="Times New Roman"/>
          <w:color w:val="auto"/>
          <w:kern w:val="0"/>
          <w:szCs w:val="21"/>
          <w:u w:val="single"/>
          <w:lang w:val="en-US" w:eastAsia="zh-CN" w:bidi="ar"/>
        </w:rPr>
        <w:t>4</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9</w:t>
      </w:r>
      <w:r>
        <w:rPr>
          <w:rFonts w:hint="default" w:ascii="Times New Roman" w:hAnsi="Times New Roman" w:eastAsia="仿宋" w:cs="Times New Roman"/>
          <w:color w:val="auto"/>
          <w:kern w:val="0"/>
          <w:szCs w:val="21"/>
          <w:lang w:bidi="ar"/>
        </w:rPr>
        <w:t xml:space="preserve">月 </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24</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17</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0</w:t>
      </w:r>
      <w:r>
        <w:rPr>
          <w:rFonts w:hint="default" w:ascii="Times New Roman" w:hAnsi="Times New Roman" w:eastAsia="仿宋" w:cs="Times New Roman"/>
          <w:color w:val="auto"/>
          <w:kern w:val="0"/>
          <w:szCs w:val="21"/>
          <w:u w:val="single"/>
          <w:lang w:bidi="ar"/>
        </w:rPr>
        <w:t xml:space="preserve">0 </w:t>
      </w:r>
      <w:r>
        <w:rPr>
          <w:rFonts w:hint="default" w:ascii="Times New Roman" w:hAnsi="Times New Roman" w:eastAsia="仿宋" w:cs="Times New Roman"/>
          <w:color w:val="auto"/>
          <w:kern w:val="0"/>
          <w:szCs w:val="21"/>
          <w:lang w:bidi="ar"/>
        </w:rPr>
        <w:t>分，地点为</w:t>
      </w:r>
      <w:r>
        <w:rPr>
          <w:rFonts w:hint="default" w:ascii="Times New Roman" w:hAnsi="Times New Roman" w:eastAsia="仿宋" w:cs="Times New Roman"/>
          <w:color w:val="auto"/>
          <w:kern w:val="0"/>
          <w:szCs w:val="21"/>
          <w:u w:val="single"/>
          <w:lang w:bidi="ar"/>
        </w:rPr>
        <w:t xml:space="preserve"> 合江县荔城大道198号合江县政务大楼14楼1408号办公室 。 </w:t>
      </w:r>
    </w:p>
    <w:p w14:paraId="579FBFBE">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□询价响应文件以电子邮件方式向采购人递交，递交的截止时间（询价截止时间，下同）为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日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14:paraId="18B228EB">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□询价响应文件以传真方式向采购人递交，递交的截止时间（询价截止时间，下同） 为 </w:t>
      </w:r>
      <w:r>
        <w:rPr>
          <w:rFonts w:hint="default" w:ascii="Times New Roman" w:hAnsi="Times New Roman" w:eastAsia="仿宋" w:cs="Times New Roman"/>
          <w:color w:val="auto"/>
          <w:kern w:val="0"/>
          <w:szCs w:val="21"/>
          <w:u w:val="single"/>
          <w:lang w:bidi="ar"/>
        </w:rPr>
        <w:t xml:space="preserve">年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14:paraId="1EB4B877">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□其他递交方式：</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14:paraId="69549F17">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逾期送达的或者未按上述要求前送达的询价响应文件，采购人不予受理。 </w:t>
      </w:r>
    </w:p>
    <w:p w14:paraId="7A61C263">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五、发布媒介 </w:t>
      </w:r>
    </w:p>
    <w:p w14:paraId="3E5F3A56">
      <w:pPr>
        <w:pageBreakBefore w:val="0"/>
        <w:widowControl/>
        <w:kinsoku/>
        <w:wordWrap/>
        <w:overflowPunct/>
        <w:topLinePunct w:val="0"/>
        <w:autoSpaceDE/>
        <w:autoSpaceDN/>
        <w:bidi w:val="0"/>
        <w:adjustRightInd/>
        <w:snapToGrid/>
        <w:spacing w:line="540" w:lineRule="atLeast"/>
        <w:ind w:left="2310" w:leftChars="200" w:hanging="1890" w:hangingChars="9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 本询价公告在</w:t>
      </w:r>
      <w:r>
        <w:rPr>
          <w:rFonts w:hint="default" w:ascii="Times New Roman" w:hAnsi="Times New Roman" w:eastAsia="仿宋" w:cs="Times New Roman"/>
          <w:color w:val="auto"/>
          <w:kern w:val="0"/>
          <w:szCs w:val="21"/>
          <w:u w:val="single"/>
          <w:lang w:bidi="ar"/>
        </w:rPr>
        <w:t>（泸州阜阳投资集团有限公司官网公式栏）</w:t>
      </w:r>
      <w:r>
        <w:rPr>
          <w:rFonts w:hint="default" w:ascii="Times New Roman" w:hAnsi="Times New Roman" w:eastAsia="仿宋" w:cs="Times New Roman"/>
          <w:color w:val="auto"/>
          <w:kern w:val="0"/>
          <w:szCs w:val="21"/>
          <w:lang w:bidi="ar"/>
        </w:rPr>
        <w:t>上发布。</w:t>
      </w:r>
      <w:r>
        <w:rPr>
          <w:rFonts w:hint="default" w:ascii="Times New Roman" w:hAnsi="Times New Roman" w:eastAsia="仿宋" w:cs="Times New Roman"/>
          <w:color w:val="auto"/>
          <w:kern w:val="0"/>
          <w:szCs w:val="21"/>
          <w:u w:val="single"/>
          <w:lang w:bidi="ar"/>
        </w:rPr>
        <w:t>http://www.lzfyjt.com/gsgg/</w:t>
      </w:r>
      <w:r>
        <w:rPr>
          <w:rFonts w:hint="default" w:ascii="Times New Roman" w:hAnsi="Times New Roman" w:eastAsia="仿宋" w:cs="Times New Roman"/>
          <w:color w:val="auto"/>
          <w:kern w:val="0"/>
          <w:szCs w:val="21"/>
          <w:lang w:bidi="ar"/>
        </w:rPr>
        <w:t xml:space="preserve"> </w:t>
      </w:r>
    </w:p>
    <w:p w14:paraId="353EADB6">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六、联系方式 </w:t>
      </w:r>
    </w:p>
    <w:p w14:paraId="42DA82A1">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方正仿宋简体" w:cs="Times New Roman"/>
          <w:color w:val="000000"/>
          <w:sz w:val="24"/>
          <w:lang w:val="en-US" w:eastAsia="zh-CN"/>
        </w:rPr>
      </w:pPr>
      <w:r>
        <w:rPr>
          <w:rFonts w:hint="default" w:ascii="Times New Roman" w:hAnsi="Times New Roman" w:eastAsia="仿宋" w:cs="Times New Roman"/>
          <w:color w:val="auto"/>
          <w:kern w:val="0"/>
          <w:szCs w:val="21"/>
          <w:lang w:bidi="ar"/>
        </w:rPr>
        <w:t>采购人（全称）：</w:t>
      </w:r>
      <w:r>
        <w:rPr>
          <w:rFonts w:hint="default" w:ascii="Times New Roman" w:hAnsi="Times New Roman" w:eastAsia="仿宋" w:cs="Times New Roman"/>
          <w:b/>
          <w:color w:val="auto"/>
          <w:kern w:val="0"/>
          <w:szCs w:val="21"/>
          <w:lang w:bidi="ar"/>
        </w:rPr>
        <w:t xml:space="preserve"> </w:t>
      </w:r>
      <w:r>
        <w:rPr>
          <w:rFonts w:hint="default" w:ascii="Times New Roman" w:hAnsi="Times New Roman" w:eastAsia="方正仿宋简体" w:cs="Times New Roman"/>
          <w:color w:val="000000"/>
          <w:sz w:val="24"/>
          <w:lang w:val="en-US" w:eastAsia="zh-CN"/>
        </w:rPr>
        <w:t>合江县国瑞港埠有限公司</w:t>
      </w:r>
    </w:p>
    <w:p w14:paraId="56090B92">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方正仿宋简体" w:cs="Times New Roman"/>
          <w:color w:val="000000"/>
          <w:sz w:val="24"/>
          <w:lang w:val="en-US" w:eastAsia="zh-CN"/>
        </w:rPr>
      </w:pPr>
      <w:r>
        <w:rPr>
          <w:rFonts w:hint="default" w:ascii="Times New Roman" w:hAnsi="Times New Roman" w:eastAsia="仿宋" w:cs="Times New Roman"/>
          <w:color w:val="auto"/>
          <w:kern w:val="0"/>
          <w:szCs w:val="21"/>
          <w:lang w:bidi="ar"/>
        </w:rPr>
        <w:t>地 址：</w:t>
      </w:r>
      <w:r>
        <w:rPr>
          <w:rFonts w:hint="default" w:ascii="Times New Roman" w:hAnsi="Times New Roman" w:eastAsia="仿宋" w:cs="Times New Roman"/>
          <w:b/>
          <w:color w:val="auto"/>
          <w:kern w:val="0"/>
          <w:szCs w:val="21"/>
          <w:lang w:bidi="ar"/>
        </w:rPr>
        <w:t xml:space="preserve"> </w:t>
      </w:r>
      <w:r>
        <w:rPr>
          <w:rFonts w:hint="default" w:ascii="Times New Roman" w:hAnsi="Times New Roman" w:eastAsia="方正仿宋简体" w:cs="Times New Roman"/>
          <w:color w:val="000000"/>
          <w:sz w:val="24"/>
          <w:lang w:val="en-US" w:eastAsia="zh-CN"/>
        </w:rPr>
        <w:t>四川省泸州市合江县临港街道天宝路365号2栋附2,3,4号</w:t>
      </w:r>
    </w:p>
    <w:p w14:paraId="3C11BDAE">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14:paraId="13689A3F">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联 系 人： </w:t>
      </w:r>
      <w:r>
        <w:rPr>
          <w:rFonts w:hint="eastAsia" w:ascii="Times New Roman" w:hAnsi="Times New Roman" w:eastAsia="方正仿宋简体" w:cs="Times New Roman"/>
          <w:color w:val="000000"/>
          <w:sz w:val="24"/>
          <w:lang w:val="en-US" w:eastAsia="zh-CN"/>
        </w:rPr>
        <w:t>汪</w:t>
      </w:r>
      <w:r>
        <w:rPr>
          <w:rFonts w:ascii="Times New Roman" w:hAnsi="Times New Roman" w:eastAsia="方正仿宋简体" w:cs="Times New Roman"/>
          <w:color w:val="000000"/>
          <w:sz w:val="24"/>
        </w:rPr>
        <w:t>先生</w:t>
      </w:r>
    </w:p>
    <w:p w14:paraId="3D6ADCB4">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联 系 电 话：</w:t>
      </w:r>
      <w:r>
        <w:rPr>
          <w:rFonts w:hint="eastAsia" w:ascii="Times New Roman" w:hAnsi="Times New Roman" w:eastAsia="方正仿宋简体" w:cs="Times New Roman"/>
          <w:color w:val="000000"/>
          <w:sz w:val="24"/>
          <w:lang w:val="en-US" w:eastAsia="zh-CN"/>
        </w:rPr>
        <w:t>17781878785</w:t>
      </w:r>
    </w:p>
    <w:p w14:paraId="0146E048">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监督人：泸州阜阳投资集团有限公司招标采购中心</w:t>
      </w:r>
    </w:p>
    <w:p w14:paraId="4FFCF323">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14:paraId="40EA213D">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 系 人： 王女士</w:t>
      </w:r>
    </w:p>
    <w:p w14:paraId="5328F1D3">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联系电话： 0830-5135885</w:t>
      </w:r>
    </w:p>
    <w:p w14:paraId="7E43278A">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202</w:t>
      </w:r>
      <w:r>
        <w:rPr>
          <w:rFonts w:hint="eastAsia" w:ascii="Times New Roman" w:hAnsi="Times New Roman" w:eastAsia="仿宋" w:cs="Times New Roman"/>
          <w:color w:val="auto"/>
          <w:kern w:val="0"/>
          <w:szCs w:val="21"/>
          <w:lang w:val="en-US" w:eastAsia="zh-CN" w:bidi="ar"/>
        </w:rPr>
        <w:t>4</w:t>
      </w:r>
      <w:r>
        <w:rPr>
          <w:rFonts w:hint="default" w:ascii="Times New Roman" w:hAnsi="Times New Roman" w:eastAsia="仿宋" w:cs="Times New Roman"/>
          <w:color w:val="auto"/>
          <w:kern w:val="0"/>
          <w:szCs w:val="21"/>
          <w:lang w:bidi="ar"/>
        </w:rPr>
        <w:t>年</w:t>
      </w:r>
      <w:r>
        <w:rPr>
          <w:rFonts w:hint="eastAsia" w:ascii="Times New Roman" w:hAnsi="Times New Roman" w:eastAsia="仿宋" w:cs="Times New Roman"/>
          <w:color w:val="auto"/>
          <w:kern w:val="0"/>
          <w:szCs w:val="21"/>
          <w:lang w:val="en-US" w:eastAsia="zh-CN" w:bidi="ar"/>
        </w:rPr>
        <w:t>9</w:t>
      </w:r>
      <w:r>
        <w:rPr>
          <w:rFonts w:hint="default" w:ascii="Times New Roman" w:hAnsi="Times New Roman" w:eastAsia="仿宋" w:cs="Times New Roman"/>
          <w:color w:val="auto"/>
          <w:kern w:val="0"/>
          <w:szCs w:val="21"/>
          <w:lang w:bidi="ar"/>
        </w:rPr>
        <w:t>月</w:t>
      </w:r>
      <w:r>
        <w:rPr>
          <w:rFonts w:hint="eastAsia" w:ascii="Times New Roman" w:hAnsi="Times New Roman" w:eastAsia="仿宋" w:cs="Times New Roman"/>
          <w:color w:val="auto"/>
          <w:kern w:val="0"/>
          <w:szCs w:val="21"/>
          <w:lang w:val="en-US" w:eastAsia="zh-CN" w:bidi="ar"/>
        </w:rPr>
        <w:t>19</w:t>
      </w:r>
      <w:r>
        <w:rPr>
          <w:rFonts w:hint="default" w:ascii="Times New Roman" w:hAnsi="Times New Roman" w:eastAsia="仿宋" w:cs="Times New Roman"/>
          <w:color w:val="auto"/>
          <w:kern w:val="0"/>
          <w:szCs w:val="21"/>
          <w:lang w:bidi="ar"/>
        </w:rPr>
        <w:t>日</w:t>
      </w:r>
    </w:p>
    <w:p w14:paraId="0A4353D3">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p>
    <w:p w14:paraId="5F711C08">
      <w:pPr>
        <w:pageBreakBefore w:val="0"/>
        <w:kinsoku/>
        <w:wordWrap/>
        <w:overflowPunct/>
        <w:topLinePunct w:val="0"/>
        <w:autoSpaceDE/>
        <w:autoSpaceDN/>
        <w:bidi w:val="0"/>
        <w:adjustRightInd/>
        <w:snapToGrid/>
        <w:spacing w:line="540" w:lineRule="atLeas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 w:val="24"/>
          <w:szCs w:val="24"/>
        </w:rPr>
        <w:br w:type="page"/>
      </w:r>
      <w:bookmarkEnd w:id="5"/>
      <w:bookmarkEnd w:id="6"/>
      <w:bookmarkStart w:id="7" w:name="_Toc213396945"/>
      <w:bookmarkStart w:id="8" w:name="_Toc213397009"/>
      <w:bookmarkStart w:id="9" w:name="_Toc213496267"/>
      <w:bookmarkStart w:id="10" w:name="_Toc217446031"/>
      <w:bookmarkStart w:id="11" w:name="_Toc213396759"/>
    </w:p>
    <w:p w14:paraId="5EC7B288">
      <w:pPr>
        <w:pStyle w:val="4"/>
        <w:keepNext w:val="0"/>
        <w:keepLines w:val="0"/>
        <w:numPr>
          <w:ilvl w:val="0"/>
          <w:numId w:val="1"/>
        </w:numPr>
        <w:spacing w:before="0" w:after="0" w:line="240" w:lineRule="auto"/>
        <w:jc w:val="center"/>
        <w:rPr>
          <w:rFonts w:hint="default" w:ascii="Times New Roman" w:hAnsi="Times New Roman" w:eastAsia="仿宋" w:cs="Times New Roman"/>
          <w:color w:val="auto"/>
          <w:kern w:val="2"/>
          <w:sz w:val="32"/>
          <w:szCs w:val="32"/>
        </w:rPr>
      </w:pPr>
      <w:bookmarkStart w:id="12" w:name="_Toc26975439"/>
      <w:bookmarkStart w:id="13" w:name="_Toc12414"/>
      <w:bookmarkStart w:id="14" w:name="_Toc5869721"/>
      <w:r>
        <w:rPr>
          <w:rFonts w:hint="default" w:ascii="Times New Roman" w:hAnsi="Times New Roman" w:eastAsia="仿宋" w:cs="Times New Roman"/>
          <w:color w:val="auto"/>
          <w:kern w:val="2"/>
          <w:sz w:val="32"/>
          <w:szCs w:val="32"/>
        </w:rPr>
        <w:t>询价须知</w:t>
      </w:r>
      <w:bookmarkEnd w:id="7"/>
      <w:bookmarkEnd w:id="8"/>
      <w:bookmarkEnd w:id="9"/>
      <w:bookmarkEnd w:id="10"/>
      <w:bookmarkEnd w:id="11"/>
      <w:bookmarkEnd w:id="12"/>
      <w:bookmarkEnd w:id="13"/>
      <w:bookmarkEnd w:id="14"/>
    </w:p>
    <w:p w14:paraId="0C74A348">
      <w:pPr>
        <w:pStyle w:val="5"/>
        <w:jc w:val="center"/>
        <w:rPr>
          <w:rFonts w:hint="default" w:ascii="Times New Roman" w:hAnsi="Times New Roman" w:eastAsia="仿宋" w:cs="Times New Roman"/>
          <w:bCs w:val="0"/>
          <w:color w:val="auto"/>
          <w:szCs w:val="36"/>
        </w:rPr>
      </w:pPr>
      <w:r>
        <w:rPr>
          <w:rFonts w:hint="default" w:ascii="Times New Roman" w:hAnsi="Times New Roman" w:eastAsia="仿宋" w:cs="Times New Roman"/>
          <w:bCs w:val="0"/>
          <w:color w:val="auto"/>
          <w:szCs w:val="36"/>
        </w:rPr>
        <w:t>询价</w:t>
      </w:r>
      <w:r>
        <w:rPr>
          <w:rFonts w:hint="default" w:ascii="Times New Roman" w:hAnsi="Times New Roman" w:eastAsia="仿宋" w:cs="Times New Roman"/>
          <w:bCs w:val="0"/>
          <w:color w:val="auto"/>
          <w:sz w:val="30"/>
          <w:szCs w:val="30"/>
        </w:rPr>
        <w:t>须知附表</w:t>
      </w:r>
    </w:p>
    <w:tbl>
      <w:tblPr>
        <w:tblStyle w:val="21"/>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14:paraId="11A9CBE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14:paraId="2E6074F4">
            <w:pPr>
              <w:pStyle w:val="29"/>
              <w:ind w:left="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序号 </w:t>
            </w:r>
          </w:p>
        </w:tc>
        <w:tc>
          <w:tcPr>
            <w:tcW w:w="2268" w:type="dxa"/>
            <w:vAlign w:val="center"/>
          </w:tcPr>
          <w:p w14:paraId="6E64CEDC">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条款名称 </w:t>
            </w:r>
          </w:p>
        </w:tc>
        <w:tc>
          <w:tcPr>
            <w:tcW w:w="7211" w:type="dxa"/>
            <w:vAlign w:val="center"/>
          </w:tcPr>
          <w:p w14:paraId="779B4BDC">
            <w:pPr>
              <w:pStyle w:val="2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说明和要求</w:t>
            </w:r>
          </w:p>
        </w:tc>
      </w:tr>
      <w:tr w14:paraId="639D0D7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14:paraId="569CEFD5">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p>
        </w:tc>
        <w:tc>
          <w:tcPr>
            <w:tcW w:w="2268" w:type="dxa"/>
            <w:vAlign w:val="center"/>
          </w:tcPr>
          <w:p w14:paraId="57C05235">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采购人</w:t>
            </w:r>
          </w:p>
        </w:tc>
        <w:tc>
          <w:tcPr>
            <w:tcW w:w="7211" w:type="dxa"/>
            <w:vAlign w:val="center"/>
          </w:tcPr>
          <w:p w14:paraId="235558E5">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名称：</w:t>
            </w:r>
            <w:r>
              <w:rPr>
                <w:rFonts w:hint="default" w:ascii="Times New Roman" w:hAnsi="Times New Roman" w:eastAsia="方正仿宋简体" w:cs="Times New Roman"/>
                <w:color w:val="000000"/>
                <w:sz w:val="24"/>
                <w:lang w:val="en-US" w:eastAsia="zh-CN"/>
              </w:rPr>
              <w:t>合江县国瑞港埠有限公司</w:t>
            </w:r>
            <w:r>
              <w:rPr>
                <w:rFonts w:hint="default" w:ascii="Times New Roman" w:hAnsi="Times New Roman" w:eastAsia="仿宋" w:cs="Times New Roman"/>
                <w:color w:val="auto"/>
                <w:szCs w:val="21"/>
              </w:rPr>
              <w:t xml:space="preserve">  地址：</w:t>
            </w:r>
            <w:r>
              <w:rPr>
                <w:rFonts w:hint="default" w:ascii="Times New Roman" w:hAnsi="Times New Roman" w:eastAsia="方正仿宋简体" w:cs="Times New Roman"/>
                <w:color w:val="000000"/>
                <w:sz w:val="24"/>
                <w:lang w:val="en-US" w:eastAsia="zh-CN"/>
              </w:rPr>
              <w:t>四川省泸州市合江县临港街道天宝路365号2栋附2,3,4号</w:t>
            </w:r>
          </w:p>
        </w:tc>
      </w:tr>
      <w:tr w14:paraId="3B67279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0" w:hRule="exact"/>
          <w:jc w:val="center"/>
        </w:trPr>
        <w:tc>
          <w:tcPr>
            <w:tcW w:w="567" w:type="dxa"/>
            <w:vAlign w:val="center"/>
          </w:tcPr>
          <w:p w14:paraId="3A8182C3">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2</w:t>
            </w:r>
          </w:p>
        </w:tc>
        <w:tc>
          <w:tcPr>
            <w:tcW w:w="2268" w:type="dxa"/>
            <w:vAlign w:val="center"/>
          </w:tcPr>
          <w:p w14:paraId="417061B6">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采购项目名称</w:t>
            </w:r>
          </w:p>
        </w:tc>
        <w:tc>
          <w:tcPr>
            <w:tcW w:w="7211" w:type="dxa"/>
            <w:vAlign w:val="center"/>
          </w:tcPr>
          <w:p w14:paraId="21E54E6D">
            <w:pPr>
              <w:ind w:left="38"/>
              <w:jc w:val="left"/>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u w:val="none"/>
              </w:rPr>
              <w:t>合江县国瑞港埠有限公司稻谷运输车辆服务</w:t>
            </w:r>
          </w:p>
        </w:tc>
      </w:tr>
      <w:tr w14:paraId="4220EE5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14:paraId="451A44A2">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3</w:t>
            </w:r>
          </w:p>
        </w:tc>
        <w:tc>
          <w:tcPr>
            <w:tcW w:w="2268" w:type="dxa"/>
            <w:vAlign w:val="center"/>
          </w:tcPr>
          <w:p w14:paraId="042BFC6F">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资金来源</w:t>
            </w:r>
          </w:p>
        </w:tc>
        <w:tc>
          <w:tcPr>
            <w:tcW w:w="7211" w:type="dxa"/>
            <w:vAlign w:val="center"/>
          </w:tcPr>
          <w:p w14:paraId="35EF81CC">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企业自有资金，已落实。</w:t>
            </w:r>
          </w:p>
        </w:tc>
      </w:tr>
      <w:tr w14:paraId="6D834DD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14:paraId="058A5697">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4</w:t>
            </w:r>
          </w:p>
        </w:tc>
        <w:tc>
          <w:tcPr>
            <w:tcW w:w="2268" w:type="dxa"/>
            <w:vAlign w:val="center"/>
          </w:tcPr>
          <w:p w14:paraId="5DA25879">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采购方式</w:t>
            </w:r>
          </w:p>
        </w:tc>
        <w:tc>
          <w:tcPr>
            <w:tcW w:w="7211" w:type="dxa"/>
            <w:vAlign w:val="center"/>
          </w:tcPr>
          <w:p w14:paraId="7997F6D2">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公开询价</w:t>
            </w:r>
          </w:p>
        </w:tc>
      </w:tr>
      <w:tr w14:paraId="1AD5A2B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14:paraId="51271CEA">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5</w:t>
            </w:r>
          </w:p>
        </w:tc>
        <w:tc>
          <w:tcPr>
            <w:tcW w:w="2268" w:type="dxa"/>
            <w:vAlign w:val="center"/>
          </w:tcPr>
          <w:p w14:paraId="5343AA75">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zh-CN"/>
              </w:rPr>
              <w:t>交货期</w:t>
            </w:r>
            <w:r>
              <w:rPr>
                <w:rFonts w:hint="default" w:ascii="Times New Roman" w:hAnsi="Times New Roman" w:eastAsia="仿宋" w:cs="Times New Roman"/>
                <w:color w:val="auto"/>
                <w:sz w:val="21"/>
                <w:szCs w:val="21"/>
              </w:rPr>
              <w:t>/供货周期</w:t>
            </w:r>
          </w:p>
        </w:tc>
        <w:tc>
          <w:tcPr>
            <w:tcW w:w="7211" w:type="dxa"/>
            <w:vAlign w:val="center"/>
          </w:tcPr>
          <w:p w14:paraId="6E1FC350">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详见合同要求</w:t>
            </w:r>
          </w:p>
        </w:tc>
      </w:tr>
      <w:tr w14:paraId="56762D8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14:paraId="5A5E7DA6">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6</w:t>
            </w:r>
          </w:p>
        </w:tc>
        <w:tc>
          <w:tcPr>
            <w:tcW w:w="2268" w:type="dxa"/>
            <w:vAlign w:val="center"/>
          </w:tcPr>
          <w:p w14:paraId="0C80B474">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联合体</w:t>
            </w:r>
          </w:p>
        </w:tc>
        <w:tc>
          <w:tcPr>
            <w:tcW w:w="7211" w:type="dxa"/>
            <w:vAlign w:val="center"/>
          </w:tcPr>
          <w:p w14:paraId="67D8652F">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不接受</w:t>
            </w:r>
          </w:p>
        </w:tc>
      </w:tr>
      <w:tr w14:paraId="3AD4EFC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14:paraId="08DD4744">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7</w:t>
            </w:r>
          </w:p>
        </w:tc>
        <w:tc>
          <w:tcPr>
            <w:tcW w:w="2268" w:type="dxa"/>
            <w:vAlign w:val="center"/>
          </w:tcPr>
          <w:p w14:paraId="563DB6A4">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答疑会</w:t>
            </w:r>
          </w:p>
        </w:tc>
        <w:tc>
          <w:tcPr>
            <w:tcW w:w="7211" w:type="dxa"/>
            <w:vAlign w:val="center"/>
          </w:tcPr>
          <w:p w14:paraId="048DE553">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不召开</w:t>
            </w:r>
          </w:p>
        </w:tc>
      </w:tr>
      <w:tr w14:paraId="4C24548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14:paraId="3869A276">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rPr>
              <w:t>8</w:t>
            </w:r>
          </w:p>
        </w:tc>
        <w:tc>
          <w:tcPr>
            <w:tcW w:w="2268" w:type="dxa"/>
            <w:vAlign w:val="center"/>
          </w:tcPr>
          <w:p w14:paraId="52E7AB24">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分包</w:t>
            </w:r>
          </w:p>
        </w:tc>
        <w:tc>
          <w:tcPr>
            <w:tcW w:w="7211" w:type="dxa"/>
            <w:vAlign w:val="center"/>
          </w:tcPr>
          <w:p w14:paraId="1844930A">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不允许</w:t>
            </w:r>
          </w:p>
        </w:tc>
      </w:tr>
      <w:tr w14:paraId="7F4F7C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14:paraId="03F9E824">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9</w:t>
            </w:r>
          </w:p>
        </w:tc>
        <w:tc>
          <w:tcPr>
            <w:tcW w:w="2268" w:type="dxa"/>
            <w:vAlign w:val="center"/>
          </w:tcPr>
          <w:p w14:paraId="2164FFD8">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构成询价文件的其他文件</w:t>
            </w:r>
          </w:p>
        </w:tc>
        <w:tc>
          <w:tcPr>
            <w:tcW w:w="7211" w:type="dxa"/>
            <w:vAlign w:val="center"/>
          </w:tcPr>
          <w:p w14:paraId="777A6A83">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询价文件的澄清、修改书及有关补充通知为询价文件的有效组成部分。</w:t>
            </w:r>
          </w:p>
        </w:tc>
      </w:tr>
      <w:tr w14:paraId="6A122E7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14:paraId="261FC25A">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10</w:t>
            </w:r>
          </w:p>
        </w:tc>
        <w:tc>
          <w:tcPr>
            <w:tcW w:w="2268" w:type="dxa"/>
            <w:vAlign w:val="center"/>
          </w:tcPr>
          <w:p w14:paraId="6F3C4E1F">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签字盖章</w:t>
            </w:r>
          </w:p>
        </w:tc>
        <w:tc>
          <w:tcPr>
            <w:tcW w:w="7211" w:type="dxa"/>
            <w:vAlign w:val="center"/>
          </w:tcPr>
          <w:p w14:paraId="62807C7C">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响应人必须按照询价文件的规定和要求签字、盖章(法人代表的签字可用具有法定效力的签字章)。</w:t>
            </w:r>
          </w:p>
        </w:tc>
      </w:tr>
      <w:tr w14:paraId="6FF5E3B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14:paraId="54892F52">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11</w:t>
            </w:r>
          </w:p>
        </w:tc>
        <w:tc>
          <w:tcPr>
            <w:tcW w:w="2268" w:type="dxa"/>
            <w:vAlign w:val="center"/>
          </w:tcPr>
          <w:p w14:paraId="47662558">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响应文件份数</w:t>
            </w:r>
          </w:p>
        </w:tc>
        <w:tc>
          <w:tcPr>
            <w:tcW w:w="7211" w:type="dxa"/>
            <w:vAlign w:val="center"/>
          </w:tcPr>
          <w:p w14:paraId="2651E1EB">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正本一份（响应文件正本应当采用胶装方式装订成册，不得散装或者合页装订，响应文件用密封文件袋密封后递交。）</w:t>
            </w:r>
          </w:p>
        </w:tc>
      </w:tr>
      <w:tr w14:paraId="5C1B927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93" w:hRule="exact"/>
          <w:jc w:val="center"/>
        </w:trPr>
        <w:tc>
          <w:tcPr>
            <w:tcW w:w="567" w:type="dxa"/>
            <w:vAlign w:val="center"/>
          </w:tcPr>
          <w:p w14:paraId="1CE6061F">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12</w:t>
            </w:r>
          </w:p>
        </w:tc>
        <w:tc>
          <w:tcPr>
            <w:tcW w:w="2268" w:type="dxa"/>
            <w:vAlign w:val="center"/>
          </w:tcPr>
          <w:p w14:paraId="4E64AA87">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是否授权询价小组直接确定成交响应人</w:t>
            </w:r>
          </w:p>
        </w:tc>
        <w:tc>
          <w:tcPr>
            <w:tcW w:w="7211" w:type="dxa"/>
            <w:vAlign w:val="center"/>
          </w:tcPr>
          <w:p w14:paraId="1DA4D3F9">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否，推荐成交候选响应人的数量：1-3个</w:t>
            </w:r>
          </w:p>
        </w:tc>
      </w:tr>
      <w:tr w14:paraId="0398590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715" w:hRule="exact"/>
          <w:jc w:val="center"/>
        </w:trPr>
        <w:tc>
          <w:tcPr>
            <w:tcW w:w="567" w:type="dxa"/>
            <w:vAlign w:val="center"/>
          </w:tcPr>
          <w:p w14:paraId="4C67A5E4">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3</w:t>
            </w:r>
          </w:p>
        </w:tc>
        <w:tc>
          <w:tcPr>
            <w:tcW w:w="2268" w:type="dxa"/>
            <w:vAlign w:val="center"/>
          </w:tcPr>
          <w:p w14:paraId="5757F5AB">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响应人的资质条件、能力和信誉</w:t>
            </w:r>
          </w:p>
        </w:tc>
        <w:tc>
          <w:tcPr>
            <w:tcW w:w="7211" w:type="dxa"/>
            <w:vAlign w:val="center"/>
          </w:tcPr>
          <w:p w14:paraId="38BDF9A7">
            <w:pPr>
              <w:ind w:left="38"/>
              <w:jc w:val="left"/>
              <w:rPr>
                <w:rFonts w:hint="eastAsia" w:ascii="Times New Roman" w:hAnsi="Times New Roman" w:eastAsia="仿宋" w:cs="Times New Roman"/>
                <w:color w:val="auto"/>
                <w:szCs w:val="21"/>
                <w:lang w:val="en-US" w:eastAsia="zh-CN"/>
              </w:rPr>
            </w:pPr>
            <w:r>
              <w:rPr>
                <w:rFonts w:hint="default" w:ascii="Times New Roman" w:hAnsi="Times New Roman" w:eastAsia="仿宋" w:cs="Times New Roman"/>
                <w:b/>
                <w:color w:val="auto"/>
                <w:szCs w:val="21"/>
              </w:rPr>
              <w:t>资质要求：</w:t>
            </w:r>
            <w:r>
              <w:rPr>
                <w:rFonts w:hint="eastAsia" w:ascii="Times New Roman" w:hAnsi="Times New Roman" w:eastAsia="仿宋" w:cs="Times New Roman"/>
                <w:color w:val="auto"/>
                <w:szCs w:val="21"/>
                <w:lang w:val="en-US" w:eastAsia="zh-CN"/>
              </w:rPr>
              <w:t>具有道路运输经营许可证</w:t>
            </w:r>
            <w:r>
              <w:rPr>
                <w:rFonts w:hint="eastAsia" w:ascii="Times New Roman" w:hAnsi="Times New Roman" w:eastAsia="仿宋" w:cs="Times New Roman"/>
                <w:color w:val="auto"/>
                <w:kern w:val="0"/>
                <w:szCs w:val="21"/>
                <w:u w:val="none"/>
                <w:lang w:val="en-US" w:eastAsia="zh-CN" w:bidi="ar"/>
              </w:rPr>
              <w:t>（需提供证书复印件并加盖公章）</w:t>
            </w:r>
          </w:p>
          <w:p w14:paraId="56384382">
            <w:pPr>
              <w:ind w:left="38"/>
              <w:jc w:val="left"/>
              <w:rPr>
                <w:rFonts w:hint="eastAsia" w:ascii="Times New Roman" w:hAnsi="Times New Roman" w:eastAsia="仿宋" w:cs="Times New Roman"/>
                <w:color w:val="auto"/>
                <w:szCs w:val="21"/>
                <w:lang w:val="en-US" w:eastAsia="zh-CN"/>
              </w:rPr>
            </w:pPr>
            <w:r>
              <w:rPr>
                <w:rFonts w:hint="default" w:ascii="Times New Roman" w:hAnsi="Times New Roman" w:eastAsia="仿宋" w:cs="Times New Roman"/>
                <w:b/>
                <w:color w:val="auto"/>
                <w:szCs w:val="21"/>
              </w:rPr>
              <w:t>业绩要求</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w:t>
            </w:r>
          </w:p>
          <w:p w14:paraId="6B1F219E">
            <w:pPr>
              <w:ind w:left="38"/>
              <w:jc w:val="left"/>
              <w:rPr>
                <w:rFonts w:hint="default" w:ascii="Times New Roman" w:hAnsi="Times New Roman" w:eastAsia="仿宋" w:cs="Times New Roman"/>
                <w:b/>
                <w:color w:val="auto"/>
                <w:szCs w:val="21"/>
                <w:lang w:val="en-US" w:eastAsia="zh-CN"/>
              </w:rPr>
            </w:pPr>
            <w:r>
              <w:rPr>
                <w:rFonts w:hint="default" w:ascii="Times New Roman" w:hAnsi="Times New Roman" w:eastAsia="仿宋" w:cs="Times New Roman"/>
                <w:b/>
                <w:color w:val="auto"/>
                <w:szCs w:val="21"/>
              </w:rPr>
              <w:t>其他要求</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需配备熟练的驾驶人员，并取得相应驾驶证书</w:t>
            </w:r>
          </w:p>
        </w:tc>
      </w:tr>
      <w:tr w14:paraId="063BA27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38" w:hRule="exact"/>
          <w:jc w:val="center"/>
        </w:trPr>
        <w:tc>
          <w:tcPr>
            <w:tcW w:w="567" w:type="dxa"/>
            <w:vAlign w:val="center"/>
          </w:tcPr>
          <w:p w14:paraId="149C5443">
            <w:pPr>
              <w:pStyle w:val="29"/>
              <w:ind w:left="38"/>
              <w:jc w:val="center"/>
              <w:rPr>
                <w:rFonts w:hint="eastAsia" w:ascii="Times New Roman" w:hAnsi="Times New Roman" w:eastAsia="仿宋" w:cs="Times New Roman"/>
                <w:color w:val="auto"/>
                <w:sz w:val="21"/>
                <w:szCs w:val="21"/>
                <w:lang w:val="zh-CN"/>
              </w:rPr>
            </w:pPr>
            <w:r>
              <w:rPr>
                <w:rFonts w:hint="eastAsia" w:ascii="Times New Roman" w:hAnsi="Times New Roman" w:eastAsia="仿宋" w:cs="Times New Roman"/>
                <w:color w:val="auto"/>
                <w:sz w:val="21"/>
                <w:szCs w:val="21"/>
                <w:lang w:val="zh-CN"/>
              </w:rPr>
              <w:t>.</w:t>
            </w:r>
          </w:p>
          <w:p w14:paraId="7F1C24A2">
            <w:pPr>
              <w:pStyle w:val="29"/>
              <w:ind w:left="38"/>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14</w:t>
            </w:r>
          </w:p>
          <w:p w14:paraId="3D5DCBDA">
            <w:pPr>
              <w:pStyle w:val="29"/>
              <w:ind w:left="38"/>
              <w:jc w:val="center"/>
              <w:rPr>
                <w:rFonts w:hint="eastAsia" w:ascii="Times New Roman" w:hAnsi="Times New Roman" w:eastAsia="仿宋" w:cs="Times New Roman"/>
                <w:color w:val="auto"/>
                <w:sz w:val="21"/>
                <w:szCs w:val="21"/>
                <w:lang w:val="zh-CN"/>
              </w:rPr>
            </w:pPr>
          </w:p>
          <w:p w14:paraId="58AE0AD8">
            <w:pPr>
              <w:pStyle w:val="29"/>
              <w:ind w:left="38"/>
              <w:jc w:val="center"/>
              <w:rPr>
                <w:rFonts w:hint="default" w:ascii="Times New Roman" w:hAnsi="Times New Roman" w:eastAsia="仿宋" w:cs="Times New Roman"/>
                <w:color w:val="auto"/>
                <w:sz w:val="21"/>
                <w:szCs w:val="21"/>
                <w:lang w:val="zh-CN"/>
              </w:rPr>
            </w:pPr>
          </w:p>
        </w:tc>
        <w:tc>
          <w:tcPr>
            <w:tcW w:w="2268" w:type="dxa"/>
            <w:vAlign w:val="center"/>
          </w:tcPr>
          <w:p w14:paraId="111801F2">
            <w:pPr>
              <w:pStyle w:val="29"/>
              <w:ind w:left="38"/>
              <w:jc w:val="center"/>
              <w:rPr>
                <w:rFonts w:hint="default" w:ascii="Times New Roman" w:hAnsi="Times New Roman" w:eastAsia="仿宋" w:cs="Times New Roman"/>
                <w:color w:val="auto"/>
                <w:sz w:val="21"/>
                <w:szCs w:val="21"/>
                <w:lang w:val="zh-CN"/>
              </w:rPr>
            </w:pPr>
            <w:r>
              <w:rPr>
                <w:rFonts w:hint="eastAsia" w:ascii="Times New Roman" w:hAnsi="Times New Roman" w:eastAsia="仿宋" w:cs="Times New Roman"/>
                <w:color w:val="auto"/>
                <w:sz w:val="21"/>
                <w:szCs w:val="21"/>
                <w:lang w:val="en-US" w:eastAsia="zh-CN"/>
              </w:rPr>
              <w:t>项目概况</w:t>
            </w:r>
            <w:r>
              <w:rPr>
                <w:rFonts w:hint="default" w:ascii="Times New Roman" w:hAnsi="Times New Roman" w:eastAsia="仿宋" w:cs="Times New Roman"/>
                <w:color w:val="auto"/>
                <w:sz w:val="21"/>
                <w:szCs w:val="21"/>
                <w:lang w:val="zh-CN"/>
              </w:rPr>
              <w:t>：</w:t>
            </w:r>
          </w:p>
        </w:tc>
        <w:tc>
          <w:tcPr>
            <w:tcW w:w="7211" w:type="dxa"/>
            <w:vAlign w:val="center"/>
          </w:tcPr>
          <w:p w14:paraId="1C03FB55">
            <w:pPr>
              <w:jc w:val="left"/>
              <w:rPr>
                <w:rFonts w:hint="eastAsia" w:ascii="Times New Roman" w:hAnsi="Times New Roman" w:eastAsia="仿宋" w:cs="Times New Roman"/>
                <w:color w:val="auto"/>
                <w:szCs w:val="21"/>
                <w:lang w:eastAsia="zh-CN"/>
              </w:rPr>
            </w:pPr>
            <w:r>
              <w:rPr>
                <w:rFonts w:hint="default" w:ascii="Times New Roman" w:hAnsi="Times New Roman" w:eastAsia="仿宋" w:cs="Times New Roman"/>
                <w:color w:val="auto"/>
                <w:szCs w:val="21"/>
              </w:rPr>
              <w:t>合江县国瑞港埠有限公司</w:t>
            </w:r>
            <w:r>
              <w:rPr>
                <w:rFonts w:hint="default" w:ascii="Times New Roman" w:hAnsi="Times New Roman" w:eastAsia="仿宋" w:cs="Times New Roman"/>
                <w:color w:val="auto"/>
                <w:szCs w:val="21"/>
                <w:u w:val="none"/>
              </w:rPr>
              <w:t>稻谷运输车辆服务</w:t>
            </w:r>
            <w:r>
              <w:rPr>
                <w:rFonts w:hint="eastAsia" w:ascii="Times New Roman" w:hAnsi="Times New Roman" w:eastAsia="仿宋" w:cs="Times New Roman"/>
                <w:color w:val="auto"/>
                <w:szCs w:val="21"/>
                <w:u w:val="none"/>
                <w:lang w:eastAsia="zh-CN"/>
              </w:rPr>
              <w:t>，运输车辆将稻谷从广安市武胜县四川天禾粮油有限公司沿口库运到合江城区国家粮食储备库有限公司指定地点，全长约228公里。</w:t>
            </w:r>
          </w:p>
        </w:tc>
      </w:tr>
      <w:tr w14:paraId="0C1763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4" w:hRule="exact"/>
          <w:jc w:val="center"/>
        </w:trPr>
        <w:tc>
          <w:tcPr>
            <w:tcW w:w="567" w:type="dxa"/>
            <w:vAlign w:val="center"/>
          </w:tcPr>
          <w:p w14:paraId="0F8F7D85">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5</w:t>
            </w:r>
          </w:p>
        </w:tc>
        <w:tc>
          <w:tcPr>
            <w:tcW w:w="2268" w:type="dxa"/>
            <w:vAlign w:val="center"/>
          </w:tcPr>
          <w:p w14:paraId="59160ECB">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最高限价</w:t>
            </w:r>
          </w:p>
        </w:tc>
        <w:tc>
          <w:tcPr>
            <w:tcW w:w="7211" w:type="dxa"/>
            <w:vAlign w:val="center"/>
          </w:tcPr>
          <w:p w14:paraId="5DF2827A">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暂估总价最高限价</w:t>
            </w:r>
            <w:r>
              <w:rPr>
                <w:rFonts w:hint="eastAsia" w:ascii="Times New Roman" w:hAnsi="Times New Roman" w:eastAsia="仿宋" w:cs="Times New Roman"/>
                <w:color w:val="auto"/>
                <w:szCs w:val="21"/>
                <w:lang w:val="en-US" w:eastAsia="zh-CN"/>
              </w:rPr>
              <w:t>119600.00</w:t>
            </w:r>
            <w:r>
              <w:rPr>
                <w:rFonts w:hint="default" w:ascii="Times New Roman" w:hAnsi="Times New Roman" w:eastAsia="仿宋" w:cs="Times New Roman"/>
                <w:color w:val="auto"/>
                <w:szCs w:val="21"/>
              </w:rPr>
              <w:t>元（大写：</w:t>
            </w:r>
            <w:r>
              <w:rPr>
                <w:rFonts w:hint="eastAsia" w:ascii="Times New Roman" w:hAnsi="Times New Roman" w:eastAsia="仿宋" w:cs="Times New Roman"/>
                <w:color w:val="auto"/>
                <w:szCs w:val="21"/>
                <w:lang w:val="en-US" w:eastAsia="zh-CN"/>
              </w:rPr>
              <w:t>壹拾壹万玖仟陆佰元整</w:t>
            </w:r>
            <w:r>
              <w:rPr>
                <w:rFonts w:hint="default" w:ascii="Times New Roman" w:hAnsi="Times New Roman" w:eastAsia="仿宋" w:cs="Times New Roman"/>
                <w:color w:val="auto"/>
                <w:szCs w:val="21"/>
              </w:rPr>
              <w:t>）超过最高限价将做废标处理。</w:t>
            </w:r>
          </w:p>
        </w:tc>
      </w:tr>
      <w:tr w14:paraId="1F9284B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14:paraId="783DDE86">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6</w:t>
            </w:r>
          </w:p>
        </w:tc>
        <w:tc>
          <w:tcPr>
            <w:tcW w:w="2268" w:type="dxa"/>
            <w:vAlign w:val="center"/>
          </w:tcPr>
          <w:p w14:paraId="270D9339">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询价小组的组建</w:t>
            </w:r>
          </w:p>
        </w:tc>
        <w:tc>
          <w:tcPr>
            <w:tcW w:w="7211" w:type="dxa"/>
            <w:vAlign w:val="center"/>
          </w:tcPr>
          <w:p w14:paraId="3EE8887F">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询价小组构成：3人。</w:t>
            </w:r>
          </w:p>
        </w:tc>
      </w:tr>
      <w:tr w14:paraId="6893C2F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14:paraId="7D2EDB06">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7</w:t>
            </w:r>
          </w:p>
        </w:tc>
        <w:tc>
          <w:tcPr>
            <w:tcW w:w="2268" w:type="dxa"/>
            <w:vAlign w:val="center"/>
          </w:tcPr>
          <w:p w14:paraId="445AB42C">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询价评比办法</w:t>
            </w:r>
          </w:p>
        </w:tc>
        <w:tc>
          <w:tcPr>
            <w:tcW w:w="7211" w:type="dxa"/>
            <w:vAlign w:val="center"/>
          </w:tcPr>
          <w:p w14:paraId="460C2D84">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经评审的最低报价法</w:t>
            </w:r>
          </w:p>
        </w:tc>
      </w:tr>
      <w:tr w14:paraId="6919766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14:paraId="7B833D8C">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18</w:t>
            </w:r>
          </w:p>
        </w:tc>
        <w:tc>
          <w:tcPr>
            <w:tcW w:w="2268" w:type="dxa"/>
            <w:vAlign w:val="center"/>
          </w:tcPr>
          <w:p w14:paraId="2785492C">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样品</w:t>
            </w:r>
          </w:p>
        </w:tc>
        <w:tc>
          <w:tcPr>
            <w:tcW w:w="7211" w:type="dxa"/>
            <w:vAlign w:val="center"/>
          </w:tcPr>
          <w:p w14:paraId="092483B2">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p>
        </w:tc>
      </w:tr>
    </w:tbl>
    <w:p w14:paraId="2DCFF57F">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1.询价流程 </w:t>
      </w:r>
    </w:p>
    <w:p w14:paraId="24301C3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1.1询价按询价公告截止的时间和地点进行。 </w:t>
      </w:r>
    </w:p>
    <w:p w14:paraId="5AAA4FC9">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1.2询价小组对供应商提交的响应文件进行符合性及响应性评审； </w:t>
      </w:r>
    </w:p>
    <w:p w14:paraId="25E62A6E">
      <w:pPr>
        <w:spacing w:line="336"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szCs w:val="21"/>
        </w:rPr>
        <w:t>1.3询价小组应当按照通过符合性及响应性评审的供应商的报价由低到高排序，推荐成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14:paraId="02B7BA4A">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1.4采购人按照询价小组推荐成交候选人的顺序确定成交人。 </w:t>
      </w:r>
    </w:p>
    <w:p w14:paraId="05440B86">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2. 定标原则 </w:t>
      </w:r>
    </w:p>
    <w:p w14:paraId="562F8233">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2.1 根据询价小组推荐的成交候选人名单，按顺序确定成交人。 </w:t>
      </w:r>
    </w:p>
    <w:p w14:paraId="498A7E5A">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3. 定标程序 </w:t>
      </w:r>
    </w:p>
    <w:p w14:paraId="73F6713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3.1 询价小组将询价情况写出书面报告，推荐成交候选人，并标明排列顺序。 </w:t>
      </w:r>
    </w:p>
    <w:p w14:paraId="1247109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3.2 采购人在收到询价报告后五个工作日内，按照询价报告中推荐的成交候选人顺序确 </w:t>
      </w:r>
    </w:p>
    <w:p w14:paraId="3272675E">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定成交人。 </w:t>
      </w:r>
    </w:p>
    <w:p w14:paraId="6A35BAD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3.3 成交通知书为签订采购合同的依据，是合同的有效组成部分。 </w:t>
      </w:r>
    </w:p>
    <w:p w14:paraId="469955D2">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3.4 成交通知书对采购人和成交人均具有法律效力。成交通知书发出后，采购人改变成 交结果，或者成交人无正当理由放弃成交的，应当承担相应的法律责任。 </w:t>
      </w:r>
    </w:p>
    <w:p w14:paraId="20C891E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14:paraId="11520350">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4. 签订合同 </w:t>
      </w:r>
    </w:p>
    <w:p w14:paraId="48E7190C">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4.1 成交人在收到采购人发出的成交通知书后，应自成交通知书发出之日起</w:t>
      </w:r>
      <w:r>
        <w:rPr>
          <w:rFonts w:hint="eastAsia"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rPr>
        <w:t xml:space="preserve">日内与采购人签订采购合同。由于成交人的原因逾期未与采购人签订采购合同的，将视为放弃成交， </w:t>
      </w:r>
    </w:p>
    <w:p w14:paraId="2FAA0ECA">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取消其成交资格并将按相关规定进行处理。 </w:t>
      </w:r>
    </w:p>
    <w:p w14:paraId="742F298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4.2 采购人不得向成交人提出任何不合理的要求，作为签订合同的条件，不得与成交人私下订立背离合同实质性内容的任何协议，所签订的合同不得对询价文件和成交人询价文件作实质性修改。 </w:t>
      </w:r>
    </w:p>
    <w:p w14:paraId="09E14A9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4.3 成交人因不可抗力原因不能履行采购合同或放弃成交的，采购人可以与排在成交人 之后第一位的成交候选人签订采购合同，以此类推。 </w:t>
      </w:r>
    </w:p>
    <w:p w14:paraId="1E27430E">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5. 履行合同 </w:t>
      </w:r>
    </w:p>
    <w:p w14:paraId="4F3E3BA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5.1 成交人与采购人签订合同后，合同双方应严格执行合同条款，履行合同规定的义务，保证合同的顺利完成。 </w:t>
      </w:r>
    </w:p>
    <w:p w14:paraId="321CABDD">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5.2 在合同履行过程中，如发生合同纠纷，合同双方应按照《民法典》的有关规定进行 </w:t>
      </w:r>
    </w:p>
    <w:p w14:paraId="3CD6AD3E">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处理。</w:t>
      </w:r>
    </w:p>
    <w:p w14:paraId="7F60C74A">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 6. 履约保证金 </w:t>
      </w:r>
    </w:p>
    <w:p w14:paraId="2214D4DE">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rPr>
        <w:t>6.1 履约保证金金额：</w:t>
      </w:r>
      <w:r>
        <w:rPr>
          <w:rFonts w:hint="eastAsia" w:ascii="Times New Roman" w:hAnsi="Times New Roman" w:eastAsia="方正仿宋简体" w:cs="Times New Roman"/>
          <w:color w:val="000000"/>
          <w:kern w:val="2"/>
          <w:sz w:val="21"/>
          <w:szCs w:val="21"/>
          <w:u w:val="single"/>
          <w:lang w:val="en-US" w:eastAsia="zh-CN"/>
        </w:rPr>
        <w:t>5000.00（伍仟元整）</w:t>
      </w:r>
    </w:p>
    <w:p w14:paraId="2BCEFFB7">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7. 废标的情形 </w:t>
      </w:r>
    </w:p>
    <w:p w14:paraId="6277302A">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7.1 询价采购中，出现下列情形之一的，予以废标： </w:t>
      </w:r>
    </w:p>
    <w:p w14:paraId="08C40364">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（1）出现影响采购公正的违法、违规行为的； </w:t>
      </w:r>
    </w:p>
    <w:p w14:paraId="36F58A4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（2）供应商的报价均超过了采购预算，采购人不能支付的； </w:t>
      </w:r>
    </w:p>
    <w:p w14:paraId="2B1FBB0E">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（3）因重大变故，采购任务取消的。 </w:t>
      </w:r>
    </w:p>
    <w:p w14:paraId="62BD0FA8">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（4）其他未实质性响应询价文件的。 </w:t>
      </w:r>
    </w:p>
    <w:p w14:paraId="22BAFFFC">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8. 供应商不得具有的情形 </w:t>
      </w:r>
    </w:p>
    <w:p w14:paraId="04A4B96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8.1 供应商参加询价不得有下列情形： </w:t>
      </w:r>
    </w:p>
    <w:p w14:paraId="512DC6AC">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（1）提供虚假材料谋取成交； </w:t>
      </w:r>
    </w:p>
    <w:p w14:paraId="4B5F680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（2）采取不正当手段诋毁、排挤其他供应商； </w:t>
      </w:r>
    </w:p>
    <w:p w14:paraId="4523DBF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rPr>
        <w:t xml:space="preserve">）向采购人、询价小组成员行贿或者提供其他不正当利益； </w:t>
      </w:r>
    </w:p>
    <w:p w14:paraId="0DE0141B">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rPr>
        <w:t xml:space="preserve">）拒绝有关部门的监督检查或者向监督检查部门提供虚假情况。 </w:t>
      </w:r>
    </w:p>
    <w:p w14:paraId="1EB10F31">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有上述情形之一的供应商，属于不合格供应商，其询价或成交资格将被取消。 </w:t>
      </w:r>
    </w:p>
    <w:p w14:paraId="6AF10E30">
      <w:pPr>
        <w:numPr>
          <w:ilvl w:val="0"/>
          <w:numId w:val="2"/>
        </w:numPr>
        <w:spacing w:line="336" w:lineRule="auto"/>
        <w:rPr>
          <w:rFonts w:hint="eastAsia" w:ascii="Times New Roman" w:hAnsi="Times New Roman" w:eastAsia="仿宋" w:cs="Times New Roman"/>
          <w:b/>
          <w:color w:val="auto"/>
          <w:szCs w:val="21"/>
          <w:lang w:val="en-US" w:eastAsia="zh-CN"/>
        </w:rPr>
      </w:pPr>
      <w:r>
        <w:rPr>
          <w:rFonts w:hint="eastAsia" w:ascii="Times New Roman" w:hAnsi="Times New Roman" w:eastAsia="仿宋" w:cs="Times New Roman"/>
          <w:b/>
          <w:color w:val="auto"/>
          <w:szCs w:val="21"/>
          <w:lang w:val="en-US" w:eastAsia="zh-CN"/>
        </w:rPr>
        <w:t>响应文件中报价如果出现下列不一致的，可按以下原则进行修改：</w:t>
      </w:r>
    </w:p>
    <w:p w14:paraId="497AA5AE">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（1）大写金额和小写金额不一致的，以大写金额为准，但大写金额文字存在错误的，应当先对大写金额的文字错误进行澄清、说明或者更正，再行修正。</w:t>
      </w:r>
    </w:p>
    <w:p w14:paraId="0C989C95">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（2）总价金额与按单价汇总金额不一致的，以单价金额计算结果为准，但单价或者单价汇总金额存在数字或者文字错误的，应当先对数字或者文字错误进行澄清、说明或者更正，再行修正。</w:t>
      </w:r>
    </w:p>
    <w:p w14:paraId="271412B1">
      <w:pPr>
        <w:spacing w:line="336" w:lineRule="auto"/>
        <w:ind w:firstLine="420" w:firstLineChars="200"/>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（3）单价金额小数点或者百分比有明显错位的，以总价为准，修正单价。同时出现两种以上不一致的，按照上述规定的顺序修正。</w:t>
      </w:r>
    </w:p>
    <w:p w14:paraId="2943978F">
      <w:pPr>
        <w:spacing w:line="336" w:lineRule="auto"/>
        <w:ind w:firstLine="420" w:firstLineChars="200"/>
        <w:rPr>
          <w:rFonts w:hint="default" w:ascii="Times New Roman" w:hAnsi="Times New Roman" w:eastAsia="仿宋" w:cs="Times New Roman"/>
          <w:color w:val="auto"/>
          <w:szCs w:val="21"/>
        </w:rPr>
      </w:pPr>
    </w:p>
    <w:p w14:paraId="19FC8F78">
      <w:pPr>
        <w:spacing w:line="336" w:lineRule="auto"/>
        <w:jc w:val="both"/>
        <w:rPr>
          <w:rFonts w:hint="eastAsia" w:ascii="方正小标宋简体" w:hAnsi="方正小标宋简体" w:eastAsia="方正小标宋简体" w:cs="方正小标宋简体"/>
          <w:color w:val="auto"/>
          <w:sz w:val="24"/>
          <w:szCs w:val="24"/>
        </w:rPr>
      </w:pPr>
    </w:p>
    <w:p w14:paraId="7D58B947">
      <w:pPr>
        <w:spacing w:line="336" w:lineRule="auto"/>
        <w:jc w:val="both"/>
        <w:rPr>
          <w:rFonts w:hint="eastAsia" w:ascii="方正小标宋简体" w:hAnsi="方正小标宋简体" w:eastAsia="方正小标宋简体" w:cs="方正小标宋简体"/>
          <w:color w:val="auto"/>
          <w:sz w:val="24"/>
          <w:szCs w:val="24"/>
        </w:rPr>
      </w:pPr>
    </w:p>
    <w:p w14:paraId="1F4308BA">
      <w:pPr>
        <w:spacing w:line="336" w:lineRule="auto"/>
        <w:jc w:val="both"/>
        <w:rPr>
          <w:rFonts w:hint="eastAsia" w:ascii="方正小标宋简体" w:hAnsi="方正小标宋简体" w:eastAsia="方正小标宋简体" w:cs="方正小标宋简体"/>
          <w:color w:val="auto"/>
          <w:sz w:val="24"/>
          <w:szCs w:val="24"/>
        </w:rPr>
      </w:pPr>
    </w:p>
    <w:p w14:paraId="3142836C">
      <w:pPr>
        <w:spacing w:line="336" w:lineRule="auto"/>
        <w:jc w:val="both"/>
        <w:rPr>
          <w:rFonts w:hint="eastAsia" w:ascii="方正小标宋简体" w:hAnsi="方正小标宋简体" w:eastAsia="方正小标宋简体" w:cs="方正小标宋简体"/>
          <w:color w:val="auto"/>
          <w:sz w:val="24"/>
          <w:szCs w:val="24"/>
        </w:rPr>
      </w:pPr>
    </w:p>
    <w:p w14:paraId="5AD89F44">
      <w:pPr>
        <w:spacing w:line="336" w:lineRule="auto"/>
        <w:jc w:val="center"/>
        <w:rPr>
          <w:rFonts w:hint="eastAsia" w:ascii="方正小标宋简体" w:hAnsi="方正小标宋简体" w:eastAsia="方正小标宋简体" w:cs="方正小标宋简体"/>
          <w:color w:val="auto"/>
          <w:sz w:val="24"/>
          <w:szCs w:val="24"/>
        </w:rPr>
      </w:pPr>
      <w:r>
        <w:rPr>
          <w:rFonts w:hint="eastAsia" w:ascii="方正小标宋简体" w:hAnsi="方正小标宋简体" w:eastAsia="方正小标宋简体" w:cs="方正小标宋简体"/>
          <w:color w:val="auto"/>
          <w:sz w:val="24"/>
          <w:szCs w:val="24"/>
        </w:rPr>
        <w:t>采购清单</w:t>
      </w:r>
    </w:p>
    <w:tbl>
      <w:tblPr>
        <w:tblStyle w:val="22"/>
        <w:tblpPr w:leftFromText="180" w:rightFromText="180" w:vertAnchor="text" w:horzAnchor="page" w:tblpX="1037" w:tblpY="171"/>
        <w:tblOverlap w:val="never"/>
        <w:tblW w:w="9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604"/>
        <w:gridCol w:w="765"/>
        <w:gridCol w:w="1065"/>
        <w:gridCol w:w="1500"/>
        <w:gridCol w:w="1455"/>
        <w:gridCol w:w="1500"/>
        <w:gridCol w:w="1080"/>
      </w:tblGrid>
      <w:tr w14:paraId="20152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556" w:type="dxa"/>
            <w:vAlign w:val="center"/>
          </w:tcPr>
          <w:p w14:paraId="72D6E2D8">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序号</w:t>
            </w:r>
          </w:p>
        </w:tc>
        <w:tc>
          <w:tcPr>
            <w:tcW w:w="1604" w:type="dxa"/>
            <w:vAlign w:val="center"/>
          </w:tcPr>
          <w:p w14:paraId="27F2A5F9">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名称</w:t>
            </w:r>
          </w:p>
        </w:tc>
        <w:tc>
          <w:tcPr>
            <w:tcW w:w="765" w:type="dxa"/>
            <w:vAlign w:val="center"/>
          </w:tcPr>
          <w:p w14:paraId="3692AC9C">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单位</w:t>
            </w:r>
          </w:p>
        </w:tc>
        <w:tc>
          <w:tcPr>
            <w:tcW w:w="1065" w:type="dxa"/>
            <w:vAlign w:val="center"/>
          </w:tcPr>
          <w:p w14:paraId="47AA9D46">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数量</w:t>
            </w:r>
          </w:p>
        </w:tc>
        <w:tc>
          <w:tcPr>
            <w:tcW w:w="1500" w:type="dxa"/>
            <w:vAlign w:val="center"/>
          </w:tcPr>
          <w:p w14:paraId="00B4BF00">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综合单价（元）</w:t>
            </w:r>
          </w:p>
        </w:tc>
        <w:tc>
          <w:tcPr>
            <w:tcW w:w="1455" w:type="dxa"/>
            <w:vAlign w:val="center"/>
          </w:tcPr>
          <w:p w14:paraId="22538373">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合计</w:t>
            </w:r>
          </w:p>
          <w:p w14:paraId="34291ACE">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（元）</w:t>
            </w:r>
          </w:p>
        </w:tc>
        <w:tc>
          <w:tcPr>
            <w:tcW w:w="1500" w:type="dxa"/>
            <w:vAlign w:val="center"/>
          </w:tcPr>
          <w:p w14:paraId="052A2714">
            <w:pPr>
              <w:widowControl/>
              <w:jc w:val="center"/>
              <w:textAlignment w:val="center"/>
              <w:rPr>
                <w:rFonts w:hint="eastAsia" w:ascii="仿宋" w:hAnsi="仿宋" w:eastAsia="仿宋" w:cs="仿宋"/>
                <w:sz w:val="24"/>
                <w:szCs w:val="24"/>
              </w:rPr>
            </w:pPr>
          </w:p>
          <w:p w14:paraId="1B78771A">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开票税率要求</w:t>
            </w:r>
          </w:p>
        </w:tc>
        <w:tc>
          <w:tcPr>
            <w:tcW w:w="1080" w:type="dxa"/>
            <w:vAlign w:val="center"/>
          </w:tcPr>
          <w:p w14:paraId="532040EF">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备注</w:t>
            </w:r>
          </w:p>
        </w:tc>
      </w:tr>
      <w:tr w14:paraId="7038C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556" w:type="dxa"/>
            <w:vAlign w:val="center"/>
          </w:tcPr>
          <w:p w14:paraId="5AF9E440">
            <w:pPr>
              <w:widowControl/>
              <w:jc w:val="center"/>
              <w:textAlignment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w:t>
            </w:r>
          </w:p>
        </w:tc>
        <w:tc>
          <w:tcPr>
            <w:tcW w:w="1604" w:type="dxa"/>
            <w:vAlign w:val="center"/>
          </w:tcPr>
          <w:p w14:paraId="2A238DF7">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napToGrid w:val="0"/>
                <w:color w:val="000000"/>
                <w:kern w:val="0"/>
                <w:sz w:val="22"/>
                <w:szCs w:val="22"/>
                <w:lang w:val="en-US" w:eastAsia="zh-CN" w:bidi="ar-SA"/>
              </w:rPr>
            </w:pPr>
            <w:r>
              <w:rPr>
                <w:rFonts w:hint="default" w:ascii="Times New Roman" w:hAnsi="Times New Roman" w:eastAsia="仿宋" w:cs="Times New Roman"/>
                <w:color w:val="auto"/>
                <w:szCs w:val="21"/>
                <w:u w:val="none"/>
              </w:rPr>
              <w:t>稻谷运输车辆服务</w:t>
            </w:r>
          </w:p>
        </w:tc>
        <w:tc>
          <w:tcPr>
            <w:tcW w:w="765" w:type="dxa"/>
            <w:vAlign w:val="center"/>
          </w:tcPr>
          <w:p w14:paraId="716A253E">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napToGrid w:val="0"/>
                <w:color w:val="000000"/>
                <w:kern w:val="0"/>
                <w:sz w:val="22"/>
                <w:szCs w:val="22"/>
                <w:lang w:val="en-US" w:eastAsia="zh-CN" w:bidi="ar-SA"/>
              </w:rPr>
            </w:pPr>
            <w:r>
              <w:rPr>
                <w:rFonts w:hint="eastAsia" w:ascii="仿宋" w:hAnsi="仿宋" w:eastAsia="仿宋" w:cs="仿宋"/>
                <w:snapToGrid w:val="0"/>
                <w:color w:val="000000"/>
                <w:kern w:val="0"/>
                <w:sz w:val="22"/>
                <w:szCs w:val="22"/>
                <w:lang w:val="en-US" w:eastAsia="zh-CN" w:bidi="ar-SA"/>
              </w:rPr>
              <w:t>吨</w:t>
            </w:r>
          </w:p>
        </w:tc>
        <w:tc>
          <w:tcPr>
            <w:tcW w:w="1065" w:type="dxa"/>
            <w:vAlign w:val="center"/>
          </w:tcPr>
          <w:p w14:paraId="666BD071">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default" w:ascii="仿宋" w:hAnsi="仿宋" w:eastAsia="仿宋" w:cs="仿宋"/>
                <w:snapToGrid w:val="0"/>
                <w:color w:val="000000"/>
                <w:kern w:val="0"/>
                <w:sz w:val="22"/>
                <w:szCs w:val="22"/>
                <w:lang w:val="en-US" w:eastAsia="zh-CN" w:bidi="ar-SA"/>
              </w:rPr>
            </w:pPr>
            <w:r>
              <w:rPr>
                <w:rFonts w:hint="eastAsia" w:ascii="仿宋" w:hAnsi="仿宋" w:eastAsia="仿宋" w:cs="仿宋"/>
                <w:snapToGrid w:val="0"/>
                <w:color w:val="000000"/>
                <w:kern w:val="0"/>
                <w:sz w:val="22"/>
                <w:szCs w:val="22"/>
                <w:lang w:val="en-US" w:eastAsia="zh-CN" w:bidi="ar-SA"/>
              </w:rPr>
              <w:t>1300</w:t>
            </w:r>
          </w:p>
        </w:tc>
        <w:tc>
          <w:tcPr>
            <w:tcW w:w="1500" w:type="dxa"/>
            <w:vAlign w:val="center"/>
          </w:tcPr>
          <w:p w14:paraId="47B78850">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default" w:ascii="仿宋" w:hAnsi="仿宋" w:eastAsia="仿宋" w:cs="仿宋"/>
                <w:snapToGrid w:val="0"/>
                <w:color w:val="000000"/>
                <w:kern w:val="0"/>
                <w:sz w:val="22"/>
                <w:szCs w:val="22"/>
                <w:lang w:val="en-US" w:eastAsia="zh-CN" w:bidi="ar-SA"/>
              </w:rPr>
            </w:pPr>
            <w:r>
              <w:rPr>
                <w:rFonts w:hint="eastAsia" w:ascii="仿宋" w:hAnsi="仿宋" w:eastAsia="仿宋" w:cs="仿宋"/>
                <w:snapToGrid w:val="0"/>
                <w:color w:val="000000"/>
                <w:kern w:val="0"/>
                <w:sz w:val="22"/>
                <w:szCs w:val="22"/>
                <w:lang w:val="en-US" w:eastAsia="zh-CN" w:bidi="ar-SA"/>
              </w:rPr>
              <w:t>92</w:t>
            </w:r>
          </w:p>
        </w:tc>
        <w:tc>
          <w:tcPr>
            <w:tcW w:w="1455" w:type="dxa"/>
            <w:vAlign w:val="center"/>
          </w:tcPr>
          <w:p w14:paraId="233AEECE">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default" w:ascii="仿宋" w:hAnsi="仿宋" w:eastAsia="仿宋" w:cs="仿宋"/>
                <w:snapToGrid w:val="0"/>
                <w:color w:val="000000"/>
                <w:kern w:val="0"/>
                <w:sz w:val="22"/>
                <w:szCs w:val="22"/>
                <w:lang w:val="en-US" w:eastAsia="zh-CN" w:bidi="ar-SA"/>
              </w:rPr>
            </w:pPr>
            <w:r>
              <w:rPr>
                <w:rFonts w:hint="eastAsia" w:ascii="仿宋" w:hAnsi="仿宋" w:eastAsia="仿宋" w:cs="仿宋"/>
                <w:snapToGrid w:val="0"/>
                <w:color w:val="000000"/>
                <w:kern w:val="0"/>
                <w:sz w:val="22"/>
                <w:szCs w:val="22"/>
                <w:lang w:val="en-US" w:eastAsia="zh-CN" w:bidi="ar-SA"/>
              </w:rPr>
              <w:t>119600</w:t>
            </w:r>
          </w:p>
        </w:tc>
        <w:tc>
          <w:tcPr>
            <w:tcW w:w="1500" w:type="dxa"/>
            <w:vAlign w:val="center"/>
          </w:tcPr>
          <w:p w14:paraId="1951C204">
            <w:pPr>
              <w:tabs>
                <w:tab w:val="left" w:pos="13270"/>
              </w:tabs>
              <w:jc w:val="center"/>
              <w:rPr>
                <w:rFonts w:hint="eastAsia" w:ascii="仿宋" w:hAnsi="仿宋" w:eastAsia="仿宋" w:cs="仿宋"/>
                <w:sz w:val="24"/>
                <w:szCs w:val="24"/>
              </w:rPr>
            </w:pPr>
            <w:r>
              <w:rPr>
                <w:rFonts w:hint="eastAsia" w:ascii="仿宋" w:hAnsi="仿宋" w:eastAsia="仿宋" w:cs="仿宋"/>
                <w:snapToGrid w:val="0"/>
                <w:color w:val="000000"/>
                <w:kern w:val="0"/>
                <w:sz w:val="22"/>
                <w:szCs w:val="22"/>
                <w:lang w:val="en-US" w:eastAsia="zh-CN" w:bidi="ar-SA"/>
              </w:rPr>
              <w:t>9％增值税专用发票</w:t>
            </w:r>
          </w:p>
        </w:tc>
        <w:tc>
          <w:tcPr>
            <w:tcW w:w="1080" w:type="dxa"/>
            <w:vAlign w:val="center"/>
          </w:tcPr>
          <w:p w14:paraId="35144F57">
            <w:pPr>
              <w:tabs>
                <w:tab w:val="left" w:pos="13270"/>
              </w:tabs>
              <w:jc w:val="center"/>
              <w:rPr>
                <w:rFonts w:hint="eastAsia" w:ascii="仿宋" w:hAnsi="仿宋" w:eastAsia="仿宋" w:cs="仿宋"/>
                <w:sz w:val="24"/>
                <w:szCs w:val="24"/>
                <w:lang w:val="en-US" w:eastAsia="zh-CN"/>
              </w:rPr>
            </w:pPr>
          </w:p>
        </w:tc>
      </w:tr>
      <w:tr w14:paraId="03F4F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5490" w:type="dxa"/>
            <w:gridSpan w:val="5"/>
            <w:vAlign w:val="center"/>
          </w:tcPr>
          <w:p w14:paraId="4FCB566A">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napToGrid w:val="0"/>
                <w:color w:val="000000"/>
                <w:kern w:val="0"/>
                <w:sz w:val="22"/>
                <w:szCs w:val="22"/>
                <w:lang w:val="en-US" w:eastAsia="zh-CN" w:bidi="ar-SA"/>
              </w:rPr>
            </w:pPr>
            <w:r>
              <w:rPr>
                <w:rFonts w:hint="eastAsia" w:ascii="Times New Roman" w:hAnsi="Times New Roman" w:eastAsia="仿宋" w:cs="Times New Roman"/>
                <w:color w:val="auto"/>
                <w:szCs w:val="21"/>
                <w:u w:val="none"/>
                <w:lang w:val="en-US" w:eastAsia="zh-CN"/>
              </w:rPr>
              <w:t>合计</w:t>
            </w:r>
          </w:p>
        </w:tc>
        <w:tc>
          <w:tcPr>
            <w:tcW w:w="1455" w:type="dxa"/>
            <w:vAlign w:val="center"/>
          </w:tcPr>
          <w:p w14:paraId="5BF5D19C">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default" w:ascii="仿宋" w:hAnsi="仿宋" w:eastAsia="仿宋" w:cs="仿宋"/>
                <w:snapToGrid w:val="0"/>
                <w:color w:val="000000"/>
                <w:kern w:val="0"/>
                <w:sz w:val="22"/>
                <w:szCs w:val="22"/>
                <w:lang w:val="en-US" w:eastAsia="zh-CN" w:bidi="ar-SA"/>
              </w:rPr>
            </w:pPr>
            <w:r>
              <w:rPr>
                <w:rFonts w:hint="eastAsia" w:ascii="仿宋" w:hAnsi="仿宋" w:eastAsia="仿宋" w:cs="仿宋"/>
                <w:snapToGrid w:val="0"/>
                <w:color w:val="000000"/>
                <w:kern w:val="0"/>
                <w:sz w:val="22"/>
                <w:szCs w:val="22"/>
                <w:lang w:val="en-US" w:eastAsia="zh-CN" w:bidi="ar-SA"/>
              </w:rPr>
              <w:t>119600</w:t>
            </w:r>
          </w:p>
        </w:tc>
        <w:tc>
          <w:tcPr>
            <w:tcW w:w="1500" w:type="dxa"/>
            <w:vAlign w:val="center"/>
          </w:tcPr>
          <w:p w14:paraId="6B259424">
            <w:pPr>
              <w:tabs>
                <w:tab w:val="left" w:pos="13270"/>
              </w:tabs>
              <w:jc w:val="center"/>
              <w:rPr>
                <w:rFonts w:hint="eastAsia" w:ascii="仿宋" w:hAnsi="仿宋" w:eastAsia="仿宋" w:cs="仿宋"/>
                <w:snapToGrid w:val="0"/>
                <w:color w:val="000000"/>
                <w:kern w:val="0"/>
                <w:sz w:val="22"/>
                <w:szCs w:val="22"/>
                <w:lang w:val="en-US" w:eastAsia="zh-CN" w:bidi="ar-SA"/>
              </w:rPr>
            </w:pPr>
          </w:p>
        </w:tc>
        <w:tc>
          <w:tcPr>
            <w:tcW w:w="1080" w:type="dxa"/>
            <w:vAlign w:val="center"/>
          </w:tcPr>
          <w:p w14:paraId="4515E773">
            <w:pPr>
              <w:tabs>
                <w:tab w:val="left" w:pos="13270"/>
              </w:tabs>
              <w:jc w:val="center"/>
              <w:rPr>
                <w:rFonts w:hint="eastAsia" w:ascii="仿宋" w:hAnsi="仿宋" w:eastAsia="仿宋" w:cs="仿宋"/>
                <w:sz w:val="24"/>
                <w:szCs w:val="24"/>
                <w:lang w:val="en-US" w:eastAsia="zh-CN"/>
              </w:rPr>
            </w:pPr>
          </w:p>
        </w:tc>
      </w:tr>
    </w:tbl>
    <w:p w14:paraId="30A278E0">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textAlignment w:val="auto"/>
        <w:rPr>
          <w:rFonts w:hint="default"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lang w:val="en-US" w:eastAsia="zh-CN"/>
        </w:rPr>
        <w:t>商务要求</w:t>
      </w:r>
      <w:r>
        <w:rPr>
          <w:rFonts w:hint="default" w:ascii="Times New Roman" w:hAnsi="Times New Roman" w:eastAsia="仿宋" w:cs="Times New Roman"/>
          <w:color w:val="auto"/>
          <w:sz w:val="24"/>
          <w:szCs w:val="24"/>
        </w:rPr>
        <w:t xml:space="preserve">： </w:t>
      </w:r>
    </w:p>
    <w:p w14:paraId="5D804C4B">
      <w:pPr>
        <w:numPr>
          <w:ilvl w:val="0"/>
          <w:numId w:val="3"/>
        </w:numPr>
        <w:tabs>
          <w:tab w:val="left" w:pos="7665"/>
        </w:tabs>
        <w:adjustRightInd w:val="0"/>
        <w:snapToGrid w:val="0"/>
        <w:spacing w:line="240" w:lineRule="auto"/>
        <w:ind w:firstLine="440" w:firstLineChars="20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数量为暂估数量，最终结算量以现场实际运输量为准。</w:t>
      </w:r>
    </w:p>
    <w:p w14:paraId="57108BCE">
      <w:pPr>
        <w:numPr>
          <w:ilvl w:val="0"/>
          <w:numId w:val="3"/>
        </w:numPr>
        <w:tabs>
          <w:tab w:val="left" w:pos="7665"/>
        </w:tabs>
        <w:adjustRightInd w:val="0"/>
        <w:snapToGrid w:val="0"/>
        <w:spacing w:line="240" w:lineRule="auto"/>
        <w:ind w:firstLine="440" w:firstLineChars="200"/>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本报价为含税价，单价含</w:t>
      </w:r>
      <w:r>
        <w:rPr>
          <w:rFonts w:hint="default" w:ascii="仿宋" w:hAnsi="仿宋" w:eastAsia="仿宋" w:cs="仿宋"/>
          <w:sz w:val="22"/>
          <w:szCs w:val="22"/>
          <w:lang w:val="en-US" w:eastAsia="zh-CN"/>
        </w:rPr>
        <w:t>运输车辆将稻谷从广安市武胜县四川天禾粮油有限公司沿口库运到合江城区国家粮食储备库有限公司指定地点</w:t>
      </w:r>
      <w:r>
        <w:rPr>
          <w:rFonts w:hint="eastAsia" w:ascii="仿宋" w:hAnsi="仿宋" w:eastAsia="仿宋" w:cs="仿宋"/>
          <w:sz w:val="22"/>
          <w:szCs w:val="22"/>
          <w:lang w:val="en-US" w:eastAsia="zh-CN"/>
        </w:rPr>
        <w:t>的全部费用</w:t>
      </w:r>
      <w:r>
        <w:rPr>
          <w:rFonts w:hint="default" w:ascii="仿宋" w:hAnsi="仿宋" w:eastAsia="仿宋" w:cs="仿宋"/>
          <w:sz w:val="22"/>
          <w:szCs w:val="22"/>
          <w:lang w:val="en-US" w:eastAsia="zh-CN"/>
        </w:rPr>
        <w:t>，全长约228公里。</w:t>
      </w:r>
    </w:p>
    <w:p w14:paraId="5E99B6FB">
      <w:pPr>
        <w:widowControl/>
        <w:jc w:val="center"/>
        <w:rPr>
          <w:rFonts w:hint="eastAsia" w:ascii="Times New Roman" w:hAnsi="Times New Roman" w:eastAsia="仿宋" w:cs="Times New Roman"/>
          <w:sz w:val="28"/>
          <w:szCs w:val="28"/>
          <w:lang w:val="en-US" w:eastAsia="zh-CN"/>
        </w:rPr>
      </w:pPr>
    </w:p>
    <w:p w14:paraId="27DAB593">
      <w:pPr>
        <w:widowControl/>
        <w:jc w:val="center"/>
        <w:rPr>
          <w:rFonts w:hint="eastAsia" w:ascii="Times New Roman" w:hAnsi="Times New Roman" w:eastAsia="仿宋" w:cs="Times New Roman"/>
          <w:sz w:val="28"/>
          <w:szCs w:val="28"/>
          <w:lang w:val="en-US" w:eastAsia="zh-CN"/>
        </w:rPr>
      </w:pPr>
    </w:p>
    <w:p w14:paraId="6219AD3E">
      <w:pPr>
        <w:widowControl/>
        <w:jc w:val="center"/>
        <w:rPr>
          <w:rFonts w:hint="eastAsia" w:ascii="Times New Roman" w:hAnsi="Times New Roman" w:eastAsia="仿宋" w:cs="Times New Roman"/>
          <w:sz w:val="28"/>
          <w:szCs w:val="28"/>
          <w:lang w:val="en-US" w:eastAsia="zh-CN"/>
        </w:rPr>
      </w:pPr>
    </w:p>
    <w:p w14:paraId="5CC35251">
      <w:pPr>
        <w:widowControl/>
        <w:jc w:val="center"/>
        <w:rPr>
          <w:rFonts w:hint="eastAsia" w:ascii="Times New Roman" w:hAnsi="Times New Roman" w:eastAsia="仿宋" w:cs="Times New Roman"/>
          <w:sz w:val="28"/>
          <w:szCs w:val="28"/>
          <w:lang w:val="en-US" w:eastAsia="zh-CN"/>
        </w:rPr>
      </w:pPr>
    </w:p>
    <w:p w14:paraId="1F8B1A0D">
      <w:pPr>
        <w:widowControl/>
        <w:jc w:val="center"/>
        <w:rPr>
          <w:rFonts w:hint="eastAsia" w:ascii="Times New Roman" w:hAnsi="Times New Roman" w:eastAsia="仿宋" w:cs="Times New Roman"/>
          <w:sz w:val="28"/>
          <w:szCs w:val="28"/>
          <w:lang w:val="en-US" w:eastAsia="zh-CN"/>
        </w:rPr>
      </w:pPr>
    </w:p>
    <w:p w14:paraId="5E59757C">
      <w:pPr>
        <w:widowControl/>
        <w:jc w:val="center"/>
        <w:rPr>
          <w:rFonts w:hint="eastAsia" w:ascii="Times New Roman" w:hAnsi="Times New Roman" w:eastAsia="仿宋" w:cs="Times New Roman"/>
          <w:sz w:val="28"/>
          <w:szCs w:val="28"/>
          <w:lang w:val="en-US" w:eastAsia="zh-CN"/>
        </w:rPr>
      </w:pPr>
    </w:p>
    <w:p w14:paraId="7F60A01D">
      <w:pPr>
        <w:widowControl/>
        <w:jc w:val="center"/>
        <w:rPr>
          <w:rFonts w:hint="eastAsia" w:ascii="Times New Roman" w:hAnsi="Times New Roman" w:eastAsia="仿宋" w:cs="Times New Roman"/>
          <w:sz w:val="28"/>
          <w:szCs w:val="28"/>
          <w:lang w:val="en-US" w:eastAsia="zh-CN"/>
        </w:rPr>
      </w:pPr>
    </w:p>
    <w:p w14:paraId="2AF96A45">
      <w:pPr>
        <w:widowControl/>
        <w:jc w:val="center"/>
        <w:rPr>
          <w:rFonts w:hint="eastAsia" w:ascii="Times New Roman" w:hAnsi="Times New Roman" w:eastAsia="仿宋" w:cs="Times New Roman"/>
          <w:sz w:val="28"/>
          <w:szCs w:val="28"/>
          <w:lang w:val="en-US" w:eastAsia="zh-CN"/>
        </w:rPr>
      </w:pPr>
    </w:p>
    <w:p w14:paraId="6EFC6636">
      <w:pPr>
        <w:widowControl/>
        <w:jc w:val="center"/>
        <w:rPr>
          <w:rFonts w:hint="eastAsia" w:ascii="Times New Roman" w:hAnsi="Times New Roman" w:eastAsia="仿宋" w:cs="Times New Roman"/>
          <w:sz w:val="28"/>
          <w:szCs w:val="28"/>
          <w:lang w:val="en-US" w:eastAsia="zh-CN"/>
        </w:rPr>
      </w:pPr>
    </w:p>
    <w:p w14:paraId="1D39638F">
      <w:pPr>
        <w:widowControl/>
        <w:jc w:val="center"/>
        <w:rPr>
          <w:rFonts w:hint="eastAsia" w:ascii="Times New Roman" w:hAnsi="Times New Roman" w:eastAsia="仿宋" w:cs="Times New Roman"/>
          <w:sz w:val="28"/>
          <w:szCs w:val="28"/>
          <w:lang w:val="en-US" w:eastAsia="zh-CN"/>
        </w:rPr>
      </w:pPr>
    </w:p>
    <w:p w14:paraId="698A5488">
      <w:pPr>
        <w:widowControl/>
        <w:jc w:val="center"/>
        <w:rPr>
          <w:rFonts w:hint="eastAsia" w:ascii="Times New Roman" w:hAnsi="Times New Roman" w:eastAsia="仿宋" w:cs="Times New Roman"/>
          <w:sz w:val="28"/>
          <w:szCs w:val="28"/>
          <w:lang w:val="en-US" w:eastAsia="zh-CN"/>
        </w:rPr>
      </w:pPr>
    </w:p>
    <w:p w14:paraId="3AFAE388">
      <w:pPr>
        <w:widowControl/>
        <w:jc w:val="center"/>
        <w:rPr>
          <w:rFonts w:hint="eastAsia" w:ascii="Times New Roman" w:hAnsi="Times New Roman" w:eastAsia="仿宋" w:cs="Times New Roman"/>
          <w:sz w:val="28"/>
          <w:szCs w:val="28"/>
          <w:lang w:val="en-US" w:eastAsia="zh-CN"/>
        </w:rPr>
      </w:pPr>
    </w:p>
    <w:p w14:paraId="47E3FB4F">
      <w:pPr>
        <w:widowControl/>
        <w:jc w:val="center"/>
        <w:rPr>
          <w:rFonts w:hint="eastAsia" w:ascii="Times New Roman" w:hAnsi="Times New Roman" w:eastAsia="仿宋" w:cs="Times New Roman"/>
          <w:sz w:val="28"/>
          <w:szCs w:val="28"/>
          <w:lang w:val="en-US" w:eastAsia="zh-CN"/>
        </w:rPr>
      </w:pPr>
    </w:p>
    <w:p w14:paraId="1BBEBE6A">
      <w:pPr>
        <w:widowControl/>
        <w:jc w:val="center"/>
        <w:rPr>
          <w:rFonts w:hint="eastAsia" w:ascii="Times New Roman" w:hAnsi="Times New Roman" w:eastAsia="仿宋" w:cs="Times New Roman"/>
          <w:sz w:val="28"/>
          <w:szCs w:val="28"/>
          <w:lang w:val="en-US" w:eastAsia="zh-CN"/>
        </w:rPr>
      </w:pPr>
    </w:p>
    <w:p w14:paraId="110A1649">
      <w:pPr>
        <w:widowControl/>
        <w:jc w:val="center"/>
        <w:rPr>
          <w:rFonts w:hint="eastAsia" w:ascii="Times New Roman" w:hAnsi="Times New Roman" w:eastAsia="仿宋" w:cs="Times New Roman"/>
          <w:sz w:val="28"/>
          <w:szCs w:val="28"/>
          <w:lang w:val="en-US" w:eastAsia="zh-CN"/>
        </w:rPr>
      </w:pPr>
    </w:p>
    <w:p w14:paraId="68E275A8">
      <w:pPr>
        <w:widowControl/>
        <w:jc w:val="center"/>
        <w:rPr>
          <w:rFonts w:hint="eastAsia" w:ascii="Times New Roman" w:hAnsi="Times New Roman" w:eastAsia="仿宋" w:cs="Times New Roman"/>
          <w:sz w:val="28"/>
          <w:szCs w:val="28"/>
          <w:lang w:val="en-US" w:eastAsia="zh-CN"/>
        </w:rPr>
      </w:pPr>
    </w:p>
    <w:p w14:paraId="496E3EC3">
      <w:pPr>
        <w:widowControl/>
        <w:jc w:val="center"/>
        <w:rPr>
          <w:rFonts w:hint="eastAsia" w:ascii="Times New Roman" w:hAnsi="Times New Roman" w:eastAsia="仿宋" w:cs="Times New Roman"/>
          <w:sz w:val="28"/>
          <w:szCs w:val="28"/>
          <w:lang w:val="en-US" w:eastAsia="zh-CN"/>
        </w:rPr>
      </w:pPr>
    </w:p>
    <w:p w14:paraId="40FACBAD">
      <w:pPr>
        <w:widowControl/>
        <w:jc w:val="center"/>
        <w:rPr>
          <w:rFonts w:hint="eastAsia" w:ascii="Times New Roman" w:hAnsi="Times New Roman" w:eastAsia="仿宋" w:cs="Times New Roman"/>
          <w:sz w:val="28"/>
          <w:szCs w:val="28"/>
          <w:lang w:val="en-US" w:eastAsia="zh-CN"/>
        </w:rPr>
      </w:pPr>
    </w:p>
    <w:p w14:paraId="287EFEAC">
      <w:pPr>
        <w:widowControl/>
        <w:jc w:val="center"/>
        <w:rPr>
          <w:rFonts w:hint="eastAsia" w:ascii="Times New Roman" w:hAnsi="Times New Roman" w:eastAsia="仿宋" w:cs="Times New Roman"/>
          <w:sz w:val="28"/>
          <w:szCs w:val="28"/>
          <w:lang w:val="en-US" w:eastAsia="zh-CN"/>
        </w:rPr>
      </w:pPr>
    </w:p>
    <w:p w14:paraId="06482234">
      <w:pPr>
        <w:widowControl/>
        <w:jc w:val="center"/>
        <w:rPr>
          <w:rFonts w:hint="eastAsia" w:ascii="Times New Roman" w:hAnsi="Times New Roman" w:eastAsia="仿宋" w:cs="Times New Roman"/>
          <w:sz w:val="28"/>
          <w:szCs w:val="28"/>
          <w:lang w:val="en-US" w:eastAsia="zh-CN"/>
        </w:rPr>
      </w:pPr>
    </w:p>
    <w:p w14:paraId="6C2EC025">
      <w:pPr>
        <w:widowControl/>
        <w:jc w:val="center"/>
        <w:rPr>
          <w:rFonts w:hint="eastAsia" w:ascii="Times New Roman" w:hAnsi="Times New Roman" w:eastAsia="仿宋" w:cs="Times New Roman"/>
          <w:sz w:val="28"/>
          <w:szCs w:val="28"/>
          <w:lang w:val="en-US" w:eastAsia="zh-CN"/>
        </w:rPr>
      </w:pPr>
    </w:p>
    <w:p w14:paraId="6BDC528F">
      <w:pPr>
        <w:widowControl/>
        <w:jc w:val="center"/>
        <w:rPr>
          <w:rFonts w:hint="eastAsia" w:ascii="Times New Roman" w:hAnsi="Times New Roman" w:eastAsia="仿宋" w:cs="Times New Roman"/>
          <w:sz w:val="28"/>
          <w:szCs w:val="28"/>
          <w:lang w:val="en-US" w:eastAsia="zh-CN"/>
        </w:rPr>
      </w:pPr>
    </w:p>
    <w:p w14:paraId="2CF22639">
      <w:pPr>
        <w:widowControl/>
        <w:jc w:val="center"/>
        <w:rPr>
          <w:rFonts w:hint="eastAsia" w:ascii="Times New Roman" w:hAnsi="Times New Roman" w:eastAsia="仿宋" w:cs="Times New Roman"/>
          <w:sz w:val="28"/>
          <w:szCs w:val="28"/>
          <w:lang w:val="en-US" w:eastAsia="zh-CN"/>
        </w:rPr>
      </w:pPr>
    </w:p>
    <w:p w14:paraId="4FE6B866">
      <w:pPr>
        <w:widowControl/>
        <w:jc w:val="center"/>
        <w:rPr>
          <w:rFonts w:hint="eastAsia" w:ascii="Times New Roman" w:hAnsi="Times New Roman" w:eastAsia="仿宋" w:cs="Times New Roman"/>
          <w:sz w:val="28"/>
          <w:szCs w:val="28"/>
          <w:lang w:val="en-US" w:eastAsia="zh-CN"/>
        </w:rPr>
      </w:pPr>
    </w:p>
    <w:p w14:paraId="3C96875A">
      <w:pPr>
        <w:widowControl/>
        <w:jc w:val="center"/>
        <w:rPr>
          <w:rFonts w:hint="eastAsia" w:ascii="Times New Roman" w:hAnsi="Times New Roman" w:eastAsia="仿宋" w:cs="Times New Roman"/>
          <w:sz w:val="28"/>
          <w:szCs w:val="28"/>
          <w:lang w:val="en-US" w:eastAsia="zh-CN"/>
        </w:rPr>
      </w:pPr>
    </w:p>
    <w:p w14:paraId="3C9C19DB">
      <w:pPr>
        <w:widowControl/>
        <w:jc w:val="center"/>
        <w:rPr>
          <w:rFonts w:hint="eastAsia" w:ascii="Times New Roman" w:hAnsi="Times New Roman" w:eastAsia="仿宋" w:cs="Times New Roman"/>
          <w:sz w:val="28"/>
          <w:szCs w:val="28"/>
          <w:lang w:val="en-US" w:eastAsia="zh-CN"/>
        </w:rPr>
      </w:pPr>
    </w:p>
    <w:p w14:paraId="567DD699">
      <w:pPr>
        <w:widowControl/>
        <w:jc w:val="center"/>
        <w:rPr>
          <w:rFonts w:hint="default" w:ascii="Times New Roman" w:hAnsi="Times New Roman" w:eastAsia="仿宋" w:cs="Times New Roman"/>
          <w:color w:val="auto"/>
        </w:rPr>
      </w:pPr>
      <w:r>
        <w:rPr>
          <w:rFonts w:hint="default" w:ascii="Times New Roman" w:hAnsi="Times New Roman" w:eastAsia="仿宋" w:cs="Times New Roman"/>
          <w:b/>
          <w:bCs/>
          <w:color w:val="auto"/>
          <w:sz w:val="32"/>
          <w:szCs w:val="32"/>
        </w:rPr>
        <w:t>第三章 评审办法</w:t>
      </w:r>
    </w:p>
    <w:p w14:paraId="08F9C5D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一、为使本次询价工作体现公开、公平、公正的原则和平等竞争的精神，并择优选定报价合理、信誉好、服务能力强的成交人特制定本评审办法。 </w:t>
      </w:r>
    </w:p>
    <w:p w14:paraId="2C46C2DF">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二、询价小组对响应文件是否响应询价文件进行评审。 </w:t>
      </w:r>
    </w:p>
    <w:p w14:paraId="05351A3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14:paraId="39EE8FAB">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四、评审标准 </w:t>
      </w:r>
    </w:p>
    <w:p w14:paraId="09CD3B82">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询价小组进行响应文件的符合性评审及响应性评审。 </w:t>
      </w:r>
    </w:p>
    <w:p w14:paraId="5607730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评审内容详见下表：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964"/>
        <w:gridCol w:w="1033"/>
        <w:gridCol w:w="1483"/>
      </w:tblGrid>
      <w:tr w14:paraId="2B1D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14:paraId="56C1EEFE">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序号</w:t>
            </w:r>
          </w:p>
        </w:tc>
        <w:tc>
          <w:tcPr>
            <w:tcW w:w="2366" w:type="dxa"/>
            <w:vAlign w:val="center"/>
          </w:tcPr>
          <w:p w14:paraId="35554BFE">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响应人名称</w:t>
            </w:r>
          </w:p>
        </w:tc>
        <w:tc>
          <w:tcPr>
            <w:tcW w:w="1159" w:type="dxa"/>
            <w:vAlign w:val="center"/>
          </w:tcPr>
          <w:p w14:paraId="3D3DABBC">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签字、盖章是否符合询价文件规定</w:t>
            </w:r>
          </w:p>
        </w:tc>
        <w:tc>
          <w:tcPr>
            <w:tcW w:w="1964" w:type="dxa"/>
            <w:vAlign w:val="center"/>
          </w:tcPr>
          <w:p w14:paraId="22C3A016">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是否只能一个有效报价，且未超过本询价文件规定的最高限价</w:t>
            </w:r>
          </w:p>
        </w:tc>
        <w:tc>
          <w:tcPr>
            <w:tcW w:w="1033" w:type="dxa"/>
            <w:vAlign w:val="center"/>
          </w:tcPr>
          <w:p w14:paraId="60D9E2DA">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报价</w:t>
            </w:r>
          </w:p>
        </w:tc>
        <w:tc>
          <w:tcPr>
            <w:tcW w:w="1483" w:type="dxa"/>
            <w:vAlign w:val="center"/>
          </w:tcPr>
          <w:p w14:paraId="1D10A90B">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备注</w:t>
            </w:r>
          </w:p>
        </w:tc>
      </w:tr>
      <w:tr w14:paraId="18D2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14:paraId="0C304DA4">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w:t>
            </w:r>
          </w:p>
        </w:tc>
        <w:tc>
          <w:tcPr>
            <w:tcW w:w="2366" w:type="dxa"/>
            <w:vAlign w:val="center"/>
          </w:tcPr>
          <w:p w14:paraId="544A4F2D">
            <w:pPr>
              <w:widowControl/>
              <w:jc w:val="center"/>
              <w:rPr>
                <w:rFonts w:hint="default" w:ascii="Times New Roman" w:hAnsi="Times New Roman" w:eastAsia="仿宋" w:cs="Times New Roman"/>
                <w:color w:val="auto"/>
                <w:szCs w:val="21"/>
              </w:rPr>
            </w:pPr>
          </w:p>
        </w:tc>
        <w:tc>
          <w:tcPr>
            <w:tcW w:w="1159" w:type="dxa"/>
            <w:vAlign w:val="center"/>
          </w:tcPr>
          <w:p w14:paraId="0F887FB0">
            <w:pPr>
              <w:widowControl/>
              <w:jc w:val="center"/>
              <w:rPr>
                <w:rFonts w:hint="default" w:ascii="Times New Roman" w:hAnsi="Times New Roman" w:eastAsia="仿宋" w:cs="Times New Roman"/>
                <w:color w:val="auto"/>
                <w:szCs w:val="21"/>
              </w:rPr>
            </w:pPr>
          </w:p>
        </w:tc>
        <w:tc>
          <w:tcPr>
            <w:tcW w:w="1964" w:type="dxa"/>
            <w:vAlign w:val="center"/>
          </w:tcPr>
          <w:p w14:paraId="05D613AD">
            <w:pPr>
              <w:widowControl/>
              <w:jc w:val="center"/>
              <w:rPr>
                <w:rFonts w:hint="default" w:ascii="Times New Roman" w:hAnsi="Times New Roman" w:eastAsia="仿宋" w:cs="Times New Roman"/>
                <w:color w:val="auto"/>
                <w:szCs w:val="21"/>
              </w:rPr>
            </w:pPr>
          </w:p>
        </w:tc>
        <w:tc>
          <w:tcPr>
            <w:tcW w:w="1033" w:type="dxa"/>
            <w:vAlign w:val="center"/>
          </w:tcPr>
          <w:p w14:paraId="1FFF511F">
            <w:pPr>
              <w:widowControl/>
              <w:jc w:val="center"/>
              <w:rPr>
                <w:rFonts w:hint="default" w:ascii="Times New Roman" w:hAnsi="Times New Roman" w:eastAsia="仿宋" w:cs="Times New Roman"/>
                <w:color w:val="auto"/>
                <w:szCs w:val="21"/>
              </w:rPr>
            </w:pPr>
          </w:p>
        </w:tc>
        <w:tc>
          <w:tcPr>
            <w:tcW w:w="1483" w:type="dxa"/>
            <w:vAlign w:val="center"/>
          </w:tcPr>
          <w:p w14:paraId="31738437">
            <w:pPr>
              <w:widowControl/>
              <w:jc w:val="center"/>
              <w:rPr>
                <w:rFonts w:hint="default" w:ascii="Times New Roman" w:hAnsi="Times New Roman" w:eastAsia="仿宋" w:cs="Times New Roman"/>
                <w:color w:val="auto"/>
                <w:szCs w:val="21"/>
              </w:rPr>
            </w:pPr>
          </w:p>
        </w:tc>
      </w:tr>
      <w:tr w14:paraId="40C8E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14:paraId="33984EC5">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w:t>
            </w:r>
          </w:p>
        </w:tc>
        <w:tc>
          <w:tcPr>
            <w:tcW w:w="2366" w:type="dxa"/>
            <w:vAlign w:val="center"/>
          </w:tcPr>
          <w:p w14:paraId="3BA1C509">
            <w:pPr>
              <w:widowControl/>
              <w:jc w:val="center"/>
              <w:rPr>
                <w:rFonts w:hint="default" w:ascii="Times New Roman" w:hAnsi="Times New Roman" w:eastAsia="仿宋" w:cs="Times New Roman"/>
                <w:color w:val="auto"/>
                <w:szCs w:val="21"/>
              </w:rPr>
            </w:pPr>
          </w:p>
        </w:tc>
        <w:tc>
          <w:tcPr>
            <w:tcW w:w="1159" w:type="dxa"/>
            <w:vAlign w:val="center"/>
          </w:tcPr>
          <w:p w14:paraId="65787BE3">
            <w:pPr>
              <w:widowControl/>
              <w:jc w:val="center"/>
              <w:rPr>
                <w:rFonts w:hint="default" w:ascii="Times New Roman" w:hAnsi="Times New Roman" w:eastAsia="仿宋" w:cs="Times New Roman"/>
                <w:color w:val="auto"/>
                <w:szCs w:val="21"/>
              </w:rPr>
            </w:pPr>
          </w:p>
        </w:tc>
        <w:tc>
          <w:tcPr>
            <w:tcW w:w="1964" w:type="dxa"/>
            <w:vAlign w:val="center"/>
          </w:tcPr>
          <w:p w14:paraId="09DEA93B">
            <w:pPr>
              <w:widowControl/>
              <w:jc w:val="center"/>
              <w:rPr>
                <w:rFonts w:hint="default" w:ascii="Times New Roman" w:hAnsi="Times New Roman" w:eastAsia="仿宋" w:cs="Times New Roman"/>
                <w:color w:val="auto"/>
                <w:szCs w:val="21"/>
              </w:rPr>
            </w:pPr>
          </w:p>
        </w:tc>
        <w:tc>
          <w:tcPr>
            <w:tcW w:w="1033" w:type="dxa"/>
            <w:vAlign w:val="center"/>
          </w:tcPr>
          <w:p w14:paraId="7042E632">
            <w:pPr>
              <w:widowControl/>
              <w:jc w:val="center"/>
              <w:rPr>
                <w:rFonts w:hint="default" w:ascii="Times New Roman" w:hAnsi="Times New Roman" w:eastAsia="仿宋" w:cs="Times New Roman"/>
                <w:color w:val="auto"/>
                <w:szCs w:val="21"/>
              </w:rPr>
            </w:pPr>
          </w:p>
        </w:tc>
        <w:tc>
          <w:tcPr>
            <w:tcW w:w="1483" w:type="dxa"/>
            <w:vAlign w:val="center"/>
          </w:tcPr>
          <w:p w14:paraId="59B6C3EE">
            <w:pPr>
              <w:widowControl/>
              <w:jc w:val="center"/>
              <w:rPr>
                <w:rFonts w:hint="default" w:ascii="Times New Roman" w:hAnsi="Times New Roman" w:eastAsia="仿宋" w:cs="Times New Roman"/>
                <w:color w:val="auto"/>
                <w:szCs w:val="21"/>
              </w:rPr>
            </w:pPr>
          </w:p>
        </w:tc>
      </w:tr>
      <w:tr w14:paraId="7F65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14:paraId="6E120DC2">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w:t>
            </w:r>
          </w:p>
        </w:tc>
        <w:tc>
          <w:tcPr>
            <w:tcW w:w="2366" w:type="dxa"/>
            <w:vAlign w:val="center"/>
          </w:tcPr>
          <w:p w14:paraId="2F4F09C1">
            <w:pPr>
              <w:widowControl/>
              <w:jc w:val="center"/>
              <w:rPr>
                <w:rFonts w:hint="default" w:ascii="Times New Roman" w:hAnsi="Times New Roman" w:eastAsia="仿宋" w:cs="Times New Roman"/>
                <w:color w:val="auto"/>
                <w:szCs w:val="21"/>
              </w:rPr>
            </w:pPr>
          </w:p>
        </w:tc>
        <w:tc>
          <w:tcPr>
            <w:tcW w:w="1159" w:type="dxa"/>
            <w:vAlign w:val="center"/>
          </w:tcPr>
          <w:p w14:paraId="78AC0B66">
            <w:pPr>
              <w:widowControl/>
              <w:jc w:val="center"/>
              <w:rPr>
                <w:rFonts w:hint="default" w:ascii="Times New Roman" w:hAnsi="Times New Roman" w:eastAsia="仿宋" w:cs="Times New Roman"/>
                <w:color w:val="auto"/>
                <w:szCs w:val="21"/>
              </w:rPr>
            </w:pPr>
          </w:p>
        </w:tc>
        <w:tc>
          <w:tcPr>
            <w:tcW w:w="1964" w:type="dxa"/>
            <w:vAlign w:val="center"/>
          </w:tcPr>
          <w:p w14:paraId="78277C07">
            <w:pPr>
              <w:widowControl/>
              <w:jc w:val="center"/>
              <w:rPr>
                <w:rFonts w:hint="default" w:ascii="Times New Roman" w:hAnsi="Times New Roman" w:eastAsia="仿宋" w:cs="Times New Roman"/>
                <w:color w:val="auto"/>
                <w:szCs w:val="21"/>
              </w:rPr>
            </w:pPr>
          </w:p>
        </w:tc>
        <w:tc>
          <w:tcPr>
            <w:tcW w:w="1033" w:type="dxa"/>
            <w:vAlign w:val="center"/>
          </w:tcPr>
          <w:p w14:paraId="4DFF4E51">
            <w:pPr>
              <w:widowControl/>
              <w:jc w:val="center"/>
              <w:rPr>
                <w:rFonts w:hint="default" w:ascii="Times New Roman" w:hAnsi="Times New Roman" w:eastAsia="仿宋" w:cs="Times New Roman"/>
                <w:color w:val="auto"/>
                <w:szCs w:val="21"/>
              </w:rPr>
            </w:pPr>
          </w:p>
        </w:tc>
        <w:tc>
          <w:tcPr>
            <w:tcW w:w="1483" w:type="dxa"/>
            <w:vAlign w:val="center"/>
          </w:tcPr>
          <w:p w14:paraId="5AEDF281">
            <w:pPr>
              <w:widowControl/>
              <w:jc w:val="center"/>
              <w:rPr>
                <w:rFonts w:hint="default" w:ascii="Times New Roman" w:hAnsi="Times New Roman" w:eastAsia="仿宋" w:cs="Times New Roman"/>
                <w:color w:val="auto"/>
                <w:szCs w:val="21"/>
              </w:rPr>
            </w:pPr>
          </w:p>
        </w:tc>
      </w:tr>
      <w:tr w14:paraId="0272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14:paraId="484445DD">
            <w:pPr>
              <w:widowControl/>
              <w:jc w:val="center"/>
              <w:rPr>
                <w:rFonts w:hint="default" w:ascii="Times New Roman" w:hAnsi="Times New Roman" w:eastAsia="仿宋" w:cs="Times New Roman"/>
                <w:color w:val="auto"/>
                <w:szCs w:val="21"/>
              </w:rPr>
            </w:pPr>
          </w:p>
        </w:tc>
        <w:tc>
          <w:tcPr>
            <w:tcW w:w="2366" w:type="dxa"/>
            <w:vAlign w:val="center"/>
          </w:tcPr>
          <w:p w14:paraId="08D70DF9">
            <w:pPr>
              <w:widowControl/>
              <w:jc w:val="center"/>
              <w:rPr>
                <w:rFonts w:hint="default" w:ascii="Times New Roman" w:hAnsi="Times New Roman" w:eastAsia="仿宋" w:cs="Times New Roman"/>
                <w:color w:val="auto"/>
                <w:szCs w:val="21"/>
              </w:rPr>
            </w:pPr>
          </w:p>
        </w:tc>
        <w:tc>
          <w:tcPr>
            <w:tcW w:w="1159" w:type="dxa"/>
            <w:vAlign w:val="center"/>
          </w:tcPr>
          <w:p w14:paraId="28264389">
            <w:pPr>
              <w:widowControl/>
              <w:jc w:val="center"/>
              <w:rPr>
                <w:rFonts w:hint="default" w:ascii="Times New Roman" w:hAnsi="Times New Roman" w:eastAsia="仿宋" w:cs="Times New Roman"/>
                <w:color w:val="auto"/>
                <w:szCs w:val="21"/>
              </w:rPr>
            </w:pPr>
          </w:p>
        </w:tc>
        <w:tc>
          <w:tcPr>
            <w:tcW w:w="1964" w:type="dxa"/>
            <w:vAlign w:val="center"/>
          </w:tcPr>
          <w:p w14:paraId="30A3D4DA">
            <w:pPr>
              <w:widowControl/>
              <w:jc w:val="center"/>
              <w:rPr>
                <w:rFonts w:hint="default" w:ascii="Times New Roman" w:hAnsi="Times New Roman" w:eastAsia="仿宋" w:cs="Times New Roman"/>
                <w:color w:val="auto"/>
                <w:szCs w:val="21"/>
              </w:rPr>
            </w:pPr>
          </w:p>
        </w:tc>
        <w:tc>
          <w:tcPr>
            <w:tcW w:w="1033" w:type="dxa"/>
            <w:vAlign w:val="center"/>
          </w:tcPr>
          <w:p w14:paraId="6CE2670E">
            <w:pPr>
              <w:widowControl/>
              <w:jc w:val="center"/>
              <w:rPr>
                <w:rFonts w:hint="default" w:ascii="Times New Roman" w:hAnsi="Times New Roman" w:eastAsia="仿宋" w:cs="Times New Roman"/>
                <w:color w:val="auto"/>
                <w:szCs w:val="21"/>
              </w:rPr>
            </w:pPr>
          </w:p>
        </w:tc>
        <w:tc>
          <w:tcPr>
            <w:tcW w:w="1483" w:type="dxa"/>
            <w:vAlign w:val="center"/>
          </w:tcPr>
          <w:p w14:paraId="77EBE8BD">
            <w:pPr>
              <w:widowControl/>
              <w:jc w:val="center"/>
              <w:rPr>
                <w:rFonts w:hint="default" w:ascii="Times New Roman" w:hAnsi="Times New Roman" w:eastAsia="仿宋" w:cs="Times New Roman"/>
                <w:color w:val="auto"/>
                <w:szCs w:val="21"/>
              </w:rPr>
            </w:pPr>
          </w:p>
        </w:tc>
      </w:tr>
      <w:tr w14:paraId="4FBB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666" w:type="dxa"/>
            <w:gridSpan w:val="6"/>
            <w:vAlign w:val="center"/>
          </w:tcPr>
          <w:p w14:paraId="2F1FC6F2">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w:t>
            </w:r>
          </w:p>
        </w:tc>
      </w:tr>
    </w:tbl>
    <w:p w14:paraId="6F99387F">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五、推荐成交候选人 </w:t>
      </w:r>
    </w:p>
    <w:p w14:paraId="498320A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14:paraId="4F89390E">
      <w:pPr>
        <w:tabs>
          <w:tab w:val="left" w:pos="7665"/>
        </w:tabs>
        <w:adjustRightInd w:val="0"/>
        <w:snapToGrid w:val="0"/>
        <w:spacing w:line="560" w:lineRule="exact"/>
        <w:ind w:firstLine="480" w:firstLineChars="200"/>
        <w:rPr>
          <w:rFonts w:hint="default" w:ascii="Times New Roman" w:hAnsi="Times New Roman" w:eastAsia="方正仿宋简体" w:cs="Times New Roman"/>
          <w:color w:val="000000"/>
          <w:sz w:val="24"/>
          <w:lang w:val="en-US" w:eastAsia="zh-CN"/>
        </w:rPr>
        <w:sectPr>
          <w:footerReference r:id="rId5" w:type="default"/>
          <w:pgSz w:w="11906" w:h="16838"/>
          <w:pgMar w:top="1418" w:right="1418" w:bottom="1418" w:left="1418" w:header="851" w:footer="992" w:gutter="170"/>
          <w:pgNumType w:fmt="decimal" w:start="1"/>
          <w:cols w:space="425" w:num="1"/>
          <w:docGrid w:linePitch="312" w:charSpace="0"/>
        </w:sectPr>
      </w:pPr>
    </w:p>
    <w:p w14:paraId="49F9B6F4"/>
    <w:p w14:paraId="67098305">
      <w:pPr>
        <w:widowControl/>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rPr>
        <w:t>第</w:t>
      </w:r>
      <w:r>
        <w:rPr>
          <w:rFonts w:hint="eastAsia" w:ascii="Times New Roman" w:hAnsi="Times New Roman" w:eastAsia="仿宋" w:cs="Times New Roman"/>
          <w:b/>
          <w:bCs/>
          <w:color w:val="auto"/>
          <w:sz w:val="32"/>
          <w:szCs w:val="32"/>
          <w:lang w:val="en-US" w:eastAsia="zh-CN"/>
        </w:rPr>
        <w:t>四</w:t>
      </w:r>
      <w:r>
        <w:rPr>
          <w:rFonts w:hint="default" w:ascii="Times New Roman" w:hAnsi="Times New Roman" w:eastAsia="仿宋" w:cs="Times New Roman"/>
          <w:b/>
          <w:bCs/>
          <w:color w:val="auto"/>
          <w:sz w:val="32"/>
          <w:szCs w:val="32"/>
        </w:rPr>
        <w:t xml:space="preserve">章 </w:t>
      </w:r>
      <w:r>
        <w:rPr>
          <w:rFonts w:hint="default" w:ascii="Times New Roman" w:hAnsi="Times New Roman" w:eastAsia="仿宋" w:cs="Times New Roman"/>
          <w:b/>
          <w:bCs/>
          <w:color w:val="auto"/>
          <w:sz w:val="32"/>
          <w:szCs w:val="32"/>
          <w:lang w:val="en-US" w:eastAsia="zh-CN"/>
        </w:rPr>
        <w:t>合同条款及格式</w:t>
      </w:r>
    </w:p>
    <w:p w14:paraId="41377280">
      <w:pPr>
        <w:spacing w:after="240" w:afterLines="100"/>
        <w:jc w:val="center"/>
        <w:rPr>
          <w:rFonts w:hint="default"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val="en-US" w:eastAsia="zh-CN"/>
        </w:rPr>
        <w:t>稻谷运输车辆服务合同</w:t>
      </w:r>
    </w:p>
    <w:p w14:paraId="67ACADAC">
      <w:pPr>
        <w:pStyle w:val="66"/>
        <w:keepNext w:val="0"/>
        <w:keepLines w:val="0"/>
        <w:pageBreakBefore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简体" w:cs="Times New Roman"/>
          <w:b w:val="0"/>
          <w:bCs/>
          <w:color w:val="auto"/>
          <w:sz w:val="32"/>
          <w:szCs w:val="32"/>
        </w:rPr>
      </w:pPr>
      <w:r>
        <w:rPr>
          <w:rFonts w:hint="default" w:ascii="Times New Roman" w:hAnsi="Times New Roman" w:eastAsia="方正仿宋简体" w:cs="Times New Roman"/>
          <w:b w:val="0"/>
          <w:bCs/>
          <w:color w:val="auto"/>
          <w:sz w:val="32"/>
          <w:szCs w:val="32"/>
          <w:lang w:eastAsia="zh-CN"/>
        </w:rPr>
        <w:t>委托方：</w:t>
      </w:r>
      <w:r>
        <w:rPr>
          <w:rFonts w:hint="eastAsia" w:ascii="Times New Roman" w:hAnsi="Times New Roman" w:eastAsia="方正仿宋简体" w:cs="Times New Roman"/>
          <w:b w:val="0"/>
          <w:bCs/>
          <w:color w:val="auto"/>
          <w:sz w:val="32"/>
          <w:szCs w:val="32"/>
          <w:u w:val="single"/>
          <w:lang w:val="en-US" w:eastAsia="zh-CN"/>
        </w:rPr>
        <w:t>合江县国瑞港埠有限公司</w:t>
      </w:r>
      <w:r>
        <w:rPr>
          <w:rFonts w:hint="default" w:ascii="Times New Roman" w:hAnsi="Times New Roman" w:eastAsia="方正仿宋简体" w:cs="Times New Roman"/>
          <w:b w:val="0"/>
          <w:bCs/>
          <w:color w:val="auto"/>
          <w:sz w:val="32"/>
          <w:szCs w:val="32"/>
          <w:lang w:val="en-US" w:eastAsia="zh-CN"/>
        </w:rPr>
        <w:t xml:space="preserve"> (以下简称甲方)</w:t>
      </w:r>
    </w:p>
    <w:p w14:paraId="219E21E8">
      <w:pPr>
        <w:pStyle w:val="66"/>
        <w:keepNext w:val="0"/>
        <w:keepLines w:val="0"/>
        <w:pageBreakBefore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简体" w:cs="Times New Roman"/>
          <w:b w:val="0"/>
          <w:bCs/>
          <w:color w:val="auto"/>
          <w:sz w:val="32"/>
          <w:szCs w:val="32"/>
          <w:lang w:eastAsia="zh-CN"/>
        </w:rPr>
      </w:pPr>
      <w:bookmarkStart w:id="15" w:name="OLE_LINK5"/>
      <w:r>
        <w:rPr>
          <w:rFonts w:hint="default" w:ascii="Times New Roman" w:hAnsi="Times New Roman" w:eastAsia="方正仿宋简体" w:cs="Times New Roman"/>
          <w:b w:val="0"/>
          <w:bCs/>
          <w:color w:val="auto"/>
          <w:sz w:val="32"/>
          <w:szCs w:val="32"/>
          <w:lang w:eastAsia="zh-CN"/>
        </w:rPr>
        <w:t>承运方：</w:t>
      </w:r>
      <w:r>
        <w:rPr>
          <w:rFonts w:hint="eastAsia" w:ascii="Times New Roman" w:hAnsi="Times New Roman" w:eastAsia="方正仿宋简体" w:cs="Times New Roman"/>
          <w:b w:val="0"/>
          <w:bCs/>
          <w:color w:val="auto"/>
          <w:sz w:val="32"/>
          <w:szCs w:val="32"/>
          <w:u w:val="single"/>
          <w:lang w:val="en-US" w:eastAsia="zh-CN"/>
        </w:rPr>
        <w:t xml:space="preserve">                      </w:t>
      </w:r>
      <w:r>
        <w:rPr>
          <w:rFonts w:hint="default" w:ascii="Times New Roman" w:hAnsi="Times New Roman" w:eastAsia="方正仿宋简体" w:cs="Times New Roman"/>
          <w:b w:val="0"/>
          <w:bCs/>
          <w:color w:val="auto"/>
          <w:sz w:val="32"/>
          <w:szCs w:val="32"/>
          <w:lang w:eastAsia="zh-CN"/>
        </w:rPr>
        <w:t xml:space="preserve"> (以下简称乙方)    </w:t>
      </w:r>
    </w:p>
    <w:p w14:paraId="5AAC57AB">
      <w:pPr>
        <w:pStyle w:val="66"/>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简体" w:cs="Times New Roman"/>
          <w:b w:val="0"/>
          <w:bCs/>
          <w:color w:val="auto"/>
          <w:sz w:val="32"/>
          <w:szCs w:val="32"/>
          <w:lang w:eastAsia="zh-CN"/>
        </w:rPr>
      </w:pPr>
      <w:r>
        <w:rPr>
          <w:rFonts w:hint="default" w:ascii="Times New Roman" w:hAnsi="Times New Roman" w:eastAsia="方正仿宋简体" w:cs="Times New Roman"/>
          <w:b w:val="0"/>
          <w:bCs/>
          <w:color w:val="auto"/>
          <w:sz w:val="32"/>
          <w:szCs w:val="32"/>
          <w:lang w:eastAsia="zh-CN"/>
        </w:rPr>
        <w:t>甲乙双方本着友好协商、平等自愿的原则，签订此运输</w:t>
      </w:r>
      <w:r>
        <w:rPr>
          <w:rFonts w:hint="eastAsia" w:ascii="Times New Roman" w:hAnsi="Times New Roman" w:eastAsia="方正仿宋简体" w:cs="Times New Roman"/>
          <w:b w:val="0"/>
          <w:bCs/>
          <w:color w:val="auto"/>
          <w:sz w:val="32"/>
          <w:szCs w:val="32"/>
          <w:lang w:val="en-US" w:eastAsia="zh-CN"/>
        </w:rPr>
        <w:t>合同</w:t>
      </w:r>
      <w:r>
        <w:rPr>
          <w:rFonts w:hint="default" w:ascii="Times New Roman" w:hAnsi="Times New Roman" w:eastAsia="方正仿宋简体" w:cs="Times New Roman"/>
          <w:b w:val="0"/>
          <w:bCs/>
          <w:color w:val="auto"/>
          <w:sz w:val="32"/>
          <w:szCs w:val="32"/>
          <w:lang w:eastAsia="zh-CN"/>
        </w:rPr>
        <w:t>，现就如下事项进行约定，由双方共同遵照执行。</w:t>
      </w:r>
    </w:p>
    <w:p w14:paraId="0ACC5CE1">
      <w:pPr>
        <w:pStyle w:val="66"/>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简体" w:cs="Times New Roman"/>
          <w:b w:val="0"/>
          <w:bCs/>
          <w:color w:val="auto"/>
          <w:sz w:val="32"/>
          <w:szCs w:val="32"/>
          <w:lang w:val="en-US" w:eastAsia="zh-CN"/>
        </w:rPr>
      </w:pPr>
      <w:r>
        <w:rPr>
          <w:rFonts w:hint="default" w:ascii="Times New Roman" w:hAnsi="Times New Roman" w:eastAsia="方正仿宋简体" w:cs="Times New Roman"/>
          <w:b w:val="0"/>
          <w:bCs/>
          <w:color w:val="auto"/>
          <w:sz w:val="32"/>
          <w:szCs w:val="32"/>
          <w:lang w:eastAsia="zh-CN"/>
        </w:rPr>
        <w:t>一、甲方委托乙方承接公路货物运输</w:t>
      </w:r>
      <w:r>
        <w:rPr>
          <w:rFonts w:hint="eastAsia" w:ascii="Times New Roman" w:hAnsi="Times New Roman" w:eastAsia="方正仿宋简体" w:cs="Times New Roman"/>
          <w:b w:val="0"/>
          <w:bCs/>
          <w:color w:val="auto"/>
          <w:sz w:val="32"/>
          <w:szCs w:val="32"/>
          <w:lang w:eastAsia="zh-CN"/>
        </w:rPr>
        <w:t>（</w:t>
      </w:r>
      <w:r>
        <w:rPr>
          <w:rFonts w:hint="eastAsia" w:ascii="Times New Roman" w:hAnsi="Times New Roman" w:eastAsia="方正仿宋简体" w:cs="Times New Roman"/>
          <w:b w:val="0"/>
          <w:bCs/>
          <w:color w:val="auto"/>
          <w:sz w:val="32"/>
          <w:szCs w:val="32"/>
          <w:lang w:val="en-US" w:eastAsia="zh-CN"/>
        </w:rPr>
        <w:t>稻谷</w:t>
      </w:r>
      <w:r>
        <w:rPr>
          <w:rFonts w:hint="eastAsia" w:ascii="Times New Roman" w:hAnsi="Times New Roman" w:eastAsia="方正仿宋简体" w:cs="Times New Roman"/>
          <w:b w:val="0"/>
          <w:bCs/>
          <w:color w:val="auto"/>
          <w:sz w:val="32"/>
          <w:szCs w:val="32"/>
          <w:lang w:eastAsia="zh-CN"/>
        </w:rPr>
        <w:t>）</w:t>
      </w:r>
      <w:r>
        <w:rPr>
          <w:rFonts w:hint="default" w:ascii="Times New Roman" w:hAnsi="Times New Roman" w:eastAsia="方正仿宋简体" w:cs="Times New Roman"/>
          <w:b w:val="0"/>
          <w:bCs/>
          <w:color w:val="auto"/>
          <w:sz w:val="32"/>
          <w:szCs w:val="32"/>
          <w:lang w:eastAsia="zh-CN"/>
        </w:rPr>
        <w:t>，乙方须安全、准时、完整</w:t>
      </w:r>
      <w:r>
        <w:rPr>
          <w:rFonts w:hint="eastAsia" w:ascii="Times New Roman" w:hAnsi="Times New Roman" w:eastAsia="方正仿宋简体" w:cs="Times New Roman"/>
          <w:b w:val="0"/>
          <w:bCs/>
          <w:color w:val="auto"/>
          <w:sz w:val="32"/>
          <w:szCs w:val="32"/>
          <w:lang w:eastAsia="zh-CN"/>
        </w:rPr>
        <w:t>、</w:t>
      </w:r>
      <w:r>
        <w:rPr>
          <w:rFonts w:hint="eastAsia" w:ascii="Times New Roman" w:hAnsi="Times New Roman" w:eastAsia="方正仿宋简体" w:cs="Times New Roman"/>
          <w:b w:val="0"/>
          <w:bCs/>
          <w:color w:val="auto"/>
          <w:sz w:val="32"/>
          <w:szCs w:val="32"/>
          <w:lang w:val="en-US" w:eastAsia="zh-CN"/>
        </w:rPr>
        <w:t>保质保量</w:t>
      </w:r>
      <w:r>
        <w:rPr>
          <w:rFonts w:hint="default" w:ascii="Times New Roman" w:hAnsi="Times New Roman" w:eastAsia="方正仿宋简体" w:cs="Times New Roman"/>
          <w:b w:val="0"/>
          <w:bCs/>
          <w:color w:val="auto"/>
          <w:sz w:val="32"/>
          <w:szCs w:val="32"/>
          <w:lang w:eastAsia="zh-CN"/>
        </w:rPr>
        <w:t>地将承运货物送到甲方指定地点</w:t>
      </w:r>
      <w:r>
        <w:rPr>
          <w:rFonts w:hint="eastAsia" w:ascii="Times New Roman" w:hAnsi="Times New Roman" w:eastAsia="方正仿宋简体" w:cs="Times New Roman"/>
          <w:b w:val="0"/>
          <w:bCs/>
          <w:color w:val="auto"/>
          <w:sz w:val="32"/>
          <w:szCs w:val="32"/>
          <w:lang w:eastAsia="zh-CN"/>
        </w:rPr>
        <w:t>（</w:t>
      </w:r>
      <w:r>
        <w:rPr>
          <w:rFonts w:hint="eastAsia" w:ascii="Times New Roman" w:hAnsi="Times New Roman" w:eastAsia="方正仿宋简体" w:cs="Times New Roman"/>
          <w:b w:val="0"/>
          <w:bCs/>
          <w:color w:val="auto"/>
          <w:sz w:val="32"/>
          <w:szCs w:val="32"/>
          <w:lang w:val="en-US" w:eastAsia="zh-CN"/>
        </w:rPr>
        <w:t>合江城区国家粮食储备库有限公司库区内</w:t>
      </w:r>
      <w:r>
        <w:rPr>
          <w:rFonts w:hint="eastAsia" w:ascii="Times New Roman" w:hAnsi="Times New Roman" w:eastAsia="方正仿宋简体" w:cs="Times New Roman"/>
          <w:b w:val="0"/>
          <w:bCs/>
          <w:color w:val="auto"/>
          <w:sz w:val="32"/>
          <w:szCs w:val="32"/>
          <w:lang w:eastAsia="zh-CN"/>
        </w:rPr>
        <w:t>）</w:t>
      </w:r>
      <w:r>
        <w:rPr>
          <w:rFonts w:hint="default" w:ascii="Times New Roman" w:hAnsi="Times New Roman" w:eastAsia="方正仿宋简体" w:cs="Times New Roman"/>
          <w:b w:val="0"/>
          <w:bCs/>
          <w:color w:val="auto"/>
          <w:sz w:val="32"/>
          <w:szCs w:val="32"/>
          <w:lang w:eastAsia="zh-CN"/>
        </w:rPr>
        <w:t>，并交给</w:t>
      </w:r>
      <w:r>
        <w:rPr>
          <w:rFonts w:hint="eastAsia" w:ascii="Times New Roman" w:hAnsi="Times New Roman" w:eastAsia="方正仿宋简体" w:cs="Times New Roman"/>
          <w:b w:val="0"/>
          <w:bCs/>
          <w:color w:val="auto"/>
          <w:sz w:val="32"/>
          <w:szCs w:val="32"/>
          <w:lang w:val="en-US" w:eastAsia="zh-CN"/>
        </w:rPr>
        <w:t>指</w:t>
      </w:r>
      <w:r>
        <w:rPr>
          <w:rFonts w:hint="default" w:ascii="Times New Roman" w:hAnsi="Times New Roman" w:eastAsia="方正仿宋简体" w:cs="Times New Roman"/>
          <w:b w:val="0"/>
          <w:bCs/>
          <w:color w:val="auto"/>
          <w:sz w:val="32"/>
          <w:szCs w:val="32"/>
          <w:lang w:eastAsia="zh-CN"/>
        </w:rPr>
        <w:t>定</w:t>
      </w:r>
      <w:r>
        <w:rPr>
          <w:rFonts w:hint="eastAsia" w:ascii="Times New Roman" w:hAnsi="Times New Roman" w:eastAsia="方正仿宋简体" w:cs="Times New Roman"/>
          <w:b w:val="0"/>
          <w:bCs/>
          <w:color w:val="auto"/>
          <w:sz w:val="32"/>
          <w:szCs w:val="32"/>
          <w:lang w:val="en-US" w:eastAsia="zh-CN"/>
        </w:rPr>
        <w:t>甲方</w:t>
      </w:r>
      <w:r>
        <w:rPr>
          <w:rFonts w:hint="default" w:ascii="Times New Roman" w:hAnsi="Times New Roman" w:eastAsia="方正仿宋简体" w:cs="Times New Roman"/>
          <w:b w:val="0"/>
          <w:bCs/>
          <w:color w:val="auto"/>
          <w:sz w:val="32"/>
          <w:szCs w:val="32"/>
          <w:lang w:eastAsia="zh-CN"/>
        </w:rPr>
        <w:t>收件人。</w:t>
      </w:r>
      <w:r>
        <w:rPr>
          <w:rFonts w:hint="eastAsia" w:ascii="Times New Roman" w:hAnsi="Times New Roman" w:eastAsia="方正仿宋简体" w:cs="Times New Roman"/>
          <w:b w:val="0"/>
          <w:bCs/>
          <w:color w:val="auto"/>
          <w:sz w:val="32"/>
          <w:szCs w:val="32"/>
          <w:lang w:val="en-US" w:eastAsia="zh-CN"/>
        </w:rPr>
        <w:t>稻谷运输服务时限以甲方对货物运输时限要求为准，乙方按甲方运输时限及要求进行运输。</w:t>
      </w:r>
    </w:p>
    <w:p w14:paraId="3073B75B">
      <w:pPr>
        <w:pStyle w:val="66"/>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简体" w:cs="Times New Roman"/>
          <w:b w:val="0"/>
          <w:bCs/>
          <w:color w:val="auto"/>
          <w:sz w:val="32"/>
          <w:szCs w:val="32"/>
          <w:lang w:eastAsia="zh-CN"/>
        </w:rPr>
      </w:pPr>
      <w:r>
        <w:rPr>
          <w:rFonts w:hint="default" w:ascii="Times New Roman" w:hAnsi="Times New Roman" w:eastAsia="方正仿宋简体" w:cs="Times New Roman"/>
          <w:b w:val="0"/>
          <w:bCs/>
          <w:color w:val="auto"/>
          <w:sz w:val="32"/>
          <w:szCs w:val="32"/>
          <w:lang w:eastAsia="zh-CN"/>
        </w:rPr>
        <w:t>二、甲方应提前六个小时向乙方提出用车计划，乙方应在指定的时间将适合吨位或方位的车辆派发指定地点装货，乙方安排装货的车辆应符合装载要求，货箱应保持清洁，装载后要求装载牢固，遮盖严密。</w:t>
      </w:r>
    </w:p>
    <w:p w14:paraId="22DD041E">
      <w:pPr>
        <w:pStyle w:val="66"/>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简体" w:cs="Times New Roman"/>
          <w:b w:val="0"/>
          <w:bCs/>
          <w:color w:val="auto"/>
          <w:sz w:val="32"/>
          <w:szCs w:val="32"/>
          <w:lang w:eastAsia="zh-CN"/>
        </w:rPr>
      </w:pPr>
      <w:r>
        <w:rPr>
          <w:rFonts w:hint="default" w:ascii="Times New Roman" w:hAnsi="Times New Roman" w:eastAsia="方正仿宋简体" w:cs="Times New Roman"/>
          <w:b w:val="0"/>
          <w:bCs/>
          <w:color w:val="auto"/>
          <w:sz w:val="32"/>
          <w:szCs w:val="32"/>
          <w:lang w:eastAsia="zh-CN"/>
        </w:rPr>
        <w:t>三、委托运输货物的品种、数量、价值、目的地、收货单位，以</w:t>
      </w:r>
      <w:r>
        <w:rPr>
          <w:rFonts w:hint="eastAsia" w:ascii="Times New Roman" w:hAnsi="Times New Roman" w:eastAsia="方正仿宋简体" w:cs="Times New Roman"/>
          <w:b w:val="0"/>
          <w:bCs/>
          <w:color w:val="auto"/>
          <w:sz w:val="32"/>
          <w:szCs w:val="32"/>
          <w:lang w:val="en-US" w:eastAsia="zh-CN"/>
        </w:rPr>
        <w:t>四川天禾粮油有限公司沿口库</w:t>
      </w:r>
      <w:r>
        <w:rPr>
          <w:rFonts w:hint="default" w:ascii="Times New Roman" w:hAnsi="Times New Roman" w:eastAsia="方正仿宋简体" w:cs="Times New Roman"/>
          <w:b w:val="0"/>
          <w:bCs/>
          <w:color w:val="auto"/>
          <w:sz w:val="32"/>
          <w:szCs w:val="32"/>
          <w:lang w:eastAsia="zh-CN"/>
        </w:rPr>
        <w:t>开出的</w:t>
      </w:r>
      <w:r>
        <w:rPr>
          <w:rFonts w:hint="eastAsia" w:ascii="Times New Roman" w:hAnsi="Times New Roman" w:eastAsia="方正仿宋简体" w:cs="Times New Roman"/>
          <w:b w:val="0"/>
          <w:bCs/>
          <w:color w:val="auto"/>
          <w:sz w:val="32"/>
          <w:szCs w:val="32"/>
          <w:lang w:val="en-US" w:eastAsia="zh-CN"/>
        </w:rPr>
        <w:t>货物</w:t>
      </w:r>
      <w:r>
        <w:rPr>
          <w:rFonts w:hint="default" w:ascii="Times New Roman" w:hAnsi="Times New Roman" w:eastAsia="方正仿宋简体" w:cs="Times New Roman"/>
          <w:b w:val="0"/>
          <w:bCs/>
          <w:color w:val="auto"/>
          <w:sz w:val="32"/>
          <w:szCs w:val="32"/>
          <w:lang w:eastAsia="zh-CN"/>
        </w:rPr>
        <w:t>出库单为依据，装货时双方当事人应在场点件交接，乙方在确认货物</w:t>
      </w:r>
      <w:r>
        <w:rPr>
          <w:rFonts w:hint="eastAsia" w:ascii="Times New Roman" w:hAnsi="Times New Roman" w:eastAsia="方正仿宋简体" w:cs="Times New Roman"/>
          <w:b w:val="0"/>
          <w:bCs/>
          <w:color w:val="auto"/>
          <w:sz w:val="32"/>
          <w:szCs w:val="32"/>
          <w:lang w:val="en-US" w:eastAsia="zh-CN"/>
        </w:rPr>
        <w:t>数量</w:t>
      </w:r>
      <w:r>
        <w:rPr>
          <w:rFonts w:hint="default" w:ascii="Times New Roman" w:hAnsi="Times New Roman" w:eastAsia="方正仿宋简体" w:cs="Times New Roman"/>
          <w:b w:val="0"/>
          <w:bCs/>
          <w:color w:val="auto"/>
          <w:sz w:val="32"/>
          <w:szCs w:val="32"/>
          <w:lang w:eastAsia="zh-CN"/>
        </w:rPr>
        <w:t>准确无误的前提下签字。</w:t>
      </w:r>
    </w:p>
    <w:p w14:paraId="5CD0C9A3">
      <w:pPr>
        <w:pStyle w:val="66"/>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简体" w:cs="Times New Roman"/>
          <w:b w:val="0"/>
          <w:bCs/>
          <w:color w:val="auto"/>
          <w:sz w:val="32"/>
          <w:szCs w:val="32"/>
          <w:lang w:val="en-US" w:eastAsia="zh-CN"/>
        </w:rPr>
      </w:pPr>
      <w:r>
        <w:rPr>
          <w:rFonts w:hint="eastAsia" w:ascii="Times New Roman" w:hAnsi="Times New Roman" w:eastAsia="方正仿宋简体" w:cs="Times New Roman"/>
          <w:b w:val="0"/>
          <w:bCs/>
          <w:color w:val="auto"/>
          <w:sz w:val="32"/>
          <w:szCs w:val="32"/>
          <w:lang w:val="en-US" w:eastAsia="zh-CN"/>
        </w:rPr>
        <w:t>四、乙方将货物运到甲方指定位置后，乙方按甲方要求进行过磅，进行扦样检验，并符合四川粮网挂网的质量要求，以合江城区国家粮食储备库有限公司过磅接收数量为基准。乙方将四川天禾粮油有限公司沿口库</w:t>
      </w:r>
      <w:r>
        <w:rPr>
          <w:rFonts w:hint="default" w:ascii="Times New Roman" w:hAnsi="Times New Roman" w:eastAsia="方正仿宋简体" w:cs="Times New Roman"/>
          <w:b w:val="0"/>
          <w:bCs/>
          <w:color w:val="auto"/>
          <w:sz w:val="32"/>
          <w:szCs w:val="32"/>
          <w:lang w:eastAsia="zh-CN"/>
        </w:rPr>
        <w:t>开出的</w:t>
      </w:r>
      <w:r>
        <w:rPr>
          <w:rFonts w:hint="eastAsia" w:ascii="Times New Roman" w:hAnsi="Times New Roman" w:eastAsia="方正仿宋简体" w:cs="Times New Roman"/>
          <w:b w:val="0"/>
          <w:bCs/>
          <w:color w:val="auto"/>
          <w:sz w:val="32"/>
          <w:szCs w:val="32"/>
          <w:lang w:val="en-US" w:eastAsia="zh-CN"/>
        </w:rPr>
        <w:t>货物</w:t>
      </w:r>
      <w:r>
        <w:rPr>
          <w:rFonts w:hint="default" w:ascii="Times New Roman" w:hAnsi="Times New Roman" w:eastAsia="方正仿宋简体" w:cs="Times New Roman"/>
          <w:b w:val="0"/>
          <w:bCs/>
          <w:color w:val="auto"/>
          <w:sz w:val="32"/>
          <w:szCs w:val="32"/>
          <w:lang w:eastAsia="zh-CN"/>
        </w:rPr>
        <w:t>出库单</w:t>
      </w:r>
      <w:r>
        <w:rPr>
          <w:rFonts w:hint="eastAsia" w:ascii="Times New Roman" w:hAnsi="Times New Roman" w:eastAsia="方正仿宋简体" w:cs="Times New Roman"/>
          <w:b w:val="0"/>
          <w:bCs/>
          <w:color w:val="auto"/>
          <w:sz w:val="32"/>
          <w:szCs w:val="32"/>
          <w:lang w:val="en-US" w:eastAsia="zh-CN"/>
        </w:rPr>
        <w:t>交给甲方，乙方按要求在过磅单上签字。</w:t>
      </w:r>
    </w:p>
    <w:p w14:paraId="2671DE52">
      <w:pPr>
        <w:pStyle w:val="66"/>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方正仿宋简体" w:cs="Times New Roman"/>
          <w:b w:val="0"/>
          <w:bCs/>
          <w:color w:val="auto"/>
          <w:sz w:val="32"/>
          <w:szCs w:val="32"/>
          <w:lang w:eastAsia="zh-CN"/>
        </w:rPr>
      </w:pPr>
      <w:r>
        <w:rPr>
          <w:rFonts w:hint="eastAsia" w:ascii="Times New Roman" w:hAnsi="Times New Roman" w:eastAsia="方正仿宋简体" w:cs="Times New Roman"/>
          <w:b w:val="0"/>
          <w:bCs/>
          <w:color w:val="auto"/>
          <w:sz w:val="32"/>
          <w:szCs w:val="32"/>
          <w:lang w:val="en-US" w:eastAsia="zh-CN"/>
        </w:rPr>
        <w:t>五、</w:t>
      </w:r>
      <w:r>
        <w:rPr>
          <w:rFonts w:hint="eastAsia" w:ascii="Times New Roman" w:hAnsi="Times New Roman" w:eastAsia="方正仿宋简体" w:cs="Times New Roman"/>
          <w:b w:val="0"/>
          <w:bCs/>
          <w:color w:val="auto"/>
          <w:sz w:val="32"/>
          <w:szCs w:val="32"/>
          <w:lang w:eastAsia="zh-CN"/>
        </w:rPr>
        <w:t>经双方友好协议特定运费如下：</w:t>
      </w:r>
    </w:p>
    <w:tbl>
      <w:tblPr>
        <w:tblStyle w:val="21"/>
        <w:tblpPr w:leftFromText="180" w:rightFromText="180" w:vertAnchor="text" w:horzAnchor="page" w:tblpX="2211" w:tblpY="400"/>
        <w:tblOverlap w:val="never"/>
        <w:tblW w:w="7529"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42" w:type="dxa"/>
          <w:bottom w:w="0" w:type="dxa"/>
          <w:right w:w="42" w:type="dxa"/>
        </w:tblCellMar>
      </w:tblPr>
      <w:tblGrid>
        <w:gridCol w:w="417"/>
        <w:gridCol w:w="1377"/>
        <w:gridCol w:w="3451"/>
        <w:gridCol w:w="2284"/>
      </w:tblGrid>
      <w:tr w14:paraId="673D8F1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42" w:type="dxa"/>
            <w:bottom w:w="0" w:type="dxa"/>
            <w:right w:w="42" w:type="dxa"/>
          </w:tblCellMar>
        </w:tblPrEx>
        <w:trPr>
          <w:cantSplit/>
          <w:trHeight w:val="509" w:hRule="atLeast"/>
        </w:trPr>
        <w:tc>
          <w:tcPr>
            <w:tcW w:w="417" w:type="dxa"/>
            <w:tcBorders>
              <w:top w:val="single" w:color="auto" w:sz="4" w:space="0"/>
              <w:left w:val="single" w:color="auto" w:sz="4" w:space="0"/>
              <w:bottom w:val="single" w:color="auto" w:sz="4" w:space="0"/>
              <w:right w:val="single" w:color="auto" w:sz="4" w:space="0"/>
            </w:tcBorders>
            <w:noWrap w:val="0"/>
            <w:vAlign w:val="center"/>
          </w:tcPr>
          <w:p w14:paraId="1DD73C99">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377" w:type="dxa"/>
            <w:tcBorders>
              <w:top w:val="single" w:color="auto" w:sz="4" w:space="0"/>
              <w:left w:val="single" w:color="auto" w:sz="4" w:space="0"/>
              <w:bottom w:val="single" w:color="auto" w:sz="4" w:space="0"/>
              <w:right w:val="single" w:color="auto" w:sz="4" w:space="0"/>
            </w:tcBorders>
            <w:noWrap w:val="0"/>
            <w:vAlign w:val="center"/>
          </w:tcPr>
          <w:p w14:paraId="5F595C19">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3451" w:type="dxa"/>
            <w:tcBorders>
              <w:top w:val="single" w:color="auto" w:sz="4" w:space="0"/>
              <w:left w:val="single" w:color="auto" w:sz="4" w:space="0"/>
              <w:bottom w:val="single" w:color="auto" w:sz="4" w:space="0"/>
              <w:right w:val="single" w:color="auto" w:sz="4" w:space="0"/>
            </w:tcBorders>
            <w:noWrap w:val="0"/>
            <w:vAlign w:val="center"/>
          </w:tcPr>
          <w:p w14:paraId="733FC39A">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rPr>
            </w:pPr>
            <w:r>
              <w:rPr>
                <w:rFonts w:hint="eastAsia" w:ascii="仿宋" w:hAnsi="仿宋" w:eastAsia="仿宋" w:cs="仿宋"/>
                <w:sz w:val="18"/>
                <w:szCs w:val="18"/>
                <w:lang w:val="en-US" w:eastAsia="zh-CN"/>
              </w:rPr>
              <w:t>运输车辆将稻谷从广安市武胜县四川天禾粮油有限公司沿口库运到合江城区国家粮食储备库有限公司指定地点，全长约228公里。（含全部费用、含税专票9%）（元/吨）</w:t>
            </w:r>
          </w:p>
        </w:tc>
        <w:tc>
          <w:tcPr>
            <w:tcW w:w="2284" w:type="dxa"/>
            <w:tcBorders>
              <w:top w:val="single" w:color="auto" w:sz="4" w:space="0"/>
              <w:left w:val="single" w:color="auto" w:sz="4" w:space="0"/>
              <w:bottom w:val="single" w:color="auto" w:sz="4" w:space="0"/>
              <w:right w:val="single" w:color="auto" w:sz="4" w:space="0"/>
            </w:tcBorders>
            <w:noWrap w:val="0"/>
            <w:vAlign w:val="center"/>
          </w:tcPr>
          <w:p w14:paraId="102AD29F">
            <w:pPr>
              <w:keepNext w:val="0"/>
              <w:keepLines w:val="0"/>
              <w:pageBreakBefore w:val="0"/>
              <w:kinsoku/>
              <w:wordWrap/>
              <w:overflowPunct/>
              <w:topLinePunct w:val="0"/>
              <w:autoSpaceDE/>
              <w:autoSpaceDN/>
              <w:bidi w:val="0"/>
              <w:adjustRightInd/>
              <w:snapToGrid/>
              <w:spacing w:line="500" w:lineRule="exact"/>
              <w:ind w:firstLine="480" w:firstLineChars="200"/>
              <w:jc w:val="both"/>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数量</w:t>
            </w:r>
          </w:p>
        </w:tc>
      </w:tr>
      <w:tr w14:paraId="5FA403F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42" w:type="dxa"/>
            <w:bottom w:w="0" w:type="dxa"/>
            <w:right w:w="42" w:type="dxa"/>
          </w:tblCellMar>
        </w:tblPrEx>
        <w:trPr>
          <w:cantSplit/>
          <w:trHeight w:val="874" w:hRule="atLeast"/>
        </w:trPr>
        <w:tc>
          <w:tcPr>
            <w:tcW w:w="417" w:type="dxa"/>
            <w:tcBorders>
              <w:top w:val="single" w:color="auto" w:sz="4" w:space="0"/>
              <w:left w:val="single" w:color="auto" w:sz="4" w:space="0"/>
              <w:bottom w:val="single" w:color="auto" w:sz="4" w:space="0"/>
              <w:right w:val="single" w:color="auto" w:sz="4" w:space="0"/>
            </w:tcBorders>
            <w:noWrap w:val="0"/>
            <w:vAlign w:val="center"/>
          </w:tcPr>
          <w:p w14:paraId="02F13E0F">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377" w:type="dxa"/>
            <w:tcBorders>
              <w:top w:val="single" w:color="auto" w:sz="4" w:space="0"/>
              <w:left w:val="single" w:color="auto" w:sz="4" w:space="0"/>
              <w:bottom w:val="single" w:color="auto" w:sz="4" w:space="0"/>
              <w:right w:val="single" w:color="auto" w:sz="4" w:space="0"/>
            </w:tcBorders>
            <w:noWrap w:val="0"/>
            <w:vAlign w:val="center"/>
          </w:tcPr>
          <w:p w14:paraId="4B576F33">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kern w:val="0"/>
                <w:sz w:val="24"/>
                <w:szCs w:val="24"/>
                <w:lang w:val="en-US" w:eastAsia="zh-CN"/>
              </w:rPr>
            </w:pPr>
            <w:r>
              <w:rPr>
                <w:rFonts w:hint="eastAsia" w:ascii="仿宋" w:hAnsi="仿宋" w:eastAsia="仿宋" w:cs="仿宋"/>
                <w:color w:val="auto"/>
                <w:sz w:val="24"/>
                <w:szCs w:val="24"/>
                <w:lang w:val="en-US" w:eastAsia="zh-CN"/>
              </w:rPr>
              <w:t>稻谷</w:t>
            </w:r>
          </w:p>
        </w:tc>
        <w:tc>
          <w:tcPr>
            <w:tcW w:w="3451" w:type="dxa"/>
            <w:tcBorders>
              <w:top w:val="single" w:color="auto" w:sz="4" w:space="0"/>
              <w:left w:val="single" w:color="auto" w:sz="4" w:space="0"/>
              <w:bottom w:val="single" w:color="auto" w:sz="4" w:space="0"/>
              <w:right w:val="single" w:color="auto" w:sz="4" w:space="0"/>
            </w:tcBorders>
            <w:noWrap w:val="0"/>
            <w:vAlign w:val="center"/>
          </w:tcPr>
          <w:p w14:paraId="583F9B25">
            <w:pPr>
              <w:keepNext w:val="0"/>
              <w:keepLines w:val="0"/>
              <w:pageBreakBefore w:val="0"/>
              <w:widowControl/>
              <w:kinsoku/>
              <w:wordWrap/>
              <w:overflowPunct/>
              <w:topLinePunct w:val="0"/>
              <w:autoSpaceDE/>
              <w:autoSpaceDN/>
              <w:bidi w:val="0"/>
              <w:adjustRightInd/>
              <w:snapToGrid/>
              <w:spacing w:line="500" w:lineRule="exact"/>
              <w:ind w:firstLine="960" w:firstLineChars="400"/>
              <w:jc w:val="both"/>
              <w:textAlignment w:val="auto"/>
              <w:rPr>
                <w:rFonts w:hint="default" w:ascii="仿宋" w:hAnsi="仿宋" w:eastAsia="仿宋" w:cs="仿宋"/>
                <w:color w:val="auto"/>
                <w:kern w:val="0"/>
                <w:sz w:val="24"/>
                <w:szCs w:val="24"/>
                <w:lang w:val="en-US" w:eastAsia="zh-CN"/>
              </w:rPr>
            </w:pPr>
            <w:r>
              <w:rPr>
                <w:rFonts w:hint="eastAsia" w:ascii="仿宋" w:hAnsi="仿宋" w:eastAsia="仿宋" w:cs="仿宋"/>
                <w:color w:val="auto"/>
                <w:sz w:val="24"/>
                <w:szCs w:val="24"/>
              </w:rPr>
              <w:t>元/吨</w:t>
            </w:r>
          </w:p>
        </w:tc>
        <w:tc>
          <w:tcPr>
            <w:tcW w:w="2284" w:type="dxa"/>
            <w:tcBorders>
              <w:top w:val="single" w:color="auto" w:sz="4" w:space="0"/>
              <w:left w:val="single" w:color="auto" w:sz="4" w:space="0"/>
              <w:bottom w:val="single" w:color="auto" w:sz="4" w:space="0"/>
              <w:right w:val="single" w:color="auto" w:sz="4" w:space="0"/>
            </w:tcBorders>
            <w:noWrap w:val="0"/>
            <w:vAlign w:val="center"/>
          </w:tcPr>
          <w:p w14:paraId="431FEA82">
            <w:pPr>
              <w:keepNext w:val="0"/>
              <w:keepLines w:val="0"/>
              <w:pageBreakBefore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1300吨</w:t>
            </w:r>
          </w:p>
        </w:tc>
      </w:tr>
      <w:tr w14:paraId="73F8547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42" w:type="dxa"/>
            <w:bottom w:w="0" w:type="dxa"/>
            <w:right w:w="42" w:type="dxa"/>
          </w:tblCellMar>
        </w:tblPrEx>
        <w:trPr>
          <w:cantSplit/>
          <w:trHeight w:val="817" w:hRule="atLeast"/>
        </w:trPr>
        <w:tc>
          <w:tcPr>
            <w:tcW w:w="7529" w:type="dxa"/>
            <w:gridSpan w:val="4"/>
            <w:tcBorders>
              <w:top w:val="single" w:color="auto" w:sz="4" w:space="0"/>
              <w:left w:val="single" w:color="auto" w:sz="4" w:space="0"/>
              <w:bottom w:val="single" w:color="auto" w:sz="4" w:space="0"/>
              <w:right w:val="single" w:color="auto" w:sz="4" w:space="0"/>
            </w:tcBorders>
            <w:noWrap w:val="0"/>
            <w:vAlign w:val="center"/>
          </w:tcPr>
          <w:p w14:paraId="56E9E04C">
            <w:pPr>
              <w:keepNext w:val="0"/>
              <w:keepLines w:val="0"/>
              <w:pageBreakBefore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lang w:val="en-US"/>
              </w:rPr>
            </w:pPr>
            <w:r>
              <w:rPr>
                <w:rFonts w:hint="eastAsia" w:ascii="仿宋" w:hAnsi="仿宋" w:eastAsia="仿宋" w:cs="仿宋"/>
                <w:color w:val="auto"/>
                <w:kern w:val="0"/>
                <w:sz w:val="24"/>
                <w:szCs w:val="24"/>
                <w:lang w:val="en-US" w:eastAsia="zh-CN"/>
              </w:rPr>
              <w:t>履约保证金伍仟元整</w:t>
            </w:r>
          </w:p>
        </w:tc>
      </w:tr>
    </w:tbl>
    <w:p w14:paraId="580F7FF1">
      <w:pPr>
        <w:pStyle w:val="66"/>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Times New Roman" w:hAnsi="Times New Roman" w:eastAsia="方正仿宋简体" w:cs="Times New Roman"/>
          <w:b w:val="0"/>
          <w:bCs/>
          <w:color w:val="auto"/>
          <w:sz w:val="32"/>
          <w:szCs w:val="32"/>
          <w:lang w:eastAsia="zh-CN"/>
        </w:rPr>
      </w:pPr>
    </w:p>
    <w:p w14:paraId="0F8A9396">
      <w:pPr>
        <w:pStyle w:val="66"/>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Times New Roman" w:hAnsi="Times New Roman" w:eastAsia="方正仿宋简体" w:cs="Times New Roman"/>
          <w:b w:val="0"/>
          <w:bCs/>
          <w:color w:val="auto"/>
          <w:sz w:val="32"/>
          <w:szCs w:val="32"/>
          <w:lang w:eastAsia="zh-CN"/>
        </w:rPr>
      </w:pPr>
    </w:p>
    <w:p w14:paraId="3D68442C">
      <w:pPr>
        <w:pStyle w:val="66"/>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Times New Roman" w:hAnsi="Times New Roman" w:eastAsia="方正仿宋简体" w:cs="Times New Roman"/>
          <w:b w:val="0"/>
          <w:bCs/>
          <w:color w:val="auto"/>
          <w:sz w:val="32"/>
          <w:szCs w:val="32"/>
          <w:lang w:eastAsia="zh-CN"/>
        </w:rPr>
      </w:pPr>
    </w:p>
    <w:p w14:paraId="49725E39">
      <w:pPr>
        <w:pStyle w:val="66"/>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Times New Roman" w:hAnsi="Times New Roman" w:eastAsia="方正仿宋简体" w:cs="Times New Roman"/>
          <w:b w:val="0"/>
          <w:bCs/>
          <w:color w:val="auto"/>
          <w:sz w:val="32"/>
          <w:szCs w:val="32"/>
          <w:lang w:eastAsia="zh-CN"/>
        </w:rPr>
      </w:pPr>
    </w:p>
    <w:p w14:paraId="2791C958">
      <w:pPr>
        <w:pStyle w:val="66"/>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Times New Roman" w:hAnsi="Times New Roman" w:eastAsia="方正仿宋简体" w:cs="Times New Roman"/>
          <w:b w:val="0"/>
          <w:bCs/>
          <w:color w:val="auto"/>
          <w:sz w:val="32"/>
          <w:szCs w:val="32"/>
          <w:lang w:eastAsia="zh-CN"/>
        </w:rPr>
      </w:pPr>
    </w:p>
    <w:p w14:paraId="0550FB1A">
      <w:pPr>
        <w:pStyle w:val="66"/>
        <w:keepNext w:val="0"/>
        <w:keepLines w:val="0"/>
        <w:pageBreakBefore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简体" w:cs="Times New Roman"/>
          <w:b w:val="0"/>
          <w:bCs/>
          <w:color w:val="auto"/>
          <w:sz w:val="32"/>
          <w:szCs w:val="32"/>
          <w:lang w:eastAsia="zh-CN"/>
        </w:rPr>
      </w:pPr>
    </w:p>
    <w:p w14:paraId="27913685">
      <w:pPr>
        <w:pStyle w:val="66"/>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方正仿宋简体" w:cs="Times New Roman"/>
          <w:b w:val="0"/>
          <w:bCs/>
          <w:color w:val="auto"/>
          <w:sz w:val="32"/>
          <w:szCs w:val="32"/>
          <w:lang w:val="en-US" w:eastAsia="zh-CN"/>
        </w:rPr>
      </w:pPr>
      <w:r>
        <w:rPr>
          <w:rFonts w:hint="eastAsia" w:ascii="Times New Roman" w:hAnsi="Times New Roman" w:eastAsia="方正仿宋简体" w:cs="Times New Roman"/>
          <w:b w:val="0"/>
          <w:bCs/>
          <w:color w:val="auto"/>
          <w:sz w:val="32"/>
          <w:szCs w:val="32"/>
          <w:lang w:val="en-US" w:eastAsia="zh-CN"/>
        </w:rPr>
        <w:t>六</w:t>
      </w:r>
      <w:r>
        <w:rPr>
          <w:rFonts w:hint="default" w:ascii="Times New Roman" w:hAnsi="Times New Roman" w:eastAsia="方正仿宋简体" w:cs="Times New Roman"/>
          <w:b w:val="0"/>
          <w:bCs/>
          <w:color w:val="auto"/>
          <w:sz w:val="32"/>
          <w:szCs w:val="32"/>
          <w:lang w:eastAsia="zh-CN"/>
        </w:rPr>
        <w:t>、运费支付方式</w:t>
      </w:r>
      <w:r>
        <w:rPr>
          <w:rFonts w:hint="eastAsia" w:ascii="Times New Roman" w:hAnsi="Times New Roman" w:eastAsia="方正仿宋简体" w:cs="Times New Roman"/>
          <w:b w:val="0"/>
          <w:bCs/>
          <w:color w:val="auto"/>
          <w:sz w:val="32"/>
          <w:szCs w:val="32"/>
          <w:lang w:eastAsia="zh-CN"/>
        </w:rPr>
        <w:t>：</w:t>
      </w:r>
      <w:r>
        <w:rPr>
          <w:rFonts w:hint="eastAsia" w:ascii="Times New Roman" w:hAnsi="Times New Roman" w:eastAsia="方正仿宋简体" w:cs="Times New Roman"/>
          <w:b w:val="0"/>
          <w:bCs/>
          <w:color w:val="auto"/>
          <w:sz w:val="32"/>
          <w:szCs w:val="32"/>
          <w:lang w:val="en-US" w:eastAsia="zh-CN"/>
        </w:rPr>
        <w:t>以</w:t>
      </w:r>
      <w:r>
        <w:rPr>
          <w:rFonts w:hint="default" w:ascii="Times New Roman" w:hAnsi="Times New Roman" w:eastAsia="方正仿宋简体" w:cs="Times New Roman"/>
          <w:b w:val="0"/>
          <w:bCs/>
          <w:color w:val="auto"/>
          <w:sz w:val="32"/>
          <w:szCs w:val="32"/>
          <w:lang w:eastAsia="zh-CN"/>
        </w:rPr>
        <w:t>甲方开出的</w:t>
      </w:r>
      <w:r>
        <w:rPr>
          <w:rFonts w:hint="eastAsia" w:ascii="Times New Roman" w:hAnsi="Times New Roman" w:eastAsia="方正仿宋简体" w:cs="Times New Roman"/>
          <w:b w:val="0"/>
          <w:bCs/>
          <w:color w:val="auto"/>
          <w:sz w:val="32"/>
          <w:szCs w:val="32"/>
          <w:lang w:val="en-US" w:eastAsia="zh-CN"/>
        </w:rPr>
        <w:t>货物入</w:t>
      </w:r>
      <w:r>
        <w:rPr>
          <w:rFonts w:hint="default" w:ascii="Times New Roman" w:hAnsi="Times New Roman" w:eastAsia="方正仿宋简体" w:cs="Times New Roman"/>
          <w:b w:val="0"/>
          <w:bCs/>
          <w:color w:val="auto"/>
          <w:sz w:val="32"/>
          <w:szCs w:val="32"/>
          <w:lang w:eastAsia="zh-CN"/>
        </w:rPr>
        <w:t>库单</w:t>
      </w:r>
      <w:r>
        <w:rPr>
          <w:rFonts w:hint="eastAsia" w:ascii="Times New Roman" w:hAnsi="Times New Roman" w:eastAsia="方正仿宋简体" w:cs="Times New Roman"/>
          <w:b w:val="0"/>
          <w:bCs/>
          <w:color w:val="auto"/>
          <w:sz w:val="32"/>
          <w:szCs w:val="32"/>
          <w:lang w:val="en-US" w:eastAsia="zh-CN"/>
        </w:rPr>
        <w:t>或过磅单统计，核算出运到指定地点的总重量，以1300吨进行核算（运输稻谷每车约35吨误差范围为50KG以内，超出范围的损失由乙方按采购价进行赔偿），运输完1300吨稻谷后，甲乙双方进行核算确认后，乙方向甲方出具完成以上稻谷运输费用的等额发票（专用发票9%），甲方收到乙方开具的</w:t>
      </w:r>
      <w:r>
        <w:rPr>
          <w:rFonts w:hint="eastAsia" w:ascii="Times New Roman" w:hAnsi="Times New Roman" w:eastAsia="方正仿宋简体" w:cs="Times New Roman"/>
          <w:bCs/>
          <w:color w:val="auto"/>
          <w:sz w:val="32"/>
          <w:szCs w:val="32"/>
          <w:highlight w:val="none"/>
          <w:lang w:val="en-US" w:eastAsia="zh-CN"/>
        </w:rPr>
        <w:t>运输费用</w:t>
      </w:r>
      <w:r>
        <w:rPr>
          <w:rFonts w:hint="default" w:ascii="Times New Roman" w:hAnsi="Times New Roman" w:eastAsia="方正仿宋简体" w:cs="Times New Roman"/>
          <w:bCs/>
          <w:color w:val="auto"/>
          <w:sz w:val="32"/>
          <w:szCs w:val="32"/>
          <w:highlight w:val="none"/>
        </w:rPr>
        <w:t>发票</w:t>
      </w:r>
      <w:r>
        <w:rPr>
          <w:rFonts w:hint="eastAsia" w:ascii="Times New Roman" w:hAnsi="Times New Roman" w:eastAsia="方正仿宋简体" w:cs="Times New Roman"/>
          <w:bCs/>
          <w:color w:val="auto"/>
          <w:sz w:val="32"/>
          <w:szCs w:val="32"/>
          <w:highlight w:val="none"/>
          <w:lang w:val="en-US" w:eastAsia="zh-CN"/>
        </w:rPr>
        <w:t>后</w:t>
      </w:r>
      <w:r>
        <w:rPr>
          <w:rFonts w:hint="eastAsia" w:ascii="Times New Roman" w:hAnsi="Times New Roman" w:eastAsia="方正仿宋简体" w:cs="Times New Roman"/>
          <w:bCs/>
          <w:color w:val="auto"/>
          <w:sz w:val="32"/>
          <w:szCs w:val="32"/>
          <w:highlight w:val="none"/>
          <w:lang w:eastAsia="zh-CN"/>
        </w:rPr>
        <w:t>，</w:t>
      </w:r>
      <w:r>
        <w:rPr>
          <w:rFonts w:hint="eastAsia" w:ascii="Times New Roman" w:hAnsi="Times New Roman" w:eastAsia="方正仿宋简体" w:cs="Times New Roman"/>
          <w:b w:val="0"/>
          <w:bCs/>
          <w:color w:val="auto"/>
          <w:sz w:val="32"/>
          <w:szCs w:val="32"/>
          <w:lang w:val="en-US" w:eastAsia="zh-CN"/>
        </w:rPr>
        <w:t>在 15日内，甲方向乙方支付全部运输费用。</w:t>
      </w:r>
    </w:p>
    <w:p w14:paraId="7ECACC5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简体" w:cs="Times New Roman"/>
          <w:b w:val="0"/>
          <w:bCs/>
          <w:color w:val="auto"/>
          <w:sz w:val="32"/>
          <w:szCs w:val="32"/>
          <w:lang w:val="en-US" w:eastAsia="zh-CN"/>
        </w:rPr>
      </w:pPr>
      <w:r>
        <w:rPr>
          <w:rFonts w:hint="eastAsia" w:ascii="Times New Roman" w:hAnsi="Times New Roman" w:eastAsia="方正仿宋简体" w:cs="Times New Roman"/>
          <w:bCs/>
          <w:color w:val="auto"/>
          <w:sz w:val="32"/>
          <w:szCs w:val="32"/>
          <w:highlight w:val="none"/>
          <w:lang w:val="en-US" w:eastAsia="zh-CN"/>
        </w:rPr>
        <w:t>运输费用</w:t>
      </w:r>
      <w:r>
        <w:rPr>
          <w:rFonts w:hint="default" w:ascii="Times New Roman" w:hAnsi="Times New Roman" w:eastAsia="方正仿宋简体" w:cs="Times New Roman"/>
          <w:bCs/>
          <w:color w:val="auto"/>
          <w:sz w:val="32"/>
          <w:szCs w:val="32"/>
          <w:highlight w:val="none"/>
        </w:rPr>
        <w:t>以</w:t>
      </w:r>
      <w:r>
        <w:rPr>
          <w:rFonts w:hint="eastAsia" w:ascii="Times New Roman" w:hAnsi="Times New Roman" w:eastAsia="方正仿宋简体" w:cs="Times New Roman"/>
          <w:bCs/>
          <w:color w:val="auto"/>
          <w:sz w:val="32"/>
          <w:szCs w:val="32"/>
          <w:highlight w:val="none"/>
          <w:lang w:val="en-US" w:eastAsia="zh-CN"/>
        </w:rPr>
        <w:t>甲方银行转账的方式</w:t>
      </w:r>
      <w:r>
        <w:rPr>
          <w:rFonts w:hint="default" w:ascii="Times New Roman" w:hAnsi="Times New Roman" w:eastAsia="方正仿宋简体" w:cs="Times New Roman"/>
          <w:bCs/>
          <w:color w:val="auto"/>
          <w:sz w:val="32"/>
          <w:szCs w:val="32"/>
          <w:highlight w:val="none"/>
        </w:rPr>
        <w:t>汇入到</w:t>
      </w:r>
      <w:r>
        <w:rPr>
          <w:rFonts w:hint="eastAsia" w:ascii="Times New Roman" w:hAnsi="Times New Roman" w:eastAsia="方正仿宋简体" w:cs="Times New Roman"/>
          <w:bCs/>
          <w:color w:val="auto"/>
          <w:sz w:val="32"/>
          <w:szCs w:val="32"/>
          <w:highlight w:val="none"/>
          <w:lang w:val="en-US" w:eastAsia="zh-CN"/>
        </w:rPr>
        <w:t>乙方</w:t>
      </w:r>
      <w:r>
        <w:rPr>
          <w:rFonts w:hint="default" w:ascii="Times New Roman" w:hAnsi="Times New Roman" w:eastAsia="方正仿宋简体" w:cs="Times New Roman"/>
          <w:bCs/>
          <w:color w:val="auto"/>
          <w:sz w:val="32"/>
          <w:szCs w:val="32"/>
          <w:highlight w:val="none"/>
        </w:rPr>
        <w:t>银行帐户，</w:t>
      </w:r>
      <w:r>
        <w:rPr>
          <w:rFonts w:hint="eastAsia" w:ascii="Times New Roman" w:hAnsi="Times New Roman" w:eastAsia="方正仿宋简体" w:cs="Times New Roman"/>
          <w:bCs/>
          <w:color w:val="auto"/>
          <w:sz w:val="32"/>
          <w:szCs w:val="32"/>
          <w:highlight w:val="none"/>
          <w:lang w:val="en-US" w:eastAsia="zh-CN"/>
        </w:rPr>
        <w:t>乙方进行确认</w:t>
      </w:r>
      <w:r>
        <w:rPr>
          <w:rFonts w:hint="default" w:ascii="Times New Roman" w:hAnsi="Times New Roman" w:eastAsia="方正仿宋简体" w:cs="Times New Roman"/>
          <w:bCs/>
          <w:color w:val="auto"/>
          <w:sz w:val="32"/>
          <w:szCs w:val="32"/>
          <w:highlight w:val="none"/>
        </w:rPr>
        <w:t>。</w:t>
      </w:r>
    </w:p>
    <w:p w14:paraId="073B90E8">
      <w:pPr>
        <w:pStyle w:val="66"/>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方正仿宋简体" w:cs="Times New Roman"/>
          <w:b w:val="0"/>
          <w:bCs/>
          <w:color w:val="auto"/>
          <w:sz w:val="32"/>
          <w:szCs w:val="32"/>
          <w:lang w:eastAsia="zh-CN"/>
        </w:rPr>
      </w:pPr>
      <w:r>
        <w:rPr>
          <w:rFonts w:hint="eastAsia" w:ascii="Times New Roman" w:hAnsi="Times New Roman" w:eastAsia="方正仿宋简体" w:cs="Times New Roman"/>
          <w:b w:val="0"/>
          <w:bCs/>
          <w:color w:val="auto"/>
          <w:sz w:val="32"/>
          <w:szCs w:val="32"/>
          <w:lang w:val="en-US" w:eastAsia="zh-CN"/>
        </w:rPr>
        <w:t>七、</w:t>
      </w:r>
      <w:r>
        <w:rPr>
          <w:rFonts w:hint="eastAsia" w:ascii="Times New Roman" w:hAnsi="Times New Roman" w:eastAsia="方正仿宋简体" w:cs="Times New Roman"/>
          <w:b w:val="0"/>
          <w:bCs/>
          <w:color w:val="auto"/>
          <w:sz w:val="32"/>
          <w:szCs w:val="32"/>
          <w:lang w:eastAsia="zh-CN"/>
        </w:rPr>
        <w:t>违约责任</w:t>
      </w:r>
    </w:p>
    <w:p w14:paraId="3ED32FB5">
      <w:pPr>
        <w:pStyle w:val="66"/>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方正仿宋简体" w:cs="Times New Roman"/>
          <w:b w:val="0"/>
          <w:bCs/>
          <w:color w:val="auto"/>
          <w:sz w:val="32"/>
          <w:szCs w:val="32"/>
          <w:lang w:eastAsia="zh-CN"/>
        </w:rPr>
      </w:pPr>
      <w:r>
        <w:rPr>
          <w:rFonts w:hint="eastAsia" w:ascii="Times New Roman" w:hAnsi="Times New Roman" w:eastAsia="方正仿宋简体" w:cs="Times New Roman"/>
          <w:b w:val="0"/>
          <w:bCs/>
          <w:color w:val="auto"/>
          <w:sz w:val="32"/>
          <w:szCs w:val="32"/>
          <w:lang w:eastAsia="zh-CN"/>
        </w:rPr>
        <w:t>乙方购买货物保险，保险率为3‰、在运输途中如发生意外（交通事故、火灾等)，乙方</w:t>
      </w:r>
      <w:r>
        <w:rPr>
          <w:rFonts w:hint="eastAsia" w:ascii="Times New Roman" w:hAnsi="Times New Roman" w:eastAsia="方正仿宋简体" w:cs="Times New Roman"/>
          <w:b w:val="0"/>
          <w:bCs/>
          <w:color w:val="auto"/>
          <w:sz w:val="32"/>
          <w:szCs w:val="32"/>
          <w:lang w:val="en-US" w:eastAsia="zh-CN"/>
        </w:rPr>
        <w:t>自行负责</w:t>
      </w:r>
      <w:r>
        <w:rPr>
          <w:rFonts w:hint="eastAsia" w:ascii="Times New Roman" w:hAnsi="Times New Roman" w:eastAsia="方正仿宋简体" w:cs="Times New Roman"/>
          <w:b w:val="0"/>
          <w:bCs/>
          <w:color w:val="auto"/>
          <w:sz w:val="32"/>
          <w:szCs w:val="32"/>
          <w:lang w:eastAsia="zh-CN"/>
        </w:rPr>
        <w:t>。</w:t>
      </w:r>
    </w:p>
    <w:p w14:paraId="5A773EEB">
      <w:pPr>
        <w:pStyle w:val="66"/>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方正仿宋简体" w:cs="Times New Roman"/>
          <w:b w:val="0"/>
          <w:bCs/>
          <w:color w:val="auto"/>
          <w:sz w:val="32"/>
          <w:szCs w:val="32"/>
          <w:lang w:eastAsia="zh-CN"/>
        </w:rPr>
      </w:pPr>
      <w:r>
        <w:rPr>
          <w:rFonts w:hint="eastAsia" w:ascii="Times New Roman" w:hAnsi="Times New Roman" w:eastAsia="方正仿宋简体" w:cs="Times New Roman"/>
          <w:b w:val="0"/>
          <w:bCs/>
          <w:color w:val="auto"/>
          <w:sz w:val="32"/>
          <w:szCs w:val="32"/>
          <w:lang w:eastAsia="zh-CN"/>
        </w:rPr>
        <w:t>货物到达目的地如出现丢失</w:t>
      </w:r>
      <w:r>
        <w:rPr>
          <w:rFonts w:hint="eastAsia" w:ascii="Times New Roman" w:hAnsi="Times New Roman" w:eastAsia="方正仿宋简体" w:cs="Times New Roman"/>
          <w:b w:val="0"/>
          <w:bCs/>
          <w:color w:val="auto"/>
          <w:sz w:val="32"/>
          <w:szCs w:val="32"/>
          <w:lang w:val="en-US" w:eastAsia="zh-CN"/>
        </w:rPr>
        <w:t>的</w:t>
      </w:r>
      <w:r>
        <w:rPr>
          <w:rFonts w:hint="eastAsia" w:ascii="Times New Roman" w:hAnsi="Times New Roman" w:eastAsia="方正仿宋简体" w:cs="Times New Roman"/>
          <w:b w:val="0"/>
          <w:bCs/>
          <w:color w:val="auto"/>
          <w:sz w:val="32"/>
          <w:szCs w:val="32"/>
          <w:lang w:eastAsia="zh-CN"/>
        </w:rPr>
        <w:t>情况应在确认后由送货驾驶员签字认可，甲方将此确认货运问题单</w:t>
      </w:r>
      <w:r>
        <w:rPr>
          <w:rFonts w:hint="eastAsia" w:ascii="Times New Roman" w:hAnsi="Times New Roman" w:eastAsia="方正仿宋简体" w:cs="Times New Roman"/>
          <w:b w:val="0"/>
          <w:bCs/>
          <w:color w:val="auto"/>
          <w:sz w:val="32"/>
          <w:szCs w:val="32"/>
          <w:lang w:val="en-US" w:eastAsia="zh-CN"/>
        </w:rPr>
        <w:t>发</w:t>
      </w:r>
      <w:r>
        <w:rPr>
          <w:rFonts w:hint="eastAsia" w:ascii="Times New Roman" w:hAnsi="Times New Roman" w:eastAsia="方正仿宋简体" w:cs="Times New Roman"/>
          <w:b w:val="0"/>
          <w:bCs/>
          <w:color w:val="auto"/>
          <w:sz w:val="32"/>
          <w:szCs w:val="32"/>
          <w:lang w:eastAsia="zh-CN"/>
        </w:rPr>
        <w:t>给乙方，乙方应赔偿。</w:t>
      </w:r>
    </w:p>
    <w:p w14:paraId="44EEF702">
      <w:pPr>
        <w:pStyle w:val="66"/>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方正仿宋简体" w:cs="Times New Roman"/>
          <w:b w:val="0"/>
          <w:bCs/>
          <w:color w:val="auto"/>
          <w:sz w:val="32"/>
          <w:szCs w:val="32"/>
          <w:lang w:eastAsia="zh-CN"/>
        </w:rPr>
      </w:pPr>
      <w:r>
        <w:rPr>
          <w:rFonts w:hint="eastAsia" w:ascii="Times New Roman" w:hAnsi="Times New Roman" w:eastAsia="方正仿宋简体" w:cs="Times New Roman"/>
          <w:b w:val="0"/>
          <w:bCs/>
          <w:color w:val="auto"/>
          <w:sz w:val="32"/>
          <w:szCs w:val="32"/>
          <w:lang w:eastAsia="zh-CN"/>
        </w:rPr>
        <w:t>乙方承运货物必须准时到达目的地，</w:t>
      </w:r>
      <w:r>
        <w:rPr>
          <w:rFonts w:hint="eastAsia" w:ascii="Times New Roman" w:hAnsi="Times New Roman" w:eastAsia="方正仿宋简体" w:cs="Times New Roman"/>
          <w:b w:val="0"/>
          <w:bCs/>
          <w:color w:val="auto"/>
          <w:sz w:val="32"/>
          <w:szCs w:val="32"/>
          <w:lang w:val="en-US" w:eastAsia="zh-CN"/>
        </w:rPr>
        <w:t>运送到甲方指定地点</w:t>
      </w:r>
      <w:r>
        <w:rPr>
          <w:rFonts w:hint="eastAsia" w:ascii="Times New Roman" w:hAnsi="Times New Roman" w:eastAsia="方正仿宋简体" w:cs="Times New Roman"/>
          <w:b w:val="0"/>
          <w:bCs/>
          <w:color w:val="auto"/>
          <w:sz w:val="32"/>
          <w:szCs w:val="32"/>
          <w:lang w:eastAsia="zh-CN"/>
        </w:rPr>
        <w:t>，如果货运期延误</w:t>
      </w:r>
      <w:r>
        <w:rPr>
          <w:rFonts w:hint="eastAsia" w:ascii="Times New Roman" w:hAnsi="Times New Roman" w:eastAsia="方正仿宋简体" w:cs="Times New Roman"/>
          <w:b w:val="0"/>
          <w:bCs/>
          <w:color w:val="auto"/>
          <w:sz w:val="32"/>
          <w:szCs w:val="32"/>
          <w:lang w:val="en-US" w:eastAsia="zh-CN"/>
        </w:rPr>
        <w:t>2小时</w:t>
      </w:r>
      <w:r>
        <w:rPr>
          <w:rFonts w:hint="eastAsia" w:ascii="Times New Roman" w:hAnsi="Times New Roman" w:eastAsia="方正仿宋简体" w:cs="Times New Roman"/>
          <w:b w:val="0"/>
          <w:bCs/>
          <w:color w:val="auto"/>
          <w:sz w:val="32"/>
          <w:szCs w:val="32"/>
          <w:lang w:eastAsia="zh-CN"/>
        </w:rPr>
        <w:t>以上(从乙方收装货物时间算起)，而导致甲方收货方退货及索赔，其一切损失由乙方负责。</w:t>
      </w:r>
    </w:p>
    <w:p w14:paraId="798746C9">
      <w:pPr>
        <w:pStyle w:val="66"/>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方正仿宋简体" w:cs="Times New Roman"/>
          <w:b w:val="0"/>
          <w:bCs/>
          <w:color w:val="auto"/>
          <w:sz w:val="32"/>
          <w:szCs w:val="32"/>
          <w:lang w:eastAsia="zh-CN"/>
        </w:rPr>
      </w:pPr>
      <w:r>
        <w:rPr>
          <w:rFonts w:hint="eastAsia" w:ascii="Times New Roman" w:hAnsi="Times New Roman" w:eastAsia="方正仿宋简体" w:cs="Times New Roman"/>
          <w:b w:val="0"/>
          <w:bCs/>
          <w:color w:val="auto"/>
          <w:sz w:val="32"/>
          <w:szCs w:val="32"/>
          <w:lang w:eastAsia="zh-CN"/>
        </w:rPr>
        <w:t>货物到达目的地，乙方应在第一时间将甲方货物送到</w:t>
      </w:r>
      <w:r>
        <w:rPr>
          <w:rFonts w:hint="eastAsia" w:ascii="Times New Roman" w:hAnsi="Times New Roman" w:eastAsia="方正仿宋简体" w:cs="Times New Roman"/>
          <w:b w:val="0"/>
          <w:bCs/>
          <w:color w:val="auto"/>
          <w:sz w:val="32"/>
          <w:szCs w:val="32"/>
          <w:lang w:val="en-US" w:eastAsia="zh-CN"/>
        </w:rPr>
        <w:t>甲方</w:t>
      </w:r>
      <w:r>
        <w:rPr>
          <w:rFonts w:hint="eastAsia" w:ascii="Times New Roman" w:hAnsi="Times New Roman" w:eastAsia="方正仿宋简体" w:cs="Times New Roman"/>
          <w:b w:val="0"/>
          <w:bCs/>
          <w:color w:val="auto"/>
          <w:sz w:val="32"/>
          <w:szCs w:val="32"/>
          <w:lang w:eastAsia="zh-CN"/>
        </w:rPr>
        <w:t>收货方，不得以其它原因暂扣所承运的货物。若暂扣所承运的货物，导致甲方收货方延误收货而索赔，则乙方须承担因此而引起的一切责任。</w:t>
      </w:r>
    </w:p>
    <w:p w14:paraId="22B182B6">
      <w:pPr>
        <w:pStyle w:val="66"/>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方正仿宋简体" w:cs="Times New Roman"/>
          <w:b w:val="0"/>
          <w:bCs/>
          <w:color w:val="auto"/>
          <w:sz w:val="32"/>
          <w:szCs w:val="32"/>
          <w:lang w:eastAsia="zh-CN"/>
        </w:rPr>
      </w:pPr>
      <w:r>
        <w:rPr>
          <w:rFonts w:hint="eastAsia" w:ascii="Times New Roman" w:hAnsi="Times New Roman" w:eastAsia="方正仿宋简体" w:cs="Times New Roman"/>
          <w:b w:val="0"/>
          <w:bCs/>
          <w:color w:val="auto"/>
          <w:sz w:val="32"/>
          <w:szCs w:val="32"/>
          <w:lang w:val="en-US" w:eastAsia="zh-CN"/>
        </w:rPr>
        <w:t>八、</w:t>
      </w:r>
      <w:r>
        <w:rPr>
          <w:rFonts w:hint="eastAsia" w:ascii="Times New Roman" w:hAnsi="Times New Roman" w:eastAsia="方正仿宋简体" w:cs="Times New Roman"/>
          <w:b w:val="0"/>
          <w:bCs/>
          <w:color w:val="auto"/>
          <w:sz w:val="32"/>
          <w:szCs w:val="32"/>
          <w:lang w:eastAsia="zh-CN"/>
        </w:rPr>
        <w:t>甲方</w:t>
      </w:r>
      <w:r>
        <w:rPr>
          <w:rFonts w:hint="eastAsia" w:ascii="Times New Roman" w:hAnsi="Times New Roman" w:eastAsia="方正仿宋简体" w:cs="Times New Roman"/>
          <w:b w:val="0"/>
          <w:bCs/>
          <w:color w:val="auto"/>
          <w:sz w:val="32"/>
          <w:szCs w:val="32"/>
          <w:lang w:val="en-US" w:eastAsia="zh-CN"/>
        </w:rPr>
        <w:t>应</w:t>
      </w:r>
      <w:r>
        <w:rPr>
          <w:rFonts w:hint="eastAsia" w:ascii="Times New Roman" w:hAnsi="Times New Roman" w:eastAsia="方正仿宋简体" w:cs="Times New Roman"/>
          <w:b w:val="0"/>
          <w:bCs/>
          <w:color w:val="auto"/>
          <w:sz w:val="32"/>
          <w:szCs w:val="32"/>
          <w:lang w:eastAsia="zh-CN"/>
        </w:rPr>
        <w:t>出具有效的</w:t>
      </w:r>
      <w:r>
        <w:rPr>
          <w:rFonts w:hint="eastAsia" w:ascii="Times New Roman" w:hAnsi="Times New Roman" w:eastAsia="方正仿宋简体" w:cs="Times New Roman"/>
          <w:b w:val="0"/>
          <w:bCs/>
          <w:color w:val="auto"/>
          <w:sz w:val="32"/>
          <w:szCs w:val="32"/>
          <w:lang w:val="en-US" w:eastAsia="zh-CN"/>
        </w:rPr>
        <w:t>入</w:t>
      </w:r>
      <w:r>
        <w:rPr>
          <w:rFonts w:hint="eastAsia" w:ascii="Times New Roman" w:hAnsi="Times New Roman" w:eastAsia="方正仿宋简体" w:cs="Times New Roman"/>
          <w:b w:val="0"/>
          <w:bCs/>
          <w:color w:val="auto"/>
          <w:sz w:val="32"/>
          <w:szCs w:val="32"/>
          <w:lang w:eastAsia="zh-CN"/>
        </w:rPr>
        <w:t>货证明、</w:t>
      </w:r>
      <w:r>
        <w:rPr>
          <w:rFonts w:hint="eastAsia" w:ascii="Times New Roman" w:hAnsi="Times New Roman" w:eastAsia="方正仿宋简体" w:cs="Times New Roman"/>
          <w:b w:val="0"/>
          <w:bCs/>
          <w:color w:val="auto"/>
          <w:sz w:val="32"/>
          <w:szCs w:val="32"/>
          <w:lang w:val="en-US" w:eastAsia="zh-CN"/>
        </w:rPr>
        <w:t>过磅单</w:t>
      </w:r>
      <w:r>
        <w:rPr>
          <w:rFonts w:hint="eastAsia" w:ascii="Times New Roman" w:hAnsi="Times New Roman" w:eastAsia="方正仿宋简体" w:cs="Times New Roman"/>
          <w:b w:val="0"/>
          <w:bCs/>
          <w:color w:val="auto"/>
          <w:sz w:val="32"/>
          <w:szCs w:val="32"/>
          <w:lang w:eastAsia="zh-CN"/>
        </w:rPr>
        <w:t>等给乙方(法律规范内)</w:t>
      </w:r>
    </w:p>
    <w:p w14:paraId="6C1EA188">
      <w:pPr>
        <w:pStyle w:val="66"/>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简体" w:cs="Times New Roman"/>
          <w:b w:val="0"/>
          <w:bCs w:val="0"/>
          <w:color w:val="auto"/>
          <w:sz w:val="32"/>
          <w:szCs w:val="32"/>
          <w:lang w:val="en-US" w:eastAsia="zh-CN"/>
        </w:rPr>
      </w:pPr>
      <w:r>
        <w:rPr>
          <w:rFonts w:hint="eastAsia" w:ascii="Times New Roman" w:hAnsi="Times New Roman" w:eastAsia="方正仿宋简体" w:cs="Times New Roman"/>
          <w:b w:val="0"/>
          <w:bCs/>
          <w:color w:val="auto"/>
          <w:sz w:val="32"/>
          <w:szCs w:val="32"/>
          <w:lang w:val="en-US" w:eastAsia="zh-CN"/>
        </w:rPr>
        <w:t>九</w:t>
      </w:r>
      <w:r>
        <w:rPr>
          <w:rFonts w:hint="eastAsia" w:ascii="Times New Roman" w:hAnsi="Times New Roman" w:eastAsia="方正仿宋简体" w:cs="Times New Roman"/>
          <w:b w:val="0"/>
          <w:bCs/>
          <w:color w:val="auto"/>
          <w:sz w:val="32"/>
          <w:szCs w:val="32"/>
          <w:lang w:eastAsia="zh-CN"/>
        </w:rPr>
        <w:t>、甲、乙双方在履行公路货物运输中产生的纠纷，应及时友好协商解决，协商无效后可直接向</w:t>
      </w:r>
      <w:r>
        <w:rPr>
          <w:rFonts w:hint="eastAsia" w:ascii="Times New Roman" w:hAnsi="Times New Roman" w:eastAsia="方正仿宋简体" w:cs="Times New Roman"/>
          <w:b w:val="0"/>
          <w:bCs/>
          <w:color w:val="auto"/>
          <w:sz w:val="32"/>
          <w:szCs w:val="32"/>
          <w:lang w:val="en-US" w:eastAsia="zh-CN"/>
        </w:rPr>
        <w:t>合江县</w:t>
      </w:r>
      <w:r>
        <w:rPr>
          <w:rFonts w:hint="eastAsia" w:ascii="Times New Roman" w:hAnsi="Times New Roman" w:eastAsia="方正仿宋简体" w:cs="Times New Roman"/>
          <w:b w:val="0"/>
          <w:bCs/>
          <w:color w:val="auto"/>
          <w:sz w:val="32"/>
          <w:szCs w:val="32"/>
          <w:lang w:eastAsia="zh-CN"/>
        </w:rPr>
        <w:t>人民法院起诉。</w:t>
      </w:r>
      <w:bookmarkEnd w:id="15"/>
    </w:p>
    <w:p w14:paraId="724701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 w:val="0"/>
          <w:bCs w:val="0"/>
          <w:color w:val="auto"/>
          <w:sz w:val="32"/>
          <w:szCs w:val="32"/>
        </w:rPr>
      </w:pPr>
      <w:r>
        <w:rPr>
          <w:rFonts w:hint="eastAsia" w:ascii="Times New Roman" w:hAnsi="Times New Roman" w:eastAsia="方正仿宋简体" w:cs="Times New Roman"/>
          <w:b w:val="0"/>
          <w:bCs w:val="0"/>
          <w:color w:val="auto"/>
          <w:sz w:val="32"/>
          <w:szCs w:val="32"/>
          <w:lang w:val="en-US" w:eastAsia="zh-CN"/>
        </w:rPr>
        <w:t>十、</w:t>
      </w:r>
      <w:r>
        <w:rPr>
          <w:rFonts w:hint="default" w:ascii="Times New Roman" w:hAnsi="Times New Roman" w:eastAsia="方正仿宋简体" w:cs="Times New Roman"/>
          <w:b w:val="0"/>
          <w:bCs w:val="0"/>
          <w:color w:val="auto"/>
          <w:sz w:val="32"/>
          <w:szCs w:val="32"/>
          <w:lang w:val="en-US" w:eastAsia="zh-CN"/>
        </w:rPr>
        <w:t>合同</w:t>
      </w:r>
      <w:r>
        <w:rPr>
          <w:rFonts w:hint="default" w:ascii="Times New Roman" w:hAnsi="Times New Roman" w:eastAsia="方正仿宋简体" w:cs="Times New Roman"/>
          <w:b w:val="0"/>
          <w:bCs w:val="0"/>
          <w:color w:val="auto"/>
          <w:sz w:val="32"/>
          <w:szCs w:val="32"/>
        </w:rPr>
        <w:t>的生效</w:t>
      </w:r>
    </w:p>
    <w:p w14:paraId="0DBB138C">
      <w:pPr>
        <w:pStyle w:val="66"/>
        <w:keepNext w:val="0"/>
        <w:keepLines w:val="0"/>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简体" w:cs="Times New Roman"/>
          <w:bCs/>
          <w:color w:val="auto"/>
          <w:sz w:val="32"/>
          <w:szCs w:val="32"/>
        </w:rPr>
      </w:pPr>
      <w:r>
        <w:rPr>
          <w:rFonts w:hint="default" w:ascii="Times New Roman" w:hAnsi="Times New Roman" w:eastAsia="方正仿宋简体" w:cs="Times New Roman"/>
          <w:bCs/>
          <w:color w:val="auto"/>
          <w:sz w:val="32"/>
          <w:szCs w:val="32"/>
        </w:rPr>
        <w:t>合同一式</w:t>
      </w:r>
      <w:r>
        <w:rPr>
          <w:rFonts w:hint="default" w:ascii="Times New Roman" w:hAnsi="Times New Roman" w:eastAsia="方正仿宋简体" w:cs="Times New Roman"/>
          <w:bCs/>
          <w:color w:val="auto"/>
          <w:sz w:val="32"/>
          <w:szCs w:val="32"/>
          <w:lang w:val="en-US" w:eastAsia="zh-CN"/>
        </w:rPr>
        <w:t>肆</w:t>
      </w:r>
      <w:r>
        <w:rPr>
          <w:rFonts w:hint="default" w:ascii="Times New Roman" w:hAnsi="Times New Roman" w:eastAsia="方正仿宋简体" w:cs="Times New Roman"/>
          <w:bCs/>
          <w:color w:val="auto"/>
          <w:sz w:val="32"/>
          <w:szCs w:val="32"/>
        </w:rPr>
        <w:t>份</w:t>
      </w:r>
      <w:r>
        <w:rPr>
          <w:rFonts w:hint="default" w:ascii="Times New Roman" w:hAnsi="Times New Roman" w:eastAsia="方正仿宋简体" w:cs="Times New Roman"/>
          <w:bCs/>
          <w:color w:val="auto"/>
          <w:sz w:val="32"/>
          <w:szCs w:val="32"/>
          <w:lang w:eastAsia="zh-CN"/>
        </w:rPr>
        <w:t>，</w:t>
      </w:r>
      <w:r>
        <w:rPr>
          <w:rFonts w:hint="default" w:ascii="Times New Roman" w:hAnsi="Times New Roman" w:eastAsia="方正仿宋简体" w:cs="Times New Roman"/>
          <w:bCs/>
          <w:color w:val="auto"/>
          <w:sz w:val="32"/>
          <w:szCs w:val="32"/>
        </w:rPr>
        <w:t>甲</w:t>
      </w:r>
      <w:r>
        <w:rPr>
          <w:rFonts w:hint="default" w:ascii="Times New Roman" w:hAnsi="Times New Roman" w:eastAsia="方正仿宋简体" w:cs="Times New Roman"/>
          <w:bCs/>
          <w:color w:val="auto"/>
          <w:sz w:val="32"/>
          <w:szCs w:val="32"/>
          <w:lang w:val="en-US" w:eastAsia="zh-CN"/>
        </w:rPr>
        <w:t>方</w:t>
      </w:r>
      <w:r>
        <w:rPr>
          <w:rFonts w:hint="default" w:ascii="Times New Roman" w:hAnsi="Times New Roman" w:eastAsia="方正仿宋简体" w:cs="Times New Roman"/>
          <w:bCs/>
          <w:color w:val="auto"/>
          <w:sz w:val="32"/>
          <w:szCs w:val="32"/>
        </w:rPr>
        <w:t>执</w:t>
      </w:r>
      <w:r>
        <w:rPr>
          <w:rFonts w:hint="default" w:ascii="Times New Roman" w:hAnsi="Times New Roman" w:eastAsia="方正仿宋简体" w:cs="Times New Roman"/>
          <w:bCs/>
          <w:color w:val="auto"/>
          <w:sz w:val="32"/>
          <w:szCs w:val="32"/>
          <w:lang w:val="en-US" w:eastAsia="zh-CN"/>
        </w:rPr>
        <w:t>壹</w:t>
      </w:r>
      <w:r>
        <w:rPr>
          <w:rFonts w:hint="default" w:ascii="Times New Roman" w:hAnsi="Times New Roman" w:eastAsia="方正仿宋简体" w:cs="Times New Roman"/>
          <w:bCs/>
          <w:color w:val="auto"/>
          <w:sz w:val="32"/>
          <w:szCs w:val="32"/>
        </w:rPr>
        <w:t>份</w:t>
      </w:r>
      <w:r>
        <w:rPr>
          <w:rFonts w:hint="default" w:ascii="Times New Roman" w:hAnsi="Times New Roman" w:eastAsia="方正仿宋简体" w:cs="Times New Roman"/>
          <w:bCs/>
          <w:color w:val="auto"/>
          <w:sz w:val="32"/>
          <w:szCs w:val="32"/>
          <w:lang w:eastAsia="zh-CN"/>
        </w:rPr>
        <w:t>，</w:t>
      </w:r>
      <w:r>
        <w:rPr>
          <w:rFonts w:hint="default" w:ascii="Times New Roman" w:hAnsi="Times New Roman" w:eastAsia="方正仿宋简体" w:cs="Times New Roman"/>
          <w:bCs/>
          <w:color w:val="auto"/>
          <w:sz w:val="32"/>
          <w:szCs w:val="32"/>
          <w:lang w:val="en-US" w:eastAsia="zh-CN"/>
        </w:rPr>
        <w:t>乙方执叁份</w:t>
      </w:r>
      <w:r>
        <w:rPr>
          <w:rFonts w:hint="default" w:ascii="Times New Roman" w:hAnsi="Times New Roman" w:eastAsia="方正仿宋简体" w:cs="Times New Roman"/>
          <w:bCs/>
          <w:color w:val="auto"/>
          <w:sz w:val="32"/>
          <w:szCs w:val="32"/>
        </w:rPr>
        <w:t>，具有同等法律效力</w:t>
      </w:r>
      <w:r>
        <w:rPr>
          <w:rFonts w:hint="default" w:ascii="Times New Roman" w:hAnsi="Times New Roman" w:eastAsia="方正仿宋简体" w:cs="Times New Roman"/>
          <w:bCs/>
          <w:color w:val="auto"/>
          <w:sz w:val="32"/>
          <w:szCs w:val="32"/>
          <w:lang w:eastAsia="zh-CN"/>
        </w:rPr>
        <w:t>，</w:t>
      </w:r>
      <w:r>
        <w:rPr>
          <w:rFonts w:hint="default" w:ascii="Times New Roman" w:hAnsi="Times New Roman" w:eastAsia="方正仿宋简体" w:cs="Times New Roman"/>
          <w:bCs/>
          <w:color w:val="auto"/>
          <w:sz w:val="32"/>
          <w:szCs w:val="32"/>
        </w:rPr>
        <w:t>经双方代表签字并盖章后生效。</w:t>
      </w:r>
    </w:p>
    <w:p w14:paraId="356F1536">
      <w:pPr>
        <w:pStyle w:val="66"/>
        <w:keepNext w:val="0"/>
        <w:keepLines w:val="0"/>
        <w:pageBreakBefore w:val="0"/>
        <w:widowControl w:val="0"/>
        <w:kinsoku/>
        <w:wordWrap/>
        <w:overflowPunct/>
        <w:topLinePunct w:val="0"/>
        <w:autoSpaceDE/>
        <w:autoSpaceDN/>
        <w:bidi w:val="0"/>
        <w:adjustRightInd/>
        <w:snapToGrid/>
        <w:spacing w:line="460" w:lineRule="exact"/>
        <w:jc w:val="both"/>
        <w:rPr>
          <w:rFonts w:hint="default" w:ascii="Times New Roman" w:hAnsi="Times New Roman" w:eastAsia="方正仿宋简体" w:cs="Times New Roman"/>
          <w:bCs/>
          <w:color w:val="auto"/>
          <w:sz w:val="24"/>
          <w:szCs w:val="24"/>
        </w:rPr>
      </w:pPr>
    </w:p>
    <w:p w14:paraId="4D400DEE">
      <w:pPr>
        <w:pStyle w:val="66"/>
        <w:keepNext w:val="0"/>
        <w:keepLines w:val="0"/>
        <w:pageBreakBefore w:val="0"/>
        <w:widowControl w:val="0"/>
        <w:kinsoku/>
        <w:wordWrap/>
        <w:overflowPunct/>
        <w:topLinePunct w:val="0"/>
        <w:autoSpaceDE/>
        <w:autoSpaceDN/>
        <w:bidi w:val="0"/>
        <w:adjustRightInd/>
        <w:snapToGrid/>
        <w:spacing w:line="460" w:lineRule="exact"/>
        <w:jc w:val="both"/>
        <w:rPr>
          <w:rFonts w:hint="default" w:ascii="Times New Roman" w:hAnsi="Times New Roman" w:eastAsia="方正仿宋简体" w:cs="Times New Roman"/>
          <w:bCs/>
          <w:color w:val="auto"/>
          <w:kern w:val="2"/>
          <w:sz w:val="22"/>
          <w:szCs w:val="22"/>
          <w:u w:val="none"/>
          <w:lang w:val="en-US" w:eastAsia="zh-CN" w:bidi="ar-SA"/>
        </w:rPr>
      </w:pPr>
      <w:r>
        <w:rPr>
          <w:rFonts w:hint="default" w:ascii="Times New Roman" w:hAnsi="Times New Roman" w:eastAsia="方正仿宋简体" w:cs="Times New Roman"/>
          <w:bCs/>
          <w:color w:val="auto"/>
          <w:sz w:val="22"/>
          <w:szCs w:val="22"/>
        </w:rPr>
        <w:t>甲   方 （盖章）：</w:t>
      </w:r>
      <w:r>
        <w:rPr>
          <w:rFonts w:hint="default" w:ascii="Times New Roman" w:hAnsi="Times New Roman" w:eastAsia="方正仿宋简体" w:cs="Times New Roman"/>
          <w:bCs/>
          <w:color w:val="auto"/>
          <w:sz w:val="22"/>
          <w:szCs w:val="22"/>
          <w:u w:val="single"/>
          <w:lang w:val="en-US" w:eastAsia="zh-CN"/>
        </w:rPr>
        <w:t>合江县国瑞</w:t>
      </w:r>
      <w:r>
        <w:rPr>
          <w:rFonts w:hint="eastAsia" w:ascii="Times New Roman" w:hAnsi="Times New Roman" w:eastAsia="方正仿宋简体" w:cs="Times New Roman"/>
          <w:bCs/>
          <w:color w:val="auto"/>
          <w:sz w:val="22"/>
          <w:szCs w:val="22"/>
          <w:u w:val="single"/>
          <w:lang w:val="en-US" w:eastAsia="zh-CN"/>
        </w:rPr>
        <w:t>港埠有限公司</w:t>
      </w:r>
      <w:r>
        <w:rPr>
          <w:rFonts w:hint="default" w:ascii="Times New Roman" w:hAnsi="Times New Roman" w:eastAsia="方正仿宋简体" w:cs="Times New Roman"/>
          <w:bCs/>
          <w:color w:val="auto"/>
          <w:kern w:val="2"/>
          <w:sz w:val="22"/>
          <w:szCs w:val="22"/>
          <w:u w:val="none"/>
          <w:lang w:val="en-US" w:eastAsia="zh-CN" w:bidi="ar-SA"/>
        </w:rPr>
        <w:t xml:space="preserve">  </w:t>
      </w:r>
      <w:r>
        <w:rPr>
          <w:rFonts w:hint="eastAsia" w:ascii="Times New Roman" w:hAnsi="Times New Roman" w:eastAsia="方正仿宋简体" w:cs="Times New Roman"/>
          <w:bCs/>
          <w:color w:val="auto"/>
          <w:kern w:val="2"/>
          <w:sz w:val="22"/>
          <w:szCs w:val="22"/>
          <w:u w:val="none"/>
          <w:lang w:val="en-US" w:eastAsia="zh-CN" w:bidi="ar-SA"/>
        </w:rPr>
        <w:t xml:space="preserve">   </w:t>
      </w:r>
      <w:r>
        <w:rPr>
          <w:rFonts w:hint="default" w:ascii="Times New Roman" w:hAnsi="Times New Roman" w:eastAsia="方正仿宋简体" w:cs="Times New Roman"/>
          <w:bCs/>
          <w:color w:val="auto"/>
          <w:kern w:val="2"/>
          <w:sz w:val="22"/>
          <w:szCs w:val="22"/>
          <w:u w:val="none"/>
          <w:lang w:val="en-US" w:eastAsia="zh-CN" w:bidi="ar-SA"/>
        </w:rPr>
        <w:t xml:space="preserve"> 乙 </w:t>
      </w:r>
      <w:r>
        <w:rPr>
          <w:rFonts w:hint="default" w:ascii="Times New Roman" w:hAnsi="Times New Roman" w:eastAsia="方正仿宋简体" w:cs="Times New Roman"/>
          <w:bCs/>
          <w:color w:val="auto"/>
          <w:sz w:val="22"/>
          <w:szCs w:val="22"/>
          <w:lang w:val="en-US" w:eastAsia="zh-CN"/>
        </w:rPr>
        <w:t>方</w:t>
      </w:r>
      <w:r>
        <w:rPr>
          <w:rFonts w:hint="default" w:ascii="Times New Roman" w:hAnsi="Times New Roman" w:eastAsia="方正仿宋简体" w:cs="Times New Roman"/>
          <w:bCs/>
          <w:color w:val="auto"/>
          <w:sz w:val="22"/>
          <w:szCs w:val="22"/>
        </w:rPr>
        <w:t>（盖章）：</w:t>
      </w:r>
    </w:p>
    <w:p w14:paraId="3AD63DC5">
      <w:pPr>
        <w:pStyle w:val="66"/>
        <w:keepNext w:val="0"/>
        <w:keepLines w:val="0"/>
        <w:pageBreakBefore w:val="0"/>
        <w:widowControl w:val="0"/>
        <w:kinsoku/>
        <w:wordWrap/>
        <w:overflowPunct/>
        <w:topLinePunct w:val="0"/>
        <w:autoSpaceDE/>
        <w:autoSpaceDN/>
        <w:bidi w:val="0"/>
        <w:adjustRightInd/>
        <w:snapToGrid/>
        <w:spacing w:line="460" w:lineRule="exact"/>
        <w:jc w:val="both"/>
        <w:rPr>
          <w:rFonts w:hint="default" w:ascii="Times New Roman" w:hAnsi="Times New Roman" w:eastAsia="方正仿宋简体" w:cs="Times New Roman"/>
          <w:bCs/>
          <w:color w:val="auto"/>
          <w:kern w:val="2"/>
          <w:sz w:val="24"/>
          <w:szCs w:val="24"/>
          <w:lang w:val="en-US" w:eastAsia="zh-CN" w:bidi="ar-SA"/>
        </w:rPr>
      </w:pPr>
      <w:r>
        <w:rPr>
          <w:rFonts w:hint="default" w:ascii="Times New Roman" w:hAnsi="Times New Roman" w:eastAsia="方正仿宋简体" w:cs="Times New Roman"/>
          <w:bCs/>
          <w:color w:val="auto"/>
          <w:kern w:val="2"/>
          <w:sz w:val="24"/>
          <w:szCs w:val="24"/>
          <w:lang w:val="en-US" w:eastAsia="zh-CN" w:bidi="ar-SA"/>
        </w:rPr>
        <w:t xml:space="preserve">法定代表人或代理人（签名）：              </w:t>
      </w:r>
      <w:r>
        <w:rPr>
          <w:rFonts w:hint="default" w:ascii="Times New Roman" w:hAnsi="Times New Roman" w:eastAsia="方正仿宋简体" w:cs="Times New Roman"/>
          <w:bCs/>
          <w:color w:val="auto"/>
          <w:sz w:val="24"/>
          <w:szCs w:val="24"/>
        </w:rPr>
        <w:t>法定代表人或代理人（签名）：</w:t>
      </w:r>
    </w:p>
    <w:p w14:paraId="10B39389">
      <w:pPr>
        <w:pStyle w:val="66"/>
        <w:keepNext w:val="0"/>
        <w:keepLines w:val="0"/>
        <w:pageBreakBefore w:val="0"/>
        <w:widowControl w:val="0"/>
        <w:kinsoku/>
        <w:wordWrap/>
        <w:overflowPunct/>
        <w:topLinePunct w:val="0"/>
        <w:autoSpaceDE/>
        <w:autoSpaceDN/>
        <w:bidi w:val="0"/>
        <w:adjustRightInd/>
        <w:snapToGrid/>
        <w:spacing w:line="460" w:lineRule="exact"/>
        <w:jc w:val="both"/>
        <w:rPr>
          <w:rFonts w:hint="default" w:ascii="Times New Roman" w:hAnsi="Times New Roman" w:eastAsia="方正仿宋简体" w:cs="Times New Roman"/>
          <w:bCs/>
          <w:color w:val="auto"/>
          <w:kern w:val="2"/>
          <w:sz w:val="24"/>
          <w:szCs w:val="24"/>
          <w:lang w:val="en-US" w:eastAsia="zh-CN" w:bidi="ar-SA"/>
        </w:rPr>
      </w:pPr>
      <w:r>
        <w:rPr>
          <w:rFonts w:hint="default" w:ascii="Times New Roman" w:hAnsi="Times New Roman" w:eastAsia="方正仿宋简体" w:cs="Times New Roman"/>
          <w:bCs/>
          <w:color w:val="auto"/>
          <w:kern w:val="2"/>
          <w:sz w:val="24"/>
          <w:szCs w:val="24"/>
          <w:lang w:val="en-US" w:eastAsia="zh-CN" w:bidi="ar-SA"/>
        </w:rPr>
        <w:t xml:space="preserve">联  系  电  话：                          </w:t>
      </w:r>
      <w:r>
        <w:rPr>
          <w:rFonts w:hint="default" w:ascii="Times New Roman" w:hAnsi="Times New Roman" w:eastAsia="方正仿宋简体" w:cs="Times New Roman"/>
          <w:bCs/>
          <w:color w:val="auto"/>
          <w:sz w:val="24"/>
          <w:szCs w:val="24"/>
        </w:rPr>
        <w:t>联</w:t>
      </w:r>
      <w:r>
        <w:rPr>
          <w:rFonts w:hint="default" w:ascii="Times New Roman" w:hAnsi="Times New Roman" w:eastAsia="方正仿宋简体" w:cs="Times New Roman"/>
          <w:bCs/>
          <w:color w:val="auto"/>
          <w:sz w:val="24"/>
          <w:szCs w:val="24"/>
          <w:lang w:val="en-US" w:eastAsia="zh-CN"/>
        </w:rPr>
        <w:t xml:space="preserve">  </w:t>
      </w:r>
      <w:r>
        <w:rPr>
          <w:rFonts w:hint="default" w:ascii="Times New Roman" w:hAnsi="Times New Roman" w:eastAsia="方正仿宋简体" w:cs="Times New Roman"/>
          <w:bCs/>
          <w:color w:val="auto"/>
          <w:sz w:val="24"/>
          <w:szCs w:val="24"/>
        </w:rPr>
        <w:t>系</w:t>
      </w:r>
      <w:r>
        <w:rPr>
          <w:rFonts w:hint="default" w:ascii="Times New Roman" w:hAnsi="Times New Roman" w:eastAsia="方正仿宋简体" w:cs="Times New Roman"/>
          <w:bCs/>
          <w:color w:val="auto"/>
          <w:sz w:val="24"/>
          <w:szCs w:val="24"/>
          <w:lang w:val="en-US" w:eastAsia="zh-CN"/>
        </w:rPr>
        <w:t xml:space="preserve">  </w:t>
      </w:r>
      <w:r>
        <w:rPr>
          <w:rFonts w:hint="default" w:ascii="Times New Roman" w:hAnsi="Times New Roman" w:eastAsia="方正仿宋简体" w:cs="Times New Roman"/>
          <w:bCs/>
          <w:color w:val="auto"/>
          <w:sz w:val="24"/>
          <w:szCs w:val="24"/>
        </w:rPr>
        <w:t>电</w:t>
      </w:r>
      <w:r>
        <w:rPr>
          <w:rFonts w:hint="default" w:ascii="Times New Roman" w:hAnsi="Times New Roman" w:eastAsia="方正仿宋简体" w:cs="Times New Roman"/>
          <w:bCs/>
          <w:color w:val="auto"/>
          <w:sz w:val="24"/>
          <w:szCs w:val="24"/>
          <w:lang w:val="en-US" w:eastAsia="zh-CN"/>
        </w:rPr>
        <w:t xml:space="preserve">  </w:t>
      </w:r>
      <w:r>
        <w:rPr>
          <w:rFonts w:hint="default" w:ascii="Times New Roman" w:hAnsi="Times New Roman" w:eastAsia="方正仿宋简体" w:cs="Times New Roman"/>
          <w:bCs/>
          <w:color w:val="auto"/>
          <w:sz w:val="24"/>
          <w:szCs w:val="24"/>
        </w:rPr>
        <w:t>话：</w:t>
      </w:r>
    </w:p>
    <w:p w14:paraId="71923F06">
      <w:pPr>
        <w:pStyle w:val="66"/>
        <w:keepNext w:val="0"/>
        <w:keepLines w:val="0"/>
        <w:pageBreakBefore w:val="0"/>
        <w:widowControl w:val="0"/>
        <w:kinsoku/>
        <w:wordWrap/>
        <w:overflowPunct/>
        <w:topLinePunct w:val="0"/>
        <w:autoSpaceDE/>
        <w:autoSpaceDN/>
        <w:bidi w:val="0"/>
        <w:adjustRightInd/>
        <w:snapToGrid/>
        <w:spacing w:line="460" w:lineRule="exact"/>
        <w:jc w:val="both"/>
        <w:rPr>
          <w:rFonts w:hint="eastAsia" w:ascii="Times New Roman" w:hAnsi="Times New Roman" w:eastAsia="方正仿宋简体" w:cs="Times New Roman"/>
          <w:bCs/>
          <w:color w:val="auto"/>
          <w:kern w:val="2"/>
          <w:sz w:val="24"/>
          <w:szCs w:val="24"/>
          <w:u w:val="single"/>
          <w:lang w:val="en-US" w:eastAsia="zh-CN" w:bidi="ar-SA"/>
        </w:rPr>
      </w:pPr>
      <w:r>
        <w:rPr>
          <w:rFonts w:hint="default" w:ascii="Times New Roman" w:hAnsi="Times New Roman" w:eastAsia="方正仿宋简体" w:cs="Times New Roman"/>
          <w:bCs/>
          <w:color w:val="auto"/>
          <w:w w:val="95"/>
          <w:kern w:val="2"/>
          <w:sz w:val="24"/>
          <w:szCs w:val="24"/>
          <w:lang w:val="en-US" w:eastAsia="zh-CN" w:bidi="ar-SA"/>
        </w:rPr>
        <w:t>纳 税 登 记 号：</w:t>
      </w:r>
      <w:r>
        <w:rPr>
          <w:rFonts w:hint="eastAsia" w:ascii="Times New Roman" w:hAnsi="Times New Roman" w:eastAsia="方正仿宋简体" w:cs="Times New Roman"/>
          <w:bCs/>
          <w:color w:val="auto"/>
          <w:w w:val="95"/>
          <w:kern w:val="2"/>
          <w:sz w:val="24"/>
          <w:szCs w:val="24"/>
          <w:lang w:val="en-US" w:eastAsia="zh-CN" w:bidi="ar-SA"/>
        </w:rPr>
        <w:t xml:space="preserve">   </w:t>
      </w:r>
      <w:r>
        <w:rPr>
          <w:rFonts w:hint="eastAsia" w:ascii="Times New Roman" w:hAnsi="Times New Roman" w:eastAsia="方正仿宋简体" w:cs="Times New Roman"/>
          <w:bCs/>
          <w:color w:val="auto"/>
          <w:w w:val="95"/>
          <w:sz w:val="24"/>
          <w:szCs w:val="24"/>
          <w:u w:val="single"/>
          <w:lang w:val="en-US" w:eastAsia="zh-CN"/>
        </w:rPr>
        <w:t xml:space="preserve"> </w:t>
      </w:r>
      <w:r>
        <w:rPr>
          <w:rFonts w:hint="eastAsia" w:ascii="Times New Roman" w:hAnsi="Times New Roman" w:eastAsia="方正仿宋简体" w:cs="Times New Roman"/>
          <w:bCs/>
          <w:color w:val="auto"/>
          <w:w w:val="95"/>
          <w:sz w:val="24"/>
          <w:szCs w:val="24"/>
          <w:u w:val="none"/>
          <w:lang w:val="en-US" w:eastAsia="zh-CN"/>
        </w:rPr>
        <w:t xml:space="preserve">                        </w:t>
      </w:r>
      <w:r>
        <w:rPr>
          <w:rFonts w:hint="default" w:ascii="Times New Roman" w:hAnsi="Times New Roman" w:eastAsia="方正仿宋简体" w:cs="Times New Roman"/>
          <w:bCs/>
          <w:color w:val="auto"/>
          <w:sz w:val="24"/>
          <w:szCs w:val="24"/>
        </w:rPr>
        <w:t>纳</w:t>
      </w:r>
      <w:r>
        <w:rPr>
          <w:rFonts w:hint="default" w:ascii="Times New Roman" w:hAnsi="Times New Roman" w:eastAsia="方正仿宋简体" w:cs="Times New Roman"/>
          <w:bCs/>
          <w:color w:val="auto"/>
          <w:sz w:val="24"/>
          <w:szCs w:val="24"/>
          <w:lang w:val="en-US" w:eastAsia="zh-CN"/>
        </w:rPr>
        <w:t xml:space="preserve"> </w:t>
      </w:r>
      <w:r>
        <w:rPr>
          <w:rFonts w:hint="default" w:ascii="Times New Roman" w:hAnsi="Times New Roman" w:eastAsia="方正仿宋简体" w:cs="Times New Roman"/>
          <w:bCs/>
          <w:color w:val="auto"/>
          <w:sz w:val="24"/>
          <w:szCs w:val="24"/>
        </w:rPr>
        <w:t>税</w:t>
      </w:r>
      <w:r>
        <w:rPr>
          <w:rFonts w:hint="default" w:ascii="Times New Roman" w:hAnsi="Times New Roman" w:eastAsia="方正仿宋简体" w:cs="Times New Roman"/>
          <w:bCs/>
          <w:color w:val="auto"/>
          <w:sz w:val="24"/>
          <w:szCs w:val="24"/>
          <w:lang w:val="en-US" w:eastAsia="zh-CN"/>
        </w:rPr>
        <w:t xml:space="preserve"> </w:t>
      </w:r>
      <w:r>
        <w:rPr>
          <w:rFonts w:hint="default" w:ascii="Times New Roman" w:hAnsi="Times New Roman" w:eastAsia="方正仿宋简体" w:cs="Times New Roman"/>
          <w:bCs/>
          <w:color w:val="auto"/>
          <w:sz w:val="24"/>
          <w:szCs w:val="24"/>
        </w:rPr>
        <w:t>登</w:t>
      </w:r>
      <w:r>
        <w:rPr>
          <w:rFonts w:hint="default" w:ascii="Times New Roman" w:hAnsi="Times New Roman" w:eastAsia="方正仿宋简体" w:cs="Times New Roman"/>
          <w:bCs/>
          <w:color w:val="auto"/>
          <w:sz w:val="24"/>
          <w:szCs w:val="24"/>
          <w:lang w:val="en-US" w:eastAsia="zh-CN"/>
        </w:rPr>
        <w:t xml:space="preserve"> </w:t>
      </w:r>
      <w:r>
        <w:rPr>
          <w:rFonts w:hint="default" w:ascii="Times New Roman" w:hAnsi="Times New Roman" w:eastAsia="方正仿宋简体" w:cs="Times New Roman"/>
          <w:bCs/>
          <w:color w:val="auto"/>
          <w:sz w:val="24"/>
          <w:szCs w:val="24"/>
        </w:rPr>
        <w:t>记</w:t>
      </w:r>
      <w:r>
        <w:rPr>
          <w:rFonts w:hint="default" w:ascii="Times New Roman" w:hAnsi="Times New Roman" w:eastAsia="方正仿宋简体" w:cs="Times New Roman"/>
          <w:bCs/>
          <w:color w:val="auto"/>
          <w:sz w:val="24"/>
          <w:szCs w:val="24"/>
          <w:lang w:val="en-US" w:eastAsia="zh-CN"/>
        </w:rPr>
        <w:t xml:space="preserve"> </w:t>
      </w:r>
      <w:r>
        <w:rPr>
          <w:rFonts w:hint="default" w:ascii="Times New Roman" w:hAnsi="Times New Roman" w:eastAsia="方正仿宋简体" w:cs="Times New Roman"/>
          <w:bCs/>
          <w:color w:val="auto"/>
          <w:sz w:val="24"/>
          <w:szCs w:val="24"/>
        </w:rPr>
        <w:t>号：</w:t>
      </w:r>
      <w:r>
        <w:rPr>
          <w:rFonts w:hint="eastAsia" w:ascii="Times New Roman" w:hAnsi="Times New Roman" w:eastAsia="方正仿宋简体" w:cs="Times New Roman"/>
          <w:bCs/>
          <w:color w:val="auto"/>
          <w:kern w:val="2"/>
          <w:sz w:val="24"/>
          <w:szCs w:val="24"/>
          <w:u w:val="single"/>
          <w:lang w:val="en-US" w:eastAsia="zh-CN" w:bidi="ar-SA"/>
        </w:rPr>
        <w:t xml:space="preserve">               </w:t>
      </w:r>
    </w:p>
    <w:p w14:paraId="385C6BCB">
      <w:pPr>
        <w:pStyle w:val="66"/>
        <w:keepNext w:val="0"/>
        <w:keepLines w:val="0"/>
        <w:pageBreakBefore w:val="0"/>
        <w:widowControl w:val="0"/>
        <w:kinsoku/>
        <w:wordWrap/>
        <w:overflowPunct/>
        <w:topLinePunct w:val="0"/>
        <w:autoSpaceDE/>
        <w:autoSpaceDN/>
        <w:bidi w:val="0"/>
        <w:adjustRightInd/>
        <w:snapToGrid/>
        <w:spacing w:line="460" w:lineRule="exact"/>
        <w:jc w:val="both"/>
        <w:rPr>
          <w:rFonts w:hint="default" w:ascii="Times New Roman" w:hAnsi="Times New Roman" w:eastAsia="方正仿宋简体" w:cs="Times New Roman"/>
          <w:bCs/>
          <w:color w:val="auto"/>
          <w:sz w:val="24"/>
          <w:szCs w:val="24"/>
          <w:lang w:val="en-US" w:eastAsia="zh-CN"/>
        </w:rPr>
      </w:pPr>
      <w:r>
        <w:rPr>
          <w:rFonts w:hint="default" w:ascii="Times New Roman" w:hAnsi="Times New Roman" w:eastAsia="方正仿宋简体" w:cs="Times New Roman"/>
          <w:bCs/>
          <w:color w:val="auto"/>
          <w:sz w:val="24"/>
          <w:szCs w:val="24"/>
        </w:rPr>
        <w:t>地址：</w:t>
      </w:r>
      <w:r>
        <w:rPr>
          <w:rFonts w:hint="eastAsia" w:ascii="Times New Roman" w:hAnsi="Times New Roman" w:eastAsia="方正仿宋简体" w:cs="Times New Roman"/>
          <w:bCs/>
          <w:color w:val="auto"/>
          <w:sz w:val="24"/>
          <w:szCs w:val="24"/>
          <w:lang w:val="en-US" w:eastAsia="zh-CN"/>
        </w:rPr>
        <w:t xml:space="preserve">                                    </w:t>
      </w:r>
      <w:r>
        <w:rPr>
          <w:rFonts w:hint="default" w:ascii="Times New Roman" w:hAnsi="Times New Roman" w:eastAsia="方正仿宋简体" w:cs="Times New Roman"/>
          <w:bCs/>
          <w:color w:val="auto"/>
          <w:sz w:val="24"/>
          <w:szCs w:val="24"/>
        </w:rPr>
        <w:t>地址：</w:t>
      </w:r>
    </w:p>
    <w:p w14:paraId="149FBA81">
      <w:pPr>
        <w:keepNext w:val="0"/>
        <w:keepLines w:val="0"/>
        <w:pageBreakBefore w:val="0"/>
        <w:widowControl w:val="0"/>
        <w:kinsoku/>
        <w:wordWrap/>
        <w:overflowPunct/>
        <w:topLinePunct w:val="0"/>
        <w:autoSpaceDE/>
        <w:autoSpaceDN/>
        <w:bidi w:val="0"/>
        <w:adjustRightInd/>
        <w:snapToGrid/>
        <w:spacing w:line="440" w:lineRule="exact"/>
        <w:jc w:val="both"/>
        <w:textAlignment w:val="baseline"/>
        <w:rPr>
          <w:rFonts w:hint="default" w:ascii="Times New Roman" w:hAnsi="Times New Roman" w:eastAsia="方正仿宋简体" w:cs="Times New Roman"/>
          <w:bCs/>
          <w:color w:val="auto"/>
          <w:sz w:val="24"/>
          <w:szCs w:val="24"/>
          <w:lang w:val="en-US" w:eastAsia="zh-CN"/>
        </w:rPr>
      </w:pPr>
      <w:r>
        <w:rPr>
          <w:rFonts w:hint="default" w:ascii="Times New Roman" w:hAnsi="Times New Roman" w:eastAsia="方正仿宋简体" w:cs="Times New Roman"/>
          <w:bCs/>
          <w:color w:val="auto"/>
          <w:sz w:val="24"/>
          <w:szCs w:val="24"/>
        </w:rPr>
        <w:t>开户行：</w:t>
      </w:r>
      <w:r>
        <w:rPr>
          <w:rFonts w:hint="eastAsia" w:ascii="Times New Roman" w:hAnsi="Times New Roman" w:eastAsia="方正仿宋简体" w:cs="Times New Roman"/>
          <w:bCs/>
          <w:color w:val="auto"/>
          <w:sz w:val="24"/>
          <w:szCs w:val="24"/>
          <w:lang w:val="en-US" w:eastAsia="zh-CN"/>
        </w:rPr>
        <w:t xml:space="preserve">    </w:t>
      </w:r>
      <w:r>
        <w:rPr>
          <w:rFonts w:hint="eastAsia" w:ascii="Times New Roman" w:hAnsi="Times New Roman" w:eastAsia="方正仿宋简体" w:cs="Times New Roman"/>
          <w:bCs/>
          <w:color w:val="auto"/>
          <w:sz w:val="24"/>
          <w:szCs w:val="24"/>
          <w:u w:val="none"/>
          <w:lang w:val="en-US" w:eastAsia="zh-CN"/>
        </w:rPr>
        <w:t xml:space="preserve">                              </w:t>
      </w:r>
      <w:r>
        <w:rPr>
          <w:rFonts w:hint="default" w:ascii="Times New Roman" w:hAnsi="Times New Roman" w:eastAsia="方正仿宋简体" w:cs="Times New Roman"/>
          <w:bCs/>
          <w:color w:val="auto"/>
          <w:sz w:val="24"/>
          <w:szCs w:val="24"/>
        </w:rPr>
        <w:t>开户行：</w:t>
      </w:r>
      <w:r>
        <w:rPr>
          <w:rFonts w:hint="eastAsia" w:ascii="Times New Roman" w:hAnsi="Times New Roman" w:eastAsia="方正仿宋简体" w:cs="Times New Roman"/>
          <w:bCs/>
          <w:color w:val="auto"/>
          <w:kern w:val="2"/>
          <w:sz w:val="24"/>
          <w:szCs w:val="24"/>
          <w:u w:val="single"/>
          <w:lang w:val="en-US" w:eastAsia="zh-CN" w:bidi="ar-SA"/>
        </w:rPr>
        <w:t xml:space="preserve">               </w:t>
      </w:r>
    </w:p>
    <w:p w14:paraId="13224353">
      <w:pPr>
        <w:pStyle w:val="66"/>
        <w:keepNext w:val="0"/>
        <w:keepLines w:val="0"/>
        <w:pageBreakBefore w:val="0"/>
        <w:widowControl w:val="0"/>
        <w:kinsoku/>
        <w:wordWrap/>
        <w:overflowPunct/>
        <w:topLinePunct w:val="0"/>
        <w:autoSpaceDE/>
        <w:autoSpaceDN/>
        <w:bidi w:val="0"/>
        <w:adjustRightInd/>
        <w:snapToGrid/>
        <w:spacing w:line="460" w:lineRule="exact"/>
        <w:jc w:val="both"/>
        <w:rPr>
          <w:rFonts w:hint="default" w:ascii="Times New Roman" w:hAnsi="Times New Roman" w:eastAsia="方正仿宋简体" w:cs="Times New Roman"/>
          <w:bCs/>
          <w:color w:val="auto"/>
          <w:sz w:val="24"/>
          <w:szCs w:val="24"/>
          <w:u w:val="single"/>
          <w:lang w:val="en-US" w:eastAsia="zh-CN"/>
        </w:rPr>
      </w:pPr>
      <w:r>
        <w:rPr>
          <w:rFonts w:hint="default" w:ascii="Times New Roman" w:hAnsi="Times New Roman" w:eastAsia="方正仿宋简体" w:cs="Times New Roman"/>
          <w:bCs/>
          <w:color w:val="auto"/>
          <w:sz w:val="24"/>
          <w:szCs w:val="24"/>
        </w:rPr>
        <w:t>账号：</w:t>
      </w:r>
      <w:bookmarkStart w:id="16" w:name="OLE_LINK8"/>
      <w:r>
        <w:rPr>
          <w:rFonts w:hint="eastAsia" w:ascii="Times New Roman" w:hAnsi="Times New Roman" w:eastAsia="方正仿宋简体" w:cs="Times New Roman"/>
          <w:bCs/>
          <w:color w:val="auto"/>
          <w:sz w:val="24"/>
          <w:szCs w:val="24"/>
          <w:lang w:val="en-US" w:eastAsia="zh-CN"/>
        </w:rPr>
        <w:t xml:space="preserve">    </w:t>
      </w:r>
      <w:r>
        <w:rPr>
          <w:rFonts w:hint="default" w:ascii="Times New Roman" w:hAnsi="Times New Roman" w:eastAsia="方正仿宋简体" w:cs="Times New Roman"/>
          <w:bCs/>
          <w:color w:val="auto"/>
          <w:kern w:val="2"/>
          <w:sz w:val="24"/>
          <w:szCs w:val="24"/>
          <w:u w:val="none"/>
          <w:lang w:val="en-US" w:eastAsia="zh-CN" w:bidi="ar-SA"/>
        </w:rPr>
        <w:t xml:space="preserve">     </w:t>
      </w:r>
      <w:r>
        <w:rPr>
          <w:rFonts w:hint="eastAsia" w:ascii="Times New Roman" w:hAnsi="Times New Roman" w:eastAsia="方正仿宋简体" w:cs="Times New Roman"/>
          <w:bCs/>
          <w:color w:val="auto"/>
          <w:kern w:val="2"/>
          <w:sz w:val="24"/>
          <w:szCs w:val="24"/>
          <w:u w:val="none"/>
          <w:lang w:val="en-US" w:eastAsia="zh-CN" w:bidi="ar-SA"/>
        </w:rPr>
        <w:t xml:space="preserve">                           </w:t>
      </w:r>
      <w:r>
        <w:rPr>
          <w:rFonts w:hint="default" w:ascii="Times New Roman" w:hAnsi="Times New Roman" w:eastAsia="方正仿宋简体" w:cs="Times New Roman"/>
          <w:bCs/>
          <w:color w:val="auto"/>
          <w:sz w:val="24"/>
          <w:szCs w:val="24"/>
        </w:rPr>
        <w:t>账号</w:t>
      </w:r>
      <w:r>
        <w:rPr>
          <w:rFonts w:hint="default" w:ascii="Times New Roman" w:hAnsi="Times New Roman" w:eastAsia="方正仿宋简体" w:cs="Times New Roman"/>
          <w:bCs/>
          <w:color w:val="auto"/>
          <w:sz w:val="24"/>
          <w:szCs w:val="24"/>
          <w:u w:val="single"/>
        </w:rPr>
        <w:t>：</w:t>
      </w:r>
      <w:bookmarkEnd w:id="16"/>
      <w:r>
        <w:rPr>
          <w:rFonts w:hint="eastAsia" w:ascii="Times New Roman" w:hAnsi="Times New Roman" w:eastAsia="方正仿宋简体" w:cs="Times New Roman"/>
          <w:bCs/>
          <w:color w:val="auto"/>
          <w:sz w:val="24"/>
          <w:szCs w:val="24"/>
          <w:u w:val="single"/>
          <w:lang w:val="en-US" w:eastAsia="zh-CN"/>
        </w:rPr>
        <w:t xml:space="preserve">                               </w:t>
      </w:r>
    </w:p>
    <w:p w14:paraId="50666985">
      <w:pPr>
        <w:rPr>
          <w:rFonts w:hint="eastAsia" w:eastAsiaTheme="minorEastAsia"/>
          <w:lang w:val="en-US" w:eastAsia="zh-CN"/>
        </w:rPr>
      </w:pPr>
    </w:p>
    <w:p w14:paraId="610694D3">
      <w:pPr>
        <w:pStyle w:val="11"/>
        <w:jc w:val="center"/>
        <w:rPr>
          <w:rFonts w:hint="eastAsia" w:ascii="宋体" w:hAnsi="宋体" w:eastAsia="宋体" w:cs="宋体"/>
          <w:sz w:val="28"/>
          <w:szCs w:val="28"/>
        </w:rPr>
      </w:pPr>
    </w:p>
    <w:p w14:paraId="22B49C39">
      <w:pPr>
        <w:jc w:val="center"/>
        <w:rPr>
          <w:rFonts w:hint="default" w:ascii="Times New Roman" w:hAnsi="Times New Roman" w:eastAsia="仿宋" w:cs="Times New Roman"/>
          <w:color w:val="auto"/>
        </w:rPr>
      </w:pPr>
      <w:bookmarkStart w:id="17" w:name="_Toc31016"/>
      <w:bookmarkStart w:id="18" w:name="_Toc21698"/>
      <w:r>
        <w:rPr>
          <w:rStyle w:val="39"/>
          <w:rFonts w:hint="default" w:ascii="Times New Roman" w:hAnsi="Times New Roman" w:eastAsia="仿宋" w:cs="Times New Roman"/>
          <w:color w:val="auto"/>
          <w:sz w:val="32"/>
          <w:szCs w:val="32"/>
        </w:rPr>
        <w:t>第</w:t>
      </w:r>
      <w:r>
        <w:rPr>
          <w:rStyle w:val="39"/>
          <w:rFonts w:hint="eastAsia" w:ascii="Times New Roman" w:hAnsi="Times New Roman" w:eastAsia="仿宋" w:cs="Times New Roman"/>
          <w:color w:val="auto"/>
          <w:sz w:val="32"/>
          <w:szCs w:val="32"/>
          <w:lang w:val="en-US" w:eastAsia="zh-CN"/>
        </w:rPr>
        <w:t>五</w:t>
      </w:r>
      <w:r>
        <w:rPr>
          <w:rStyle w:val="39"/>
          <w:rFonts w:hint="default" w:ascii="Times New Roman" w:hAnsi="Times New Roman" w:eastAsia="仿宋" w:cs="Times New Roman"/>
          <w:color w:val="auto"/>
          <w:sz w:val="32"/>
          <w:szCs w:val="32"/>
        </w:rPr>
        <w:t>章 响应文件格式</w:t>
      </w:r>
      <w:bookmarkEnd w:id="17"/>
      <w:bookmarkEnd w:id="18"/>
    </w:p>
    <w:p w14:paraId="1ADCA6A3">
      <w:pPr>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 </w:t>
      </w:r>
    </w:p>
    <w:p w14:paraId="5C4B282C">
      <w:pPr>
        <w:rPr>
          <w:rFonts w:hint="default" w:ascii="Times New Roman" w:hAnsi="Times New Roman" w:eastAsia="仿宋" w:cs="Times New Roman"/>
          <w:color w:val="auto"/>
          <w:u w:val="single"/>
        </w:rPr>
      </w:pPr>
    </w:p>
    <w:p w14:paraId="01C1BAE8">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 xml:space="preserve">    </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（项目名称）</w:t>
      </w:r>
    </w:p>
    <w:p w14:paraId="65CB30EF">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1395AAD7">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询</w:t>
      </w:r>
    </w:p>
    <w:p w14:paraId="643DAFB7">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价</w:t>
      </w:r>
    </w:p>
    <w:p w14:paraId="1F1316F9">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w:t>
      </w:r>
    </w:p>
    <w:p w14:paraId="01F39DD6">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应</w:t>
      </w:r>
    </w:p>
    <w:p w14:paraId="513B9B6D">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文</w:t>
      </w:r>
    </w:p>
    <w:p w14:paraId="41E81433">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件</w:t>
      </w:r>
    </w:p>
    <w:p w14:paraId="042F0A3C">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4F75D831">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响应人：</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（盖单位章）</w:t>
      </w:r>
    </w:p>
    <w:p w14:paraId="459F42EE">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374E97EA">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日期：</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年</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月</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日</w:t>
      </w:r>
    </w:p>
    <w:p w14:paraId="43197D2D">
      <w:pPr>
        <w:rPr>
          <w:rFonts w:hint="default" w:ascii="Times New Roman" w:hAnsi="Times New Roman" w:eastAsia="仿宋" w:cs="Times New Roman"/>
          <w:color w:val="auto"/>
        </w:rPr>
      </w:pPr>
    </w:p>
    <w:p w14:paraId="6DB16724">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14:paraId="1A96F147">
      <w:pPr>
        <w:keepNext/>
        <w:keepLines/>
        <w:spacing w:before="260" w:after="260" w:line="416" w:lineRule="auto"/>
        <w:jc w:val="center"/>
        <w:outlineLvl w:val="1"/>
        <w:rPr>
          <w:rFonts w:hint="default" w:ascii="Times New Roman" w:hAnsi="Times New Roman" w:eastAsia="仿宋" w:cs="Times New Roman"/>
          <w:color w:val="auto"/>
          <w:sz w:val="32"/>
          <w:szCs w:val="32"/>
        </w:rPr>
      </w:pPr>
    </w:p>
    <w:p w14:paraId="2A9841AA">
      <w:pPr>
        <w:keepNext/>
        <w:keepLines/>
        <w:numPr>
          <w:ilvl w:val="0"/>
          <w:numId w:val="4"/>
        </w:numPr>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询价响应函</w:t>
      </w:r>
    </w:p>
    <w:p w14:paraId="6D3F5761">
      <w:pPr>
        <w:pStyle w:val="5"/>
        <w:spacing w:line="360" w:lineRule="auto"/>
        <w:jc w:val="both"/>
        <w:rPr>
          <w:rFonts w:hint="default" w:ascii="Times New Roman" w:hAnsi="Times New Roman" w:eastAsia="仿宋" w:cs="Times New Roman"/>
          <w:b w:val="0"/>
          <w:bCs w:val="0"/>
          <w:color w:val="auto"/>
          <w:szCs w:val="21"/>
        </w:rPr>
      </w:pPr>
      <w:r>
        <w:rPr>
          <w:rFonts w:hint="eastAsia" w:ascii="Times New Roman" w:hAnsi="Times New Roman" w:eastAsia="仿宋" w:cs="Times New Roman"/>
          <w:b w:val="0"/>
          <w:bCs w:val="0"/>
          <w:color w:val="auto"/>
          <w:sz w:val="24"/>
          <w:szCs w:val="24"/>
          <w:lang w:val="en-US" w:eastAsia="zh-CN"/>
        </w:rPr>
        <w:t>二、</w:t>
      </w:r>
      <w:r>
        <w:rPr>
          <w:rFonts w:hint="default" w:ascii="Times New Roman" w:hAnsi="Times New Roman" w:eastAsia="仿宋" w:cs="Times New Roman"/>
          <w:b w:val="0"/>
          <w:bCs w:val="0"/>
          <w:color w:val="auto"/>
          <w:sz w:val="21"/>
          <w:szCs w:val="21"/>
        </w:rPr>
        <w:t>报价清单</w:t>
      </w:r>
    </w:p>
    <w:p w14:paraId="3051A4BB">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三</w:t>
      </w:r>
      <w:r>
        <w:rPr>
          <w:rFonts w:hint="default" w:ascii="Times New Roman" w:hAnsi="Times New Roman" w:eastAsia="仿宋" w:cs="Times New Roman"/>
          <w:color w:val="auto"/>
          <w:szCs w:val="21"/>
        </w:rPr>
        <w:t>、供应商基本情况表</w:t>
      </w:r>
    </w:p>
    <w:p w14:paraId="406A5418">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四</w:t>
      </w:r>
      <w:r>
        <w:rPr>
          <w:rFonts w:hint="default" w:ascii="Times New Roman" w:hAnsi="Times New Roman" w:eastAsia="仿宋" w:cs="Times New Roman"/>
          <w:color w:val="auto"/>
          <w:szCs w:val="21"/>
        </w:rPr>
        <w:t>、承诺函</w:t>
      </w:r>
    </w:p>
    <w:p w14:paraId="6B895D7F">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五</w:t>
      </w:r>
      <w:r>
        <w:rPr>
          <w:rFonts w:hint="default" w:ascii="Times New Roman" w:hAnsi="Times New Roman" w:eastAsia="仿宋" w:cs="Times New Roman"/>
          <w:color w:val="auto"/>
          <w:szCs w:val="21"/>
        </w:rPr>
        <w:t>、其他内容</w:t>
      </w:r>
    </w:p>
    <w:p w14:paraId="04B04F64">
      <w:pPr>
        <w:keepNext/>
        <w:keepLines/>
        <w:spacing w:before="260" w:after="260" w:line="416" w:lineRule="auto"/>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br w:type="page"/>
      </w:r>
    </w:p>
    <w:p w14:paraId="0BE39D9A">
      <w:pPr>
        <w:widowControl/>
        <w:jc w:val="center"/>
        <w:rPr>
          <w:rFonts w:hint="default" w:ascii="Times New Roman" w:hAnsi="Times New Roman" w:eastAsia="仿宋" w:cs="Times New Roman"/>
          <w:color w:val="auto"/>
        </w:rPr>
      </w:pPr>
      <w:r>
        <w:rPr>
          <w:rFonts w:hint="default" w:ascii="Times New Roman" w:hAnsi="Times New Roman" w:eastAsia="仿宋" w:cs="Times New Roman"/>
          <w:b/>
          <w:color w:val="auto"/>
          <w:kern w:val="0"/>
          <w:sz w:val="28"/>
          <w:szCs w:val="28"/>
          <w:lang w:bidi="ar"/>
        </w:rPr>
        <w:t>一、询价响应函</w:t>
      </w:r>
    </w:p>
    <w:p w14:paraId="107F6ADB">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(采购人名称)： </w:t>
      </w:r>
    </w:p>
    <w:p w14:paraId="7581DA7C">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我方全面研究了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”项目询价文件，决定参加采购人组织的本项目询价。 </w:t>
      </w:r>
    </w:p>
    <w:p w14:paraId="200F2111">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1、我方自愿按照询价文件规定的各项要求向采购人提供所需</w:t>
      </w:r>
      <w:r>
        <w:rPr>
          <w:rFonts w:hint="eastAsia" w:ascii="Times New Roman" w:hAnsi="Times New Roman" w:eastAsia="仿宋" w:cs="Times New Roman"/>
          <w:color w:val="auto"/>
          <w:kern w:val="0"/>
          <w:szCs w:val="21"/>
          <w:lang w:val="en-US" w:eastAsia="zh-CN" w:bidi="ar"/>
        </w:rPr>
        <w:t>工程</w:t>
      </w:r>
      <w:r>
        <w:rPr>
          <w:rFonts w:hint="default" w:ascii="Times New Roman" w:hAnsi="Times New Roman" w:eastAsia="仿宋" w:cs="Times New Roman"/>
          <w:color w:val="auto"/>
          <w:kern w:val="0"/>
          <w:szCs w:val="21"/>
          <w:lang w:bidi="ar"/>
        </w:rPr>
        <w:t>服务，提供总价报价为</w:t>
      </w:r>
      <w:r>
        <w:rPr>
          <w:rFonts w:hint="default" w:ascii="Times New Roman" w:hAnsi="Times New Roman" w:eastAsia="仿宋" w:cs="Times New Roman"/>
          <w:color w:val="auto"/>
          <w:kern w:val="0"/>
          <w:szCs w:val="21"/>
          <w:u w:val="single"/>
          <w:lang w:bidi="ar"/>
        </w:rPr>
        <w:t xml:space="preserve">      元</w:t>
      </w:r>
      <w:r>
        <w:rPr>
          <w:rFonts w:hint="default" w:ascii="Times New Roman" w:hAnsi="Times New Roman" w:eastAsia="仿宋" w:cs="Times New Roman"/>
          <w:color w:val="auto"/>
          <w:kern w:val="0"/>
          <w:szCs w:val="21"/>
          <w:lang w:bidi="ar"/>
        </w:rPr>
        <w:t xml:space="preserve">。 </w:t>
      </w:r>
    </w:p>
    <w:p w14:paraId="7DDC497E">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2、一旦我方成交，我方将严格履行合同规定的责任和义务，保证于合同签字生效后在</w:t>
      </w:r>
      <w:r>
        <w:rPr>
          <w:rFonts w:hint="default" w:ascii="Times New Roman" w:hAnsi="Times New Roman" w:eastAsia="仿宋" w:cs="Times New Roman"/>
          <w:b/>
          <w:color w:val="auto"/>
          <w:kern w:val="0"/>
          <w:szCs w:val="21"/>
          <w:u w:val="single"/>
          <w:lang w:bidi="ar"/>
        </w:rPr>
        <w:t>采购人要求的时间内</w:t>
      </w:r>
      <w:r>
        <w:rPr>
          <w:rFonts w:hint="default" w:ascii="Times New Roman" w:hAnsi="Times New Roman" w:eastAsia="仿宋" w:cs="Times New Roman"/>
          <w:color w:val="auto"/>
          <w:kern w:val="0"/>
          <w:szCs w:val="21"/>
          <w:lang w:bidi="ar"/>
        </w:rPr>
        <w:t xml:space="preserve">完成本项目全部工作。 </w:t>
      </w:r>
    </w:p>
    <w:p w14:paraId="2EDF1B86">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3、我方为本项目提交的询价响应文件正本 </w:t>
      </w:r>
      <w:r>
        <w:rPr>
          <w:rFonts w:hint="default" w:ascii="Times New Roman" w:hAnsi="Times New Roman" w:eastAsia="仿宋" w:cs="Times New Roman"/>
          <w:color w:val="auto"/>
          <w:kern w:val="0"/>
          <w:szCs w:val="21"/>
          <w:u w:val="single"/>
          <w:lang w:bidi="ar"/>
        </w:rPr>
        <w:t xml:space="preserve">  1 </w:t>
      </w:r>
      <w:r>
        <w:rPr>
          <w:rFonts w:hint="default" w:ascii="Times New Roman" w:hAnsi="Times New Roman" w:eastAsia="仿宋" w:cs="Times New Roman"/>
          <w:color w:val="auto"/>
          <w:kern w:val="0"/>
          <w:szCs w:val="21"/>
          <w:lang w:bidi="ar"/>
        </w:rPr>
        <w:t xml:space="preserve"> 份。 </w:t>
      </w:r>
    </w:p>
    <w:p w14:paraId="5D2BF06C">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4、我方承诺，询价有效期为询价截止日期后</w:t>
      </w:r>
      <w:r>
        <w:rPr>
          <w:rFonts w:hint="default" w:ascii="Times New Roman" w:hAnsi="Times New Roman" w:eastAsia="仿宋" w:cs="Times New Roman"/>
          <w:color w:val="auto"/>
          <w:kern w:val="0"/>
          <w:szCs w:val="21"/>
          <w:u w:val="single"/>
          <w:lang w:bidi="ar"/>
        </w:rPr>
        <w:t xml:space="preserve">  60  </w:t>
      </w:r>
      <w:r>
        <w:rPr>
          <w:rFonts w:hint="default" w:ascii="Times New Roman" w:hAnsi="Times New Roman" w:eastAsia="仿宋" w:cs="Times New Roman"/>
          <w:color w:val="auto"/>
          <w:kern w:val="0"/>
          <w:szCs w:val="21"/>
          <w:lang w:bidi="ar"/>
        </w:rPr>
        <w:t xml:space="preserve">日历天内。 </w:t>
      </w:r>
    </w:p>
    <w:p w14:paraId="63689EBB">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5、我方愿意提供采购人可能另外要求的，与询价有关的文件资料，并保证我方已提供和将要提供的文件资料是真实、准确的。 </w:t>
      </w:r>
    </w:p>
    <w:p w14:paraId="4B5CD530">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6、我方完全理解采购人不一定将合同授予最低报价的供应商的行为。 </w:t>
      </w:r>
    </w:p>
    <w:p w14:paraId="09C98343">
      <w:pPr>
        <w:widowControl/>
        <w:spacing w:line="360" w:lineRule="auto"/>
        <w:ind w:firstLine="420" w:firstLineChars="200"/>
        <w:jc w:val="left"/>
        <w:rPr>
          <w:rFonts w:hint="default" w:ascii="Times New Roman" w:hAnsi="Times New Roman" w:eastAsia="仿宋" w:cs="Times New Roman"/>
          <w:color w:val="auto"/>
          <w:kern w:val="0"/>
          <w:szCs w:val="21"/>
          <w:lang w:bidi="ar"/>
        </w:rPr>
      </w:pPr>
    </w:p>
    <w:p w14:paraId="197A75C5">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供应商名称：</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(盖章) </w:t>
      </w:r>
    </w:p>
    <w:p w14:paraId="3B5C3153">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法定代表人：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(签字)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14:paraId="0210FAA5">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联系电话：</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14:paraId="02F34400">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日 期：  年   月   日</w:t>
      </w:r>
    </w:p>
    <w:p w14:paraId="003AF82A">
      <w:pPr>
        <w:rPr>
          <w:rFonts w:hint="default" w:ascii="Times New Roman" w:hAnsi="Times New Roman" w:eastAsia="仿宋" w:cs="Times New Roman"/>
          <w:b/>
          <w:bCs/>
          <w:color w:val="auto"/>
          <w:sz w:val="24"/>
          <w:szCs w:val="24"/>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p>
    <w:p w14:paraId="22CA6C0B">
      <w:pPr>
        <w:pStyle w:val="5"/>
        <w:spacing w:line="360" w:lineRule="auto"/>
        <w:jc w:val="center"/>
        <w:rPr>
          <w:rFonts w:hint="eastAsia" w:ascii="方正小标宋简体" w:hAnsi="方正小标宋简体" w:eastAsia="方正小标宋简体" w:cs="方正小标宋简体"/>
          <w:color w:val="auto"/>
          <w:sz w:val="24"/>
          <w:szCs w:val="24"/>
        </w:rPr>
      </w:pPr>
      <w:bookmarkStart w:id="19" w:name="_Toc8041"/>
      <w:bookmarkStart w:id="20" w:name="_Toc15603"/>
      <w:bookmarkStart w:id="21" w:name="_Toc27003"/>
      <w:bookmarkStart w:id="22" w:name="_Toc4838"/>
      <w:bookmarkStart w:id="23" w:name="_Toc2126"/>
      <w:r>
        <w:rPr>
          <w:rFonts w:hint="eastAsia" w:ascii="Times New Roman" w:hAnsi="Times New Roman" w:eastAsia="仿宋" w:cs="Times New Roman"/>
          <w:color w:val="auto"/>
          <w:sz w:val="24"/>
          <w:szCs w:val="24"/>
          <w:lang w:val="en-US" w:eastAsia="zh-CN"/>
        </w:rPr>
        <w:t>二、</w:t>
      </w:r>
      <w:r>
        <w:rPr>
          <w:rFonts w:hint="default" w:ascii="Times New Roman" w:hAnsi="Times New Roman" w:eastAsia="仿宋" w:cs="Times New Roman"/>
          <w:color w:val="auto"/>
          <w:sz w:val="24"/>
          <w:szCs w:val="24"/>
        </w:rPr>
        <w:t>报价清单</w:t>
      </w:r>
    </w:p>
    <w:tbl>
      <w:tblPr>
        <w:tblStyle w:val="22"/>
        <w:tblpPr w:leftFromText="180" w:rightFromText="180" w:vertAnchor="text" w:horzAnchor="page" w:tblpX="1037" w:tblpY="171"/>
        <w:tblOverlap w:val="never"/>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613"/>
        <w:gridCol w:w="774"/>
        <w:gridCol w:w="1021"/>
        <w:gridCol w:w="1639"/>
        <w:gridCol w:w="1727"/>
        <w:gridCol w:w="1286"/>
        <w:gridCol w:w="823"/>
      </w:tblGrid>
      <w:tr w14:paraId="6C9C9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652" w:type="dxa"/>
            <w:vAlign w:val="center"/>
          </w:tcPr>
          <w:p w14:paraId="54EBC422">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序号</w:t>
            </w:r>
          </w:p>
        </w:tc>
        <w:tc>
          <w:tcPr>
            <w:tcW w:w="1613" w:type="dxa"/>
            <w:vAlign w:val="center"/>
          </w:tcPr>
          <w:p w14:paraId="1D091F80">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名称</w:t>
            </w:r>
          </w:p>
        </w:tc>
        <w:tc>
          <w:tcPr>
            <w:tcW w:w="774" w:type="dxa"/>
            <w:vAlign w:val="center"/>
          </w:tcPr>
          <w:p w14:paraId="30652C2F">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单位</w:t>
            </w:r>
          </w:p>
        </w:tc>
        <w:tc>
          <w:tcPr>
            <w:tcW w:w="1021" w:type="dxa"/>
            <w:vAlign w:val="center"/>
          </w:tcPr>
          <w:p w14:paraId="1402943F">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数量</w:t>
            </w:r>
          </w:p>
        </w:tc>
        <w:tc>
          <w:tcPr>
            <w:tcW w:w="1639" w:type="dxa"/>
            <w:vAlign w:val="center"/>
          </w:tcPr>
          <w:p w14:paraId="37627708">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综合单价（元）</w:t>
            </w:r>
          </w:p>
        </w:tc>
        <w:tc>
          <w:tcPr>
            <w:tcW w:w="1727" w:type="dxa"/>
            <w:vAlign w:val="center"/>
          </w:tcPr>
          <w:p w14:paraId="02790A9A">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合计</w:t>
            </w:r>
          </w:p>
          <w:p w14:paraId="3FF1750A">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（元）</w:t>
            </w:r>
          </w:p>
        </w:tc>
        <w:tc>
          <w:tcPr>
            <w:tcW w:w="1286" w:type="dxa"/>
            <w:vAlign w:val="top"/>
          </w:tcPr>
          <w:p w14:paraId="3926A8BB">
            <w:pPr>
              <w:widowControl/>
              <w:jc w:val="center"/>
              <w:textAlignment w:val="center"/>
              <w:rPr>
                <w:rFonts w:hint="eastAsia" w:ascii="仿宋" w:hAnsi="仿宋" w:eastAsia="仿宋" w:cs="仿宋"/>
                <w:sz w:val="24"/>
                <w:szCs w:val="24"/>
              </w:rPr>
            </w:pPr>
          </w:p>
          <w:p w14:paraId="79E32802">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开票税率要求</w:t>
            </w:r>
          </w:p>
        </w:tc>
        <w:tc>
          <w:tcPr>
            <w:tcW w:w="823" w:type="dxa"/>
            <w:vAlign w:val="center"/>
          </w:tcPr>
          <w:p w14:paraId="456CE350">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备注</w:t>
            </w:r>
          </w:p>
        </w:tc>
      </w:tr>
      <w:tr w14:paraId="3F63D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652" w:type="dxa"/>
            <w:vAlign w:val="center"/>
          </w:tcPr>
          <w:p w14:paraId="7515897D">
            <w:pPr>
              <w:widowControl/>
              <w:jc w:val="center"/>
              <w:textAlignment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w:t>
            </w:r>
          </w:p>
        </w:tc>
        <w:tc>
          <w:tcPr>
            <w:tcW w:w="1613" w:type="dxa"/>
            <w:vAlign w:val="center"/>
          </w:tcPr>
          <w:p w14:paraId="5E85FCC4">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napToGrid w:val="0"/>
                <w:color w:val="000000"/>
                <w:kern w:val="0"/>
                <w:sz w:val="22"/>
                <w:szCs w:val="22"/>
                <w:lang w:val="en-US" w:eastAsia="zh-CN" w:bidi="ar-SA"/>
              </w:rPr>
            </w:pPr>
            <w:r>
              <w:rPr>
                <w:rFonts w:hint="default" w:ascii="Times New Roman" w:hAnsi="Times New Roman" w:eastAsia="仿宋" w:cs="Times New Roman"/>
                <w:color w:val="auto"/>
                <w:szCs w:val="21"/>
                <w:u w:val="none"/>
              </w:rPr>
              <w:t>稻谷运输车辆服务</w:t>
            </w:r>
          </w:p>
        </w:tc>
        <w:tc>
          <w:tcPr>
            <w:tcW w:w="774" w:type="dxa"/>
            <w:vAlign w:val="center"/>
          </w:tcPr>
          <w:p w14:paraId="1858DE3B">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napToGrid w:val="0"/>
                <w:color w:val="000000"/>
                <w:kern w:val="0"/>
                <w:sz w:val="22"/>
                <w:szCs w:val="22"/>
                <w:lang w:val="en-US" w:eastAsia="zh-CN" w:bidi="ar-SA"/>
              </w:rPr>
            </w:pPr>
            <w:r>
              <w:rPr>
                <w:rFonts w:hint="eastAsia" w:ascii="仿宋" w:hAnsi="仿宋" w:eastAsia="仿宋" w:cs="仿宋"/>
                <w:snapToGrid w:val="0"/>
                <w:color w:val="000000"/>
                <w:kern w:val="0"/>
                <w:sz w:val="22"/>
                <w:szCs w:val="22"/>
                <w:lang w:val="en-US" w:eastAsia="zh-CN" w:bidi="ar-SA"/>
              </w:rPr>
              <w:t>吨</w:t>
            </w:r>
          </w:p>
        </w:tc>
        <w:tc>
          <w:tcPr>
            <w:tcW w:w="1021" w:type="dxa"/>
            <w:vAlign w:val="center"/>
          </w:tcPr>
          <w:p w14:paraId="3E4A8170">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default" w:ascii="仿宋" w:hAnsi="仿宋" w:eastAsia="仿宋" w:cs="仿宋"/>
                <w:snapToGrid w:val="0"/>
                <w:color w:val="000000"/>
                <w:kern w:val="0"/>
                <w:sz w:val="22"/>
                <w:szCs w:val="22"/>
                <w:lang w:val="en-US" w:eastAsia="zh-CN" w:bidi="ar-SA"/>
              </w:rPr>
            </w:pPr>
            <w:r>
              <w:rPr>
                <w:rFonts w:hint="eastAsia" w:ascii="仿宋" w:hAnsi="仿宋" w:eastAsia="仿宋" w:cs="仿宋"/>
                <w:snapToGrid w:val="0"/>
                <w:color w:val="000000"/>
                <w:kern w:val="0"/>
                <w:sz w:val="22"/>
                <w:szCs w:val="22"/>
                <w:lang w:val="en-US" w:eastAsia="zh-CN" w:bidi="ar-SA"/>
              </w:rPr>
              <w:t>1300</w:t>
            </w:r>
          </w:p>
        </w:tc>
        <w:tc>
          <w:tcPr>
            <w:tcW w:w="1639" w:type="dxa"/>
            <w:vAlign w:val="center"/>
          </w:tcPr>
          <w:p w14:paraId="095E44C3">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napToGrid w:val="0"/>
                <w:color w:val="000000"/>
                <w:kern w:val="0"/>
                <w:sz w:val="22"/>
                <w:szCs w:val="22"/>
                <w:lang w:val="en-US" w:eastAsia="zh-CN" w:bidi="ar-SA"/>
              </w:rPr>
            </w:pPr>
          </w:p>
        </w:tc>
        <w:tc>
          <w:tcPr>
            <w:tcW w:w="1727" w:type="dxa"/>
            <w:vAlign w:val="center"/>
          </w:tcPr>
          <w:p w14:paraId="764AD01F">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napToGrid w:val="0"/>
                <w:color w:val="000000"/>
                <w:kern w:val="0"/>
                <w:sz w:val="22"/>
                <w:szCs w:val="22"/>
                <w:lang w:val="en-US" w:eastAsia="zh-CN" w:bidi="ar-SA"/>
              </w:rPr>
            </w:pPr>
          </w:p>
        </w:tc>
        <w:tc>
          <w:tcPr>
            <w:tcW w:w="1286" w:type="dxa"/>
            <w:vAlign w:val="center"/>
          </w:tcPr>
          <w:p w14:paraId="698415AC">
            <w:pPr>
              <w:tabs>
                <w:tab w:val="left" w:pos="13270"/>
              </w:tabs>
              <w:jc w:val="center"/>
              <w:rPr>
                <w:rFonts w:hint="eastAsia" w:ascii="仿宋" w:hAnsi="仿宋" w:eastAsia="仿宋" w:cs="仿宋"/>
                <w:sz w:val="24"/>
                <w:szCs w:val="24"/>
              </w:rPr>
            </w:pPr>
            <w:r>
              <w:rPr>
                <w:rFonts w:hint="eastAsia" w:ascii="仿宋" w:hAnsi="仿宋" w:eastAsia="仿宋" w:cs="仿宋"/>
                <w:snapToGrid w:val="0"/>
                <w:color w:val="000000"/>
                <w:kern w:val="0"/>
                <w:sz w:val="22"/>
                <w:szCs w:val="22"/>
                <w:lang w:val="en-US" w:eastAsia="zh-CN" w:bidi="ar-SA"/>
              </w:rPr>
              <w:t>9％增值税专用发票</w:t>
            </w:r>
          </w:p>
        </w:tc>
        <w:tc>
          <w:tcPr>
            <w:tcW w:w="823" w:type="dxa"/>
            <w:vAlign w:val="center"/>
          </w:tcPr>
          <w:p w14:paraId="39628ACC">
            <w:pPr>
              <w:tabs>
                <w:tab w:val="left" w:pos="13270"/>
              </w:tabs>
              <w:jc w:val="center"/>
              <w:rPr>
                <w:rFonts w:hint="eastAsia" w:ascii="仿宋" w:hAnsi="仿宋" w:eastAsia="仿宋" w:cs="仿宋"/>
                <w:sz w:val="24"/>
                <w:szCs w:val="24"/>
                <w:lang w:val="en-US" w:eastAsia="zh-CN"/>
              </w:rPr>
            </w:pPr>
          </w:p>
        </w:tc>
      </w:tr>
      <w:tr w14:paraId="32B1D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652" w:type="dxa"/>
            <w:vAlign w:val="center"/>
          </w:tcPr>
          <w:p w14:paraId="328D1785">
            <w:pPr>
              <w:widowControl/>
              <w:jc w:val="center"/>
              <w:textAlignment w:val="center"/>
              <w:rPr>
                <w:rFonts w:hint="eastAsia" w:ascii="仿宋" w:hAnsi="仿宋" w:eastAsia="仿宋" w:cs="仿宋"/>
                <w:kern w:val="0"/>
                <w:sz w:val="24"/>
                <w:szCs w:val="24"/>
                <w:lang w:val="en-US" w:eastAsia="zh-CN" w:bidi="ar"/>
              </w:rPr>
            </w:pPr>
          </w:p>
        </w:tc>
        <w:tc>
          <w:tcPr>
            <w:tcW w:w="5047" w:type="dxa"/>
            <w:gridSpan w:val="4"/>
            <w:vAlign w:val="center"/>
          </w:tcPr>
          <w:p w14:paraId="3B5EEED0">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napToGrid w:val="0"/>
                <w:color w:val="000000"/>
                <w:kern w:val="0"/>
                <w:sz w:val="22"/>
                <w:szCs w:val="22"/>
                <w:lang w:val="en-US" w:eastAsia="zh-CN" w:bidi="ar-SA"/>
              </w:rPr>
            </w:pPr>
            <w:r>
              <w:rPr>
                <w:rFonts w:hint="eastAsia" w:ascii="Times New Roman" w:hAnsi="Times New Roman" w:eastAsia="仿宋" w:cs="Times New Roman"/>
                <w:color w:val="auto"/>
                <w:szCs w:val="21"/>
                <w:u w:val="none"/>
                <w:lang w:val="en-US" w:eastAsia="zh-CN"/>
              </w:rPr>
              <w:t>合计</w:t>
            </w:r>
          </w:p>
        </w:tc>
        <w:tc>
          <w:tcPr>
            <w:tcW w:w="1727" w:type="dxa"/>
            <w:vAlign w:val="center"/>
          </w:tcPr>
          <w:p w14:paraId="39550ABC">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napToGrid w:val="0"/>
                <w:color w:val="000000"/>
                <w:kern w:val="0"/>
                <w:sz w:val="22"/>
                <w:szCs w:val="22"/>
                <w:lang w:val="en-US" w:eastAsia="zh-CN" w:bidi="ar-SA"/>
              </w:rPr>
            </w:pPr>
          </w:p>
        </w:tc>
        <w:tc>
          <w:tcPr>
            <w:tcW w:w="1286" w:type="dxa"/>
            <w:vAlign w:val="center"/>
          </w:tcPr>
          <w:p w14:paraId="17134FDB">
            <w:pPr>
              <w:tabs>
                <w:tab w:val="left" w:pos="13270"/>
              </w:tabs>
              <w:jc w:val="center"/>
              <w:rPr>
                <w:rFonts w:hint="eastAsia" w:ascii="仿宋" w:hAnsi="仿宋" w:eastAsia="仿宋" w:cs="仿宋"/>
                <w:snapToGrid w:val="0"/>
                <w:color w:val="000000"/>
                <w:kern w:val="0"/>
                <w:sz w:val="22"/>
                <w:szCs w:val="22"/>
                <w:lang w:val="en-US" w:eastAsia="zh-CN" w:bidi="ar-SA"/>
              </w:rPr>
            </w:pPr>
          </w:p>
        </w:tc>
        <w:tc>
          <w:tcPr>
            <w:tcW w:w="823" w:type="dxa"/>
            <w:vAlign w:val="center"/>
          </w:tcPr>
          <w:p w14:paraId="1D275D69">
            <w:pPr>
              <w:tabs>
                <w:tab w:val="left" w:pos="13270"/>
              </w:tabs>
              <w:jc w:val="center"/>
              <w:rPr>
                <w:rFonts w:hint="eastAsia" w:ascii="仿宋" w:hAnsi="仿宋" w:eastAsia="仿宋" w:cs="仿宋"/>
                <w:sz w:val="24"/>
                <w:szCs w:val="24"/>
                <w:lang w:val="en-US" w:eastAsia="zh-CN"/>
              </w:rPr>
            </w:pPr>
          </w:p>
        </w:tc>
      </w:tr>
    </w:tbl>
    <w:p w14:paraId="30ABC683">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textAlignment w:val="auto"/>
        <w:rPr>
          <w:rFonts w:hint="default" w:ascii="Times New Roman" w:hAnsi="Times New Roman" w:eastAsia="仿宋" w:cs="Times New Roman"/>
          <w:color w:val="auto"/>
          <w:sz w:val="24"/>
          <w:szCs w:val="24"/>
        </w:rPr>
      </w:pPr>
    </w:p>
    <w:p w14:paraId="49A62367">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cstheme="minorBidi"/>
          <w:b w:val="0"/>
          <w:bCs w:val="0"/>
          <w:color w:val="000000"/>
          <w:kern w:val="2"/>
          <w:sz w:val="24"/>
          <w:szCs w:val="24"/>
          <w:lang w:val="en-US" w:eastAsia="zh-CN" w:bidi="ar-SA"/>
        </w:rPr>
        <w:t xml:space="preserve"> </w:t>
      </w:r>
    </w:p>
    <w:p w14:paraId="097D5F04">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各单项报价不得高于采购清单各单项控制价，超过各单项控制价将作为无效报价。</w:t>
      </w:r>
    </w:p>
    <w:p w14:paraId="57440F85">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40" w:firstLineChars="200"/>
        <w:textAlignment w:val="auto"/>
        <w:rPr>
          <w:rFonts w:hint="eastAsia" w:cstheme="minorBidi"/>
          <w:b w:val="0"/>
          <w:bCs w:val="0"/>
          <w:color w:val="000000"/>
          <w:kern w:val="2"/>
          <w:sz w:val="24"/>
          <w:szCs w:val="24"/>
          <w:lang w:val="en-US" w:eastAsia="zh-CN" w:bidi="ar-SA"/>
        </w:rPr>
      </w:pPr>
      <w:r>
        <w:rPr>
          <w:rFonts w:hint="eastAsia" w:ascii="仿宋" w:hAnsi="仿宋" w:eastAsia="仿宋" w:cs="仿宋"/>
          <w:sz w:val="22"/>
          <w:szCs w:val="22"/>
          <w:lang w:val="en-US" w:eastAsia="zh-CN"/>
        </w:rPr>
        <w:t>本报价为含税价，单价含</w:t>
      </w:r>
      <w:r>
        <w:rPr>
          <w:rFonts w:hint="default" w:ascii="仿宋" w:hAnsi="仿宋" w:eastAsia="仿宋" w:cs="仿宋"/>
          <w:sz w:val="22"/>
          <w:szCs w:val="22"/>
          <w:lang w:val="en-US" w:eastAsia="zh-CN"/>
        </w:rPr>
        <w:t>运输车辆将稻谷从广安市武胜县四川天禾粮油有限公司沿口库运到合江城区国家粮食储备库有限公司指定地点</w:t>
      </w:r>
      <w:r>
        <w:rPr>
          <w:rFonts w:hint="eastAsia" w:ascii="仿宋" w:hAnsi="仿宋" w:eastAsia="仿宋" w:cs="仿宋"/>
          <w:sz w:val="22"/>
          <w:szCs w:val="22"/>
          <w:lang w:val="en-US" w:eastAsia="zh-CN"/>
        </w:rPr>
        <w:t>的全部费用</w:t>
      </w:r>
      <w:r>
        <w:rPr>
          <w:rFonts w:hint="default" w:ascii="仿宋" w:hAnsi="仿宋" w:eastAsia="仿宋" w:cs="仿宋"/>
          <w:sz w:val="22"/>
          <w:szCs w:val="22"/>
          <w:lang w:val="en-US" w:eastAsia="zh-CN"/>
        </w:rPr>
        <w:t>，全长约228公里。</w:t>
      </w:r>
      <w:r>
        <w:rPr>
          <w:rFonts w:hint="eastAsia" w:cstheme="minorBidi"/>
          <w:b w:val="0"/>
          <w:bCs w:val="0"/>
          <w:color w:val="000000"/>
          <w:kern w:val="2"/>
          <w:sz w:val="24"/>
          <w:szCs w:val="24"/>
          <w:lang w:val="en-US" w:eastAsia="zh-CN" w:bidi="ar-SA"/>
        </w:rPr>
        <w:t xml:space="preserve">               </w:t>
      </w:r>
    </w:p>
    <w:p w14:paraId="700670D1">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14:paraId="62ED82B0">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14:paraId="530C28C7">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14:paraId="22CD65AD">
      <w:pPr>
        <w:pStyle w:val="7"/>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eastAsia" w:ascii="Times New Roman" w:hAnsi="Times New Roman" w:eastAsia="仿宋" w:cs="Times New Roman"/>
          <w:color w:val="auto"/>
          <w:szCs w:val="21"/>
          <w:u w:val="single"/>
          <w:lang w:val="en-US" w:eastAsia="zh-CN"/>
        </w:rPr>
        <w:t xml:space="preserve">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14:paraId="2DEAFD85">
      <w:pPr>
        <w:pStyle w:val="7"/>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14:paraId="1581B2BA">
      <w:pPr>
        <w:bidi w:val="0"/>
        <w:jc w:val="center"/>
        <w:rPr>
          <w:rFonts w:hint="default" w:ascii="Times New Roman" w:hAnsi="Times New Roman" w:eastAsia="仿宋" w:cs="Times New Roman"/>
          <w:color w:val="auto"/>
          <w:sz w:val="24"/>
          <w:szCs w:val="24"/>
        </w:rPr>
      </w:pPr>
      <w:r>
        <w:rPr>
          <w:rFonts w:hint="eastAsia" w:ascii="Times New Roman" w:hAnsi="Times New Roman" w:eastAsia="仿宋" w:cs="Times New Roman"/>
          <w:color w:val="auto"/>
          <w:szCs w:val="21"/>
          <w:lang w:val="en-US" w:eastAsia="zh-CN"/>
        </w:rPr>
        <w:t xml:space="preserve">                               </w:t>
      </w: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14:paraId="69DF9D7D">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14:paraId="28762484">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14:paraId="5FD10846">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bookmarkEnd w:id="19"/>
    <w:bookmarkEnd w:id="20"/>
    <w:bookmarkEnd w:id="21"/>
    <w:bookmarkEnd w:id="22"/>
    <w:bookmarkEnd w:id="23"/>
    <w:p w14:paraId="3DAF9CCB">
      <w:pPr>
        <w:bidi w:val="0"/>
        <w:jc w:val="both"/>
        <w:rPr>
          <w:rFonts w:hint="default" w:ascii="Times New Roman" w:hAnsi="Times New Roman" w:eastAsia="仿宋" w:cs="Times New Roman"/>
          <w:b/>
          <w:bCs/>
          <w:color w:val="auto"/>
          <w:kern w:val="2"/>
          <w:sz w:val="24"/>
          <w:szCs w:val="24"/>
          <w:lang w:val="en-US" w:eastAsia="zh-CN" w:bidi="ar-SA"/>
        </w:rPr>
      </w:pPr>
    </w:p>
    <w:p w14:paraId="79CD4C28">
      <w:pPr>
        <w:bidi w:val="0"/>
        <w:jc w:val="both"/>
        <w:rPr>
          <w:rFonts w:hint="default" w:ascii="Times New Roman" w:hAnsi="Times New Roman" w:eastAsia="仿宋" w:cs="Times New Roman"/>
          <w:b/>
          <w:bCs/>
          <w:color w:val="auto"/>
          <w:kern w:val="2"/>
          <w:sz w:val="24"/>
          <w:szCs w:val="24"/>
          <w:lang w:val="en-US" w:eastAsia="zh-CN" w:bidi="ar-SA"/>
        </w:rPr>
      </w:pPr>
    </w:p>
    <w:p w14:paraId="178A76D8">
      <w:pPr>
        <w:bidi w:val="0"/>
        <w:jc w:val="center"/>
        <w:rPr>
          <w:rFonts w:hint="default" w:ascii="Times New Roman" w:hAnsi="Times New Roman" w:eastAsia="仿宋" w:cs="Times New Roman"/>
          <w:b/>
          <w:bCs/>
          <w:color w:val="auto"/>
          <w:kern w:val="2"/>
          <w:sz w:val="24"/>
          <w:szCs w:val="24"/>
          <w:lang w:val="en-US" w:eastAsia="zh-CN" w:bidi="ar-SA"/>
        </w:rPr>
      </w:pPr>
    </w:p>
    <w:p w14:paraId="76C5C2CA">
      <w:pPr>
        <w:bidi w:val="0"/>
        <w:jc w:val="center"/>
        <w:rPr>
          <w:rFonts w:hint="default"/>
        </w:rPr>
      </w:pPr>
      <w:r>
        <w:rPr>
          <w:rFonts w:hint="eastAsia" w:ascii="Times New Roman" w:hAnsi="Times New Roman" w:eastAsia="仿宋" w:cs="Times New Roman"/>
          <w:b/>
          <w:bCs/>
          <w:color w:val="auto"/>
          <w:kern w:val="2"/>
          <w:sz w:val="24"/>
          <w:szCs w:val="24"/>
          <w:lang w:val="en-US" w:eastAsia="zh-CN" w:bidi="ar-SA"/>
        </w:rPr>
        <w:t>三</w:t>
      </w:r>
      <w:r>
        <w:rPr>
          <w:rFonts w:hint="default" w:ascii="Times New Roman" w:hAnsi="Times New Roman" w:eastAsia="仿宋" w:cs="Times New Roman"/>
          <w:b/>
          <w:bCs/>
          <w:color w:val="auto"/>
          <w:kern w:val="2"/>
          <w:sz w:val="24"/>
          <w:szCs w:val="24"/>
          <w:lang w:val="en-US" w:eastAsia="zh-CN" w:bidi="ar-SA"/>
        </w:rPr>
        <w:t>、响应人基本情况表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14:paraId="2DE8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2862EF29">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响应人名称</w:t>
            </w:r>
          </w:p>
        </w:tc>
        <w:tc>
          <w:tcPr>
            <w:tcW w:w="7560" w:type="dxa"/>
            <w:gridSpan w:val="4"/>
            <w:vAlign w:val="center"/>
          </w:tcPr>
          <w:p w14:paraId="424790C9">
            <w:pPr>
              <w:jc w:val="center"/>
              <w:rPr>
                <w:rFonts w:hint="default" w:ascii="Times New Roman" w:hAnsi="Times New Roman" w:eastAsia="仿宋" w:cs="Times New Roman"/>
                <w:bCs/>
                <w:color w:val="auto"/>
                <w:szCs w:val="21"/>
              </w:rPr>
            </w:pPr>
          </w:p>
        </w:tc>
      </w:tr>
      <w:tr w14:paraId="59C8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305A6F16">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注册地址</w:t>
            </w:r>
          </w:p>
        </w:tc>
        <w:tc>
          <w:tcPr>
            <w:tcW w:w="4230" w:type="dxa"/>
            <w:gridSpan w:val="2"/>
            <w:vAlign w:val="center"/>
          </w:tcPr>
          <w:p w14:paraId="4A89F71C">
            <w:pPr>
              <w:jc w:val="center"/>
              <w:rPr>
                <w:rFonts w:hint="default" w:ascii="Times New Roman" w:hAnsi="Times New Roman" w:eastAsia="仿宋" w:cs="Times New Roman"/>
                <w:bCs/>
                <w:color w:val="auto"/>
                <w:szCs w:val="21"/>
              </w:rPr>
            </w:pPr>
          </w:p>
        </w:tc>
        <w:tc>
          <w:tcPr>
            <w:tcW w:w="1276" w:type="dxa"/>
            <w:vAlign w:val="center"/>
          </w:tcPr>
          <w:p w14:paraId="46A4EA74">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邮政编码</w:t>
            </w:r>
          </w:p>
        </w:tc>
        <w:tc>
          <w:tcPr>
            <w:tcW w:w="2054" w:type="dxa"/>
            <w:vAlign w:val="center"/>
          </w:tcPr>
          <w:p w14:paraId="010EE4C4">
            <w:pPr>
              <w:jc w:val="center"/>
              <w:rPr>
                <w:rFonts w:hint="default" w:ascii="Times New Roman" w:hAnsi="Times New Roman" w:eastAsia="仿宋" w:cs="Times New Roman"/>
                <w:bCs/>
                <w:color w:val="auto"/>
                <w:szCs w:val="21"/>
              </w:rPr>
            </w:pPr>
          </w:p>
        </w:tc>
      </w:tr>
      <w:tr w14:paraId="5549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18B184EC">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联系方式</w:t>
            </w:r>
          </w:p>
        </w:tc>
        <w:tc>
          <w:tcPr>
            <w:tcW w:w="1080" w:type="dxa"/>
            <w:vAlign w:val="center"/>
          </w:tcPr>
          <w:p w14:paraId="0540E9B8">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联系人</w:t>
            </w:r>
          </w:p>
        </w:tc>
        <w:tc>
          <w:tcPr>
            <w:tcW w:w="3150" w:type="dxa"/>
            <w:vAlign w:val="center"/>
          </w:tcPr>
          <w:p w14:paraId="303E3C38">
            <w:pPr>
              <w:jc w:val="center"/>
              <w:rPr>
                <w:rFonts w:hint="default" w:ascii="Times New Roman" w:hAnsi="Times New Roman" w:eastAsia="仿宋" w:cs="Times New Roman"/>
                <w:bCs/>
                <w:color w:val="auto"/>
                <w:szCs w:val="21"/>
              </w:rPr>
            </w:pPr>
          </w:p>
        </w:tc>
        <w:tc>
          <w:tcPr>
            <w:tcW w:w="1276" w:type="dxa"/>
            <w:vAlign w:val="center"/>
          </w:tcPr>
          <w:p w14:paraId="69B76BC2">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联系电话</w:t>
            </w:r>
          </w:p>
        </w:tc>
        <w:tc>
          <w:tcPr>
            <w:tcW w:w="2054" w:type="dxa"/>
            <w:vAlign w:val="center"/>
          </w:tcPr>
          <w:p w14:paraId="2914E5DF">
            <w:pPr>
              <w:jc w:val="center"/>
              <w:rPr>
                <w:rFonts w:hint="default" w:ascii="Times New Roman" w:hAnsi="Times New Roman" w:eastAsia="仿宋" w:cs="Times New Roman"/>
                <w:bCs/>
                <w:color w:val="auto"/>
                <w:szCs w:val="21"/>
              </w:rPr>
            </w:pPr>
          </w:p>
        </w:tc>
      </w:tr>
      <w:tr w14:paraId="1DA9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6E402DFA">
            <w:pPr>
              <w:jc w:val="center"/>
              <w:rPr>
                <w:rFonts w:hint="default" w:ascii="Times New Roman" w:hAnsi="Times New Roman" w:eastAsia="仿宋" w:cs="Times New Roman"/>
                <w:bCs/>
                <w:color w:val="auto"/>
                <w:szCs w:val="21"/>
              </w:rPr>
            </w:pPr>
          </w:p>
        </w:tc>
        <w:tc>
          <w:tcPr>
            <w:tcW w:w="1080" w:type="dxa"/>
            <w:vAlign w:val="center"/>
          </w:tcPr>
          <w:p w14:paraId="6641A530">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传真</w:t>
            </w:r>
          </w:p>
        </w:tc>
        <w:tc>
          <w:tcPr>
            <w:tcW w:w="3150" w:type="dxa"/>
            <w:vAlign w:val="center"/>
          </w:tcPr>
          <w:p w14:paraId="101486AC">
            <w:pPr>
              <w:jc w:val="center"/>
              <w:rPr>
                <w:rFonts w:hint="default" w:ascii="Times New Roman" w:hAnsi="Times New Roman" w:eastAsia="仿宋" w:cs="Times New Roman"/>
                <w:bCs/>
                <w:color w:val="auto"/>
                <w:szCs w:val="21"/>
              </w:rPr>
            </w:pPr>
          </w:p>
        </w:tc>
        <w:tc>
          <w:tcPr>
            <w:tcW w:w="1276" w:type="dxa"/>
            <w:vAlign w:val="center"/>
          </w:tcPr>
          <w:p w14:paraId="7BB67B3E">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网址</w:t>
            </w:r>
          </w:p>
        </w:tc>
        <w:tc>
          <w:tcPr>
            <w:tcW w:w="2054" w:type="dxa"/>
            <w:vAlign w:val="center"/>
          </w:tcPr>
          <w:p w14:paraId="4AF15E47">
            <w:pPr>
              <w:jc w:val="center"/>
              <w:rPr>
                <w:rFonts w:hint="default" w:ascii="Times New Roman" w:hAnsi="Times New Roman" w:eastAsia="仿宋" w:cs="Times New Roman"/>
                <w:bCs/>
                <w:color w:val="auto"/>
                <w:szCs w:val="21"/>
              </w:rPr>
            </w:pPr>
          </w:p>
        </w:tc>
      </w:tr>
      <w:tr w14:paraId="7F51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0" w:type="dxa"/>
            <w:vAlign w:val="center"/>
          </w:tcPr>
          <w:p w14:paraId="5B1019EA">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经营范围</w:t>
            </w:r>
          </w:p>
        </w:tc>
        <w:tc>
          <w:tcPr>
            <w:tcW w:w="7560" w:type="dxa"/>
            <w:gridSpan w:val="4"/>
            <w:vAlign w:val="center"/>
          </w:tcPr>
          <w:p w14:paraId="4D475260">
            <w:pPr>
              <w:jc w:val="center"/>
              <w:rPr>
                <w:rFonts w:hint="default" w:ascii="Times New Roman" w:hAnsi="Times New Roman" w:eastAsia="仿宋" w:cs="Times New Roman"/>
                <w:bCs/>
                <w:color w:val="auto"/>
                <w:szCs w:val="21"/>
              </w:rPr>
            </w:pPr>
          </w:p>
        </w:tc>
      </w:tr>
      <w:tr w14:paraId="199F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20" w:type="dxa"/>
            <w:vAlign w:val="center"/>
          </w:tcPr>
          <w:p w14:paraId="006624DF">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备注</w:t>
            </w:r>
          </w:p>
        </w:tc>
        <w:tc>
          <w:tcPr>
            <w:tcW w:w="7560" w:type="dxa"/>
            <w:gridSpan w:val="4"/>
            <w:vAlign w:val="center"/>
          </w:tcPr>
          <w:p w14:paraId="2A264A98">
            <w:pPr>
              <w:jc w:val="center"/>
              <w:rPr>
                <w:rFonts w:hint="default" w:ascii="Times New Roman" w:hAnsi="Times New Roman" w:eastAsia="仿宋" w:cs="Times New Roman"/>
                <w:bCs/>
                <w:color w:val="auto"/>
                <w:szCs w:val="21"/>
              </w:rPr>
            </w:pPr>
          </w:p>
        </w:tc>
      </w:tr>
    </w:tbl>
    <w:p w14:paraId="70DD86D6">
      <w:pPr>
        <w:adjustRightInd w:val="0"/>
        <w:snapToGrid w:val="0"/>
        <w:spacing w:line="300" w:lineRule="auto"/>
        <w:jc w:val="left"/>
        <w:rPr>
          <w:rFonts w:hint="default" w:ascii="Times New Roman" w:hAnsi="Times New Roman" w:eastAsia="仿宋" w:cs="Times New Roman"/>
          <w:color w:val="auto"/>
        </w:rPr>
      </w:pPr>
    </w:p>
    <w:p w14:paraId="76E35586">
      <w:pPr>
        <w:jc w:val="center"/>
        <w:rPr>
          <w:rFonts w:hint="default" w:ascii="Times New Roman" w:hAnsi="Times New Roman" w:eastAsia="仿宋" w:cs="Times New Roman"/>
          <w:b/>
          <w:bCs/>
          <w:color w:val="auto"/>
          <w:sz w:val="24"/>
          <w:szCs w:val="24"/>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p>
    <w:p w14:paraId="5D951BD3">
      <w:pPr>
        <w:bidi w:val="0"/>
        <w:jc w:val="center"/>
        <w:rPr>
          <w:rFonts w:hint="default" w:ascii="Times New Roman" w:hAnsi="Times New Roman" w:eastAsia="仿宋" w:cs="Times New Roman"/>
          <w:b/>
          <w:bCs/>
          <w:color w:val="auto"/>
          <w:kern w:val="2"/>
          <w:sz w:val="24"/>
          <w:szCs w:val="24"/>
          <w:lang w:val="en-US" w:eastAsia="zh-CN" w:bidi="ar-SA"/>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r>
        <w:rPr>
          <w:rFonts w:hint="default" w:ascii="Times New Roman" w:hAnsi="Times New Roman" w:eastAsia="仿宋" w:cs="Times New Roman"/>
          <w:b/>
          <w:bCs/>
          <w:color w:val="auto"/>
          <w:kern w:val="2"/>
          <w:sz w:val="24"/>
          <w:szCs w:val="24"/>
          <w:lang w:val="en-US" w:eastAsia="zh-CN" w:bidi="ar-SA"/>
        </w:rPr>
        <w:t>营业执照</w:t>
      </w:r>
      <w:r>
        <w:rPr>
          <w:rFonts w:hint="eastAsia" w:ascii="Times New Roman" w:hAnsi="Times New Roman" w:eastAsia="仿宋" w:cs="Times New Roman"/>
          <w:b/>
          <w:bCs/>
          <w:color w:val="auto"/>
          <w:kern w:val="2"/>
          <w:sz w:val="24"/>
          <w:szCs w:val="24"/>
          <w:lang w:val="en-US" w:eastAsia="zh-CN" w:bidi="ar-SA"/>
        </w:rPr>
        <w:t>和法人身份证</w:t>
      </w:r>
      <w:r>
        <w:rPr>
          <w:rFonts w:hint="default" w:ascii="Times New Roman" w:hAnsi="Times New Roman" w:eastAsia="仿宋" w:cs="Times New Roman"/>
          <w:b/>
          <w:bCs/>
          <w:color w:val="auto"/>
          <w:kern w:val="2"/>
          <w:sz w:val="24"/>
          <w:szCs w:val="24"/>
          <w:lang w:val="en-US" w:eastAsia="zh-CN" w:bidi="ar-SA"/>
        </w:rPr>
        <w:t>复印件并加盖公章</w:t>
      </w:r>
    </w:p>
    <w:p w14:paraId="70E121C6">
      <w:pPr>
        <w:adjustRightInd w:val="0"/>
        <w:snapToGrid w:val="0"/>
        <w:spacing w:line="300" w:lineRule="auto"/>
        <w:jc w:val="left"/>
        <w:rPr>
          <w:rFonts w:hint="default" w:ascii="Times New Roman" w:hAnsi="Times New Roman" w:eastAsia="仿宋" w:cs="Times New Roman"/>
          <w:color w:val="auto"/>
        </w:rPr>
      </w:pPr>
    </w:p>
    <w:p w14:paraId="1DDFD36F">
      <w:pPr>
        <w:adjustRightInd w:val="0"/>
        <w:snapToGrid w:val="0"/>
        <w:spacing w:line="360" w:lineRule="auto"/>
        <w:jc w:val="center"/>
        <w:rPr>
          <w:rFonts w:hint="default" w:ascii="Times New Roman" w:hAnsi="Times New Roman" w:eastAsia="仿宋" w:cs="Times New Roman"/>
          <w:b/>
          <w:color w:val="auto"/>
          <w:sz w:val="24"/>
          <w:szCs w:val="24"/>
        </w:rPr>
      </w:pPr>
      <w:r>
        <w:rPr>
          <w:rFonts w:hint="eastAsia" w:ascii="Times New Roman" w:hAnsi="Times New Roman" w:eastAsia="仿宋" w:cs="Times New Roman"/>
          <w:b/>
          <w:color w:val="auto"/>
          <w:sz w:val="24"/>
          <w:szCs w:val="24"/>
          <w:lang w:val="en-US" w:eastAsia="zh-CN"/>
        </w:rPr>
        <w:t>四</w:t>
      </w:r>
      <w:r>
        <w:rPr>
          <w:rFonts w:hint="default" w:ascii="Times New Roman" w:hAnsi="Times New Roman" w:eastAsia="仿宋" w:cs="Times New Roman"/>
          <w:b/>
          <w:color w:val="auto"/>
          <w:sz w:val="24"/>
          <w:szCs w:val="24"/>
        </w:rPr>
        <w:t>、承诺函</w:t>
      </w:r>
    </w:p>
    <w:p w14:paraId="5992D68E">
      <w:pPr>
        <w:pStyle w:val="7"/>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（采购人名称）：</w:t>
      </w:r>
    </w:p>
    <w:p w14:paraId="0E2E2ECF">
      <w:pPr>
        <w:pStyle w:val="7"/>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    我公司作为本次采购项目的响应人，根据询价文件要求，现郑重承诺如下：</w:t>
      </w:r>
    </w:p>
    <w:p w14:paraId="3E742DD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14:paraId="63A7ED2D">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14:paraId="699E4D0D">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14:paraId="441279D2">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14:paraId="227D3EB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14:paraId="0D5ACE06">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（6）法律、行政法规规定的其他条件 </w:t>
      </w:r>
    </w:p>
    <w:p w14:paraId="37BC0642">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14:paraId="630EA4EE">
      <w:pPr>
        <w:pStyle w:val="2"/>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8</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完全响应商务要求条件无负偏离。</w:t>
      </w:r>
    </w:p>
    <w:p w14:paraId="232ACE8D">
      <w:pPr>
        <w:pStyle w:val="3"/>
        <w:ind w:firstLine="440" w:firstLineChars="200"/>
        <w:rPr>
          <w:rFonts w:hint="default"/>
          <w:i w:val="0"/>
          <w:iCs w:val="0"/>
          <w:lang w:val="en-US" w:eastAsia="zh-CN"/>
        </w:rPr>
      </w:pPr>
      <w:r>
        <w:rPr>
          <w:rFonts w:hint="eastAsia" w:ascii="Times New Roman" w:hAnsi="Times New Roman" w:eastAsia="仿宋" w:cs="Times New Roman"/>
          <w:i w:val="0"/>
          <w:iCs w:val="0"/>
          <w:color w:val="auto"/>
          <w:szCs w:val="21"/>
          <w:lang w:val="en-US" w:eastAsia="zh-CN"/>
        </w:rPr>
        <w:t>（9）</w:t>
      </w:r>
      <w:r>
        <w:rPr>
          <w:rFonts w:hint="default" w:ascii="Times New Roman" w:hAnsi="Times New Roman" w:eastAsia="仿宋" w:cs="Times New Roman"/>
          <w:i w:val="0"/>
          <w:iCs w:val="0"/>
          <w:color w:val="auto"/>
          <w:kern w:val="2"/>
          <w:sz w:val="21"/>
          <w:szCs w:val="21"/>
          <w:lang w:val="en-US" w:eastAsia="zh-CN" w:bidi="ar-SA"/>
        </w:rPr>
        <w:t>我方完全理解采购人不一定将合同授予最低报价的供应商的行为。</w:t>
      </w:r>
    </w:p>
    <w:p w14:paraId="14D19D38">
      <w:pPr>
        <w:pStyle w:val="2"/>
        <w:ind w:firstLine="420" w:firstLineChars="200"/>
        <w:rPr>
          <w:rFonts w:hint="default" w:eastAsia="仿宋"/>
          <w:lang w:val="en-US" w:eastAsia="zh-CN"/>
        </w:rPr>
      </w:pPr>
    </w:p>
    <w:p w14:paraId="2939FCA7">
      <w:pPr>
        <w:spacing w:line="360" w:lineRule="auto"/>
        <w:ind w:firstLine="460" w:firstLineChars="200"/>
        <w:jc w:val="left"/>
        <w:rPr>
          <w:rFonts w:hint="default" w:ascii="Times New Roman" w:hAnsi="Times New Roman" w:eastAsia="仿宋" w:cs="Times New Roman"/>
          <w:color w:val="auto"/>
          <w:spacing w:val="10"/>
          <w:szCs w:val="21"/>
        </w:rPr>
      </w:pPr>
    </w:p>
    <w:p w14:paraId="4442AC71">
      <w:pPr>
        <w:pStyle w:val="7"/>
        <w:rPr>
          <w:rFonts w:hint="default" w:ascii="Times New Roman" w:hAnsi="Times New Roman" w:eastAsia="仿宋" w:cs="Times New Roman"/>
          <w:color w:val="auto"/>
        </w:rPr>
      </w:pPr>
    </w:p>
    <w:p w14:paraId="2E208EB5">
      <w:pPr>
        <w:pStyle w:val="7"/>
        <w:spacing w:line="360" w:lineRule="auto"/>
        <w:ind w:firstLineChars="200"/>
        <w:rPr>
          <w:rFonts w:hint="default" w:ascii="Times New Roman" w:hAnsi="Times New Roman" w:eastAsia="仿宋" w:cs="Times New Roman"/>
          <w:color w:val="auto"/>
          <w:szCs w:val="21"/>
        </w:rPr>
      </w:pPr>
    </w:p>
    <w:p w14:paraId="4E9F46C4">
      <w:pPr>
        <w:pStyle w:val="7"/>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eastAsia" w:ascii="Times New Roman" w:hAnsi="Times New Roman" w:eastAsia="仿宋" w:cs="Times New Roman"/>
          <w:color w:val="auto"/>
          <w:szCs w:val="21"/>
          <w:u w:val="single"/>
          <w:lang w:val="en-US" w:eastAsia="zh-CN"/>
        </w:rPr>
        <w:t xml:space="preserve">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14:paraId="17FAD1EA">
      <w:pPr>
        <w:pStyle w:val="7"/>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14:paraId="7EACFB7C">
      <w:pPr>
        <w:pStyle w:val="7"/>
        <w:spacing w:line="360" w:lineRule="auto"/>
        <w:ind w:firstLine="3780" w:firstLineChars="18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14:paraId="4695B7BB">
      <w:pPr>
        <w:pStyle w:val="7"/>
        <w:rPr>
          <w:rFonts w:hint="default" w:ascii="Times New Roman" w:hAnsi="Times New Roman" w:eastAsia="仿宋" w:cs="Times New Roman"/>
          <w:color w:val="auto"/>
        </w:rPr>
      </w:pPr>
    </w:p>
    <w:p w14:paraId="77D1ABAC">
      <w:pPr>
        <w:adjustRightInd w:val="0"/>
        <w:snapToGrid w:val="0"/>
        <w:spacing w:line="360" w:lineRule="auto"/>
        <w:jc w:val="center"/>
        <w:rPr>
          <w:rFonts w:hint="eastAsia" w:ascii="Times New Roman" w:hAnsi="Times New Roman" w:eastAsia="仿宋" w:cs="Times New Roman"/>
          <w:b/>
          <w:color w:val="auto"/>
          <w:sz w:val="24"/>
          <w:szCs w:val="24"/>
          <w:lang w:val="en-US" w:eastAsia="zh-CN"/>
        </w:rPr>
      </w:pPr>
    </w:p>
    <w:p w14:paraId="0602C734">
      <w:pPr>
        <w:adjustRightInd w:val="0"/>
        <w:snapToGrid w:val="0"/>
        <w:spacing w:line="360" w:lineRule="auto"/>
        <w:jc w:val="center"/>
        <w:rPr>
          <w:rFonts w:hint="eastAsia" w:ascii="Times New Roman" w:hAnsi="Times New Roman" w:eastAsia="仿宋" w:cs="Times New Roman"/>
          <w:b/>
          <w:color w:val="auto"/>
          <w:sz w:val="24"/>
          <w:szCs w:val="24"/>
          <w:lang w:val="en-US" w:eastAsia="zh-CN"/>
        </w:rPr>
      </w:pPr>
    </w:p>
    <w:p w14:paraId="51076717">
      <w:pPr>
        <w:adjustRightInd w:val="0"/>
        <w:snapToGrid w:val="0"/>
        <w:spacing w:line="360" w:lineRule="auto"/>
        <w:jc w:val="center"/>
        <w:rPr>
          <w:rFonts w:hint="eastAsia" w:ascii="Times New Roman" w:hAnsi="Times New Roman" w:eastAsia="仿宋" w:cs="Times New Roman"/>
          <w:b/>
          <w:color w:val="auto"/>
          <w:sz w:val="24"/>
          <w:szCs w:val="24"/>
          <w:lang w:val="en-US" w:eastAsia="zh-CN"/>
        </w:rPr>
      </w:pPr>
    </w:p>
    <w:p w14:paraId="42747BAA">
      <w:pPr>
        <w:rPr>
          <w:rFonts w:hint="eastAsia" w:ascii="Times New Roman" w:hAnsi="Times New Roman" w:eastAsia="仿宋" w:cs="Times New Roman"/>
          <w:b/>
          <w:color w:val="auto"/>
          <w:sz w:val="24"/>
          <w:szCs w:val="24"/>
          <w:lang w:val="en-US" w:eastAsia="zh-CN"/>
        </w:rPr>
      </w:pPr>
      <w:r>
        <w:rPr>
          <w:rFonts w:hint="eastAsia" w:ascii="Times New Roman" w:hAnsi="Times New Roman" w:eastAsia="仿宋" w:cs="Times New Roman"/>
          <w:b/>
          <w:color w:val="auto"/>
          <w:sz w:val="24"/>
          <w:szCs w:val="24"/>
          <w:lang w:val="en-US" w:eastAsia="zh-CN"/>
        </w:rPr>
        <w:br w:type="page"/>
      </w:r>
    </w:p>
    <w:p w14:paraId="59468B04">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eastAsia" w:ascii="Times New Roman" w:hAnsi="Times New Roman" w:eastAsia="仿宋" w:cs="Times New Roman"/>
          <w:b/>
          <w:bCs/>
          <w:color w:val="auto"/>
          <w:sz w:val="32"/>
          <w:szCs w:val="32"/>
          <w:lang w:val="en-US" w:eastAsia="zh-CN"/>
        </w:rPr>
        <w:t>五</w:t>
      </w:r>
      <w:r>
        <w:rPr>
          <w:rFonts w:hint="default" w:ascii="Times New Roman" w:hAnsi="Times New Roman" w:eastAsia="仿宋" w:cs="Times New Roman"/>
          <w:b/>
          <w:bCs/>
          <w:color w:val="auto"/>
          <w:sz w:val="32"/>
          <w:szCs w:val="32"/>
        </w:rPr>
        <w:t>、其他内容</w:t>
      </w:r>
    </w:p>
    <w:p w14:paraId="1CAD68F9">
      <w:pPr>
        <w:pStyle w:val="7"/>
        <w:rPr>
          <w:rFonts w:hint="default" w:ascii="Times New Roman" w:hAnsi="Times New Roman" w:eastAsia="仿宋" w:cs="Times New Roman"/>
          <w:color w:val="auto"/>
        </w:rPr>
      </w:pPr>
      <w:r>
        <w:rPr>
          <w:rFonts w:hint="eastAsia" w:ascii="Times New Roman" w:hAnsi="Times New Roman" w:eastAsia="仿宋" w:cs="Times New Roman"/>
          <w:color w:val="auto"/>
          <w:lang w:val="en-US" w:eastAsia="zh-CN"/>
        </w:rPr>
        <w:t>一、响应人为分公司需提供总公司授权（若分公司无总公司授权则无效响应）</w:t>
      </w:r>
      <w:r>
        <w:rPr>
          <w:rFonts w:hint="default" w:ascii="Times New Roman" w:hAnsi="Times New Roman" w:eastAsia="仿宋" w:cs="Times New Roman"/>
          <w:color w:val="auto"/>
        </w:rPr>
        <w:t>。</w:t>
      </w:r>
    </w:p>
    <w:p w14:paraId="2149180C">
      <w:pPr>
        <w:pStyle w:val="7"/>
        <w:rPr>
          <w:rFonts w:hint="default" w:ascii="Times New Roman" w:hAnsi="Times New Roman" w:eastAsia="仿宋" w:cs="Times New Roman"/>
          <w:color w:val="auto"/>
          <w:lang w:val="en-US" w:eastAsia="zh-CN"/>
        </w:rPr>
      </w:pPr>
      <w:r>
        <w:rPr>
          <w:rFonts w:hint="eastAsia" w:ascii="Times New Roman" w:hAnsi="Times New Roman" w:eastAsia="仿宋" w:cs="Times New Roman"/>
          <w:color w:val="auto"/>
          <w:lang w:val="en-US" w:eastAsia="zh-CN"/>
        </w:rPr>
        <w:t>二、询价文件要求提供的其他资料。</w:t>
      </w:r>
    </w:p>
    <w:p w14:paraId="0A85DFEC">
      <w:pPr>
        <w:rPr>
          <w:rFonts w:hint="default"/>
        </w:rPr>
      </w:pPr>
    </w:p>
    <w:p w14:paraId="09322761">
      <w:pPr>
        <w:pStyle w:val="7"/>
        <w:rPr>
          <w:rFonts w:hint="default" w:ascii="Times New Roman" w:hAnsi="Times New Roman" w:eastAsia="仿宋" w:cs="Times New Roman"/>
          <w:color w:val="auto"/>
        </w:rPr>
      </w:pPr>
    </w:p>
    <w:p w14:paraId="7093270B">
      <w:pPr>
        <w:pStyle w:val="7"/>
        <w:rPr>
          <w:rFonts w:hint="default" w:ascii="Times New Roman" w:hAnsi="Times New Roman" w:eastAsia="仿宋" w:cs="Times New Roman"/>
          <w:color w:val="auto"/>
        </w:rPr>
      </w:pPr>
    </w:p>
    <w:p w14:paraId="645FFC9E">
      <w:pPr>
        <w:rPr>
          <w:rFonts w:hint="default" w:ascii="Times New Roman" w:hAnsi="Times New Roman" w:eastAsia="仿宋" w:cs="Times New Roman"/>
          <w:color w:val="auto"/>
        </w:rPr>
      </w:pPr>
    </w:p>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Helvetica Neue">
    <w:altName w:val="Courier New"/>
    <w:panose1 w:val="00000000000000000000"/>
    <w:charset w:val="00"/>
    <w:family w:val="roman"/>
    <w:pitch w:val="default"/>
    <w:sig w:usb0="00000000" w:usb1="00000000" w:usb2="00000000" w:usb3="00000000" w:csb0="00000000" w:csb1="0000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F94D8">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5139C9">
                          <w:pPr>
                            <w:pStyle w:val="13"/>
                            <w:rPr>
                              <w:rFonts w:hint="eastAsia"/>
                              <w:lang w:val="en-US" w:eastAsia="zh-CN"/>
                            </w:rPr>
                          </w:pPr>
                        </w:p>
                        <w:p w14:paraId="32DC61A8">
                          <w:pPr>
                            <w:pStyle w:val="3"/>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85139C9">
                    <w:pPr>
                      <w:pStyle w:val="13"/>
                      <w:rPr>
                        <w:rFonts w:hint="eastAsia"/>
                        <w:lang w:val="en-US" w:eastAsia="zh-CN"/>
                      </w:rPr>
                    </w:pPr>
                  </w:p>
                  <w:p w14:paraId="32DC61A8">
                    <w:pPr>
                      <w:pStyle w:val="3"/>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7072E">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7C804">
                          <w:pPr>
                            <w:pStyle w:val="1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047C804">
                    <w:pPr>
                      <w:pStyle w:val="13"/>
                    </w:pPr>
                    <w:r>
                      <w:fldChar w:fldCharType="begin"/>
                    </w:r>
                    <w:r>
                      <w:instrText xml:space="preserve"> PAGE  \* MERGEFORMAT </w:instrText>
                    </w:r>
                    <w:r>
                      <w:fldChar w:fldCharType="separate"/>
                    </w:r>
                    <w:r>
                      <w:t>13</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37FC2">
                          <w:pPr>
                            <w:pStyle w:val="13"/>
                            <w:rPr>
                              <w:rFonts w:hint="eastAsia"/>
                              <w:lang w:val="en-US" w:eastAsia="zh-CN"/>
                            </w:rPr>
                          </w:pPr>
                        </w:p>
                        <w:p w14:paraId="678735D2">
                          <w:pPr>
                            <w:pStyle w:val="3"/>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E137FC2">
                    <w:pPr>
                      <w:pStyle w:val="13"/>
                      <w:rPr>
                        <w:rFonts w:hint="eastAsia"/>
                        <w:lang w:val="en-US" w:eastAsia="zh-CN"/>
                      </w:rPr>
                    </w:pPr>
                  </w:p>
                  <w:p w14:paraId="678735D2">
                    <w:pPr>
                      <w:pStyle w:val="3"/>
                      <w:rPr>
                        <w:rFonts w:hint="eastAsia"/>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F4AE1">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0C739E">
                          <w:pPr>
                            <w:pStyle w:val="1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C0C739E">
                    <w:pPr>
                      <w:pStyle w:val="13"/>
                    </w:pPr>
                    <w:r>
                      <w:fldChar w:fldCharType="begin"/>
                    </w:r>
                    <w:r>
                      <w:instrText xml:space="preserve"> PAGE  \* MERGEFORMAT </w:instrText>
                    </w:r>
                    <w:r>
                      <w:fldChar w:fldCharType="separate"/>
                    </w:r>
                    <w:r>
                      <w:t>16</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4BE768">
                          <w:pPr>
                            <w:pStyle w:val="13"/>
                            <w:rPr>
                              <w:rFonts w:hint="eastAsia"/>
                              <w:lang w:val="en-US" w:eastAsia="zh-CN"/>
                            </w:rPr>
                          </w:pPr>
                        </w:p>
                        <w:p w14:paraId="00339021">
                          <w:pPr>
                            <w:pStyle w:val="3"/>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84BE768">
                    <w:pPr>
                      <w:pStyle w:val="13"/>
                      <w:rPr>
                        <w:rFonts w:hint="eastAsia"/>
                        <w:lang w:val="en-US" w:eastAsia="zh-CN"/>
                      </w:rPr>
                    </w:pPr>
                  </w:p>
                  <w:p w14:paraId="00339021">
                    <w:pPr>
                      <w:pStyle w:val="3"/>
                      <w:rPr>
                        <w:rFonts w:hint="eastAsia"/>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BF58F">
    <w:pPr>
      <w:pStyle w:val="13"/>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3036A4">
                          <w:pPr>
                            <w:pStyle w:val="1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F3036A4">
                    <w:pPr>
                      <w:pStyle w:val="1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69280">
    <w:pPr>
      <w:pStyle w:val="13"/>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BC8668">
                          <w:pPr>
                            <w:pStyle w:val="1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BC8668">
                    <w:pPr>
                      <w:pStyle w:val="1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D2155">
    <w:pPr>
      <w:pStyle w:val="13"/>
      <w:rPr>
        <w:rFonts w:ascii="宋体" w:hAns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794249">
                          <w:pPr>
                            <w:pStyle w:val="1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A794249">
                    <w:pPr>
                      <w:pStyle w:val="1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EEAE6">
    <w:pPr>
      <w:pStyle w:val="14"/>
      <w:pBdr>
        <w:bottom w:val="none" w:color="auto" w:sz="0" w:space="0"/>
      </w:pBdr>
      <w:jc w:val="right"/>
      <w:rPr>
        <w:rFonts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6EE47"/>
    <w:multiLevelType w:val="singleLevel"/>
    <w:tmpl w:val="BFA6EE47"/>
    <w:lvl w:ilvl="0" w:tentative="0">
      <w:start w:val="2"/>
      <w:numFmt w:val="chineseCounting"/>
      <w:suff w:val="space"/>
      <w:lvlText w:val="第%1章"/>
      <w:lvlJc w:val="left"/>
      <w:rPr>
        <w:rFonts w:hint="eastAsia"/>
      </w:rPr>
    </w:lvl>
  </w:abstractNum>
  <w:abstractNum w:abstractNumId="1">
    <w:nsid w:val="DEEDAD46"/>
    <w:multiLevelType w:val="singleLevel"/>
    <w:tmpl w:val="DEEDAD46"/>
    <w:lvl w:ilvl="0" w:tentative="0">
      <w:start w:val="9"/>
      <w:numFmt w:val="decimal"/>
      <w:lvlText w:val="%1."/>
      <w:lvlJc w:val="left"/>
      <w:pPr>
        <w:tabs>
          <w:tab w:val="left" w:pos="312"/>
        </w:tabs>
      </w:pPr>
    </w:lvl>
  </w:abstractNum>
  <w:abstractNum w:abstractNumId="2">
    <w:nsid w:val="4AB2BDB2"/>
    <w:multiLevelType w:val="singleLevel"/>
    <w:tmpl w:val="4AB2BDB2"/>
    <w:lvl w:ilvl="0" w:tentative="0">
      <w:start w:val="1"/>
      <w:numFmt w:val="chineseCounting"/>
      <w:suff w:val="nothing"/>
      <w:lvlText w:val="%1、"/>
      <w:lvlJc w:val="left"/>
      <w:rPr>
        <w:rFonts w:hint="eastAsia"/>
      </w:rPr>
    </w:lvl>
  </w:abstractNum>
  <w:abstractNum w:abstractNumId="3">
    <w:nsid w:val="7FB40B9D"/>
    <w:multiLevelType w:val="singleLevel"/>
    <w:tmpl w:val="7FB40B9D"/>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1NGZiOTdlNmZhYzdkNWZkODk5MmEwM2JkOTI5ZTcifQ=="/>
  </w:docVars>
  <w:rsids>
    <w:rsidRoot w:val="00172A27"/>
    <w:rsid w:val="00032122"/>
    <w:rsid w:val="000335D9"/>
    <w:rsid w:val="00037891"/>
    <w:rsid w:val="00063FC7"/>
    <w:rsid w:val="00082AD1"/>
    <w:rsid w:val="00083BA9"/>
    <w:rsid w:val="000946E1"/>
    <w:rsid w:val="00096E7E"/>
    <w:rsid w:val="000C3198"/>
    <w:rsid w:val="000D1C5B"/>
    <w:rsid w:val="000E3298"/>
    <w:rsid w:val="000F2893"/>
    <w:rsid w:val="00104E3D"/>
    <w:rsid w:val="00112D9C"/>
    <w:rsid w:val="0014149D"/>
    <w:rsid w:val="001711B2"/>
    <w:rsid w:val="00172A27"/>
    <w:rsid w:val="0017306A"/>
    <w:rsid w:val="00173602"/>
    <w:rsid w:val="001749D9"/>
    <w:rsid w:val="001B6763"/>
    <w:rsid w:val="001B7048"/>
    <w:rsid w:val="001E55DC"/>
    <w:rsid w:val="001E7CA5"/>
    <w:rsid w:val="00247A99"/>
    <w:rsid w:val="002770EE"/>
    <w:rsid w:val="002A0A56"/>
    <w:rsid w:val="002B7ECA"/>
    <w:rsid w:val="002D1A50"/>
    <w:rsid w:val="002E0554"/>
    <w:rsid w:val="003372FC"/>
    <w:rsid w:val="003553FA"/>
    <w:rsid w:val="00380F46"/>
    <w:rsid w:val="00382AD4"/>
    <w:rsid w:val="00383BF2"/>
    <w:rsid w:val="00385FA4"/>
    <w:rsid w:val="003B6534"/>
    <w:rsid w:val="003C09CE"/>
    <w:rsid w:val="003D4B6C"/>
    <w:rsid w:val="003F2937"/>
    <w:rsid w:val="00415FC5"/>
    <w:rsid w:val="00423BED"/>
    <w:rsid w:val="00444DC8"/>
    <w:rsid w:val="00476F7E"/>
    <w:rsid w:val="005E2B29"/>
    <w:rsid w:val="005E4132"/>
    <w:rsid w:val="006228F3"/>
    <w:rsid w:val="006410B7"/>
    <w:rsid w:val="006835A1"/>
    <w:rsid w:val="006C75DA"/>
    <w:rsid w:val="007161B6"/>
    <w:rsid w:val="00730849"/>
    <w:rsid w:val="00781392"/>
    <w:rsid w:val="007A3BE4"/>
    <w:rsid w:val="007A4A67"/>
    <w:rsid w:val="007B31FA"/>
    <w:rsid w:val="007B32F4"/>
    <w:rsid w:val="007B67B8"/>
    <w:rsid w:val="007F7DA2"/>
    <w:rsid w:val="00802AA9"/>
    <w:rsid w:val="00814B24"/>
    <w:rsid w:val="00821062"/>
    <w:rsid w:val="00862CB2"/>
    <w:rsid w:val="00872230"/>
    <w:rsid w:val="0088002F"/>
    <w:rsid w:val="008C0597"/>
    <w:rsid w:val="008C1686"/>
    <w:rsid w:val="008E3702"/>
    <w:rsid w:val="0091644D"/>
    <w:rsid w:val="00960FA0"/>
    <w:rsid w:val="009B2FBB"/>
    <w:rsid w:val="00A0627A"/>
    <w:rsid w:val="00A67A52"/>
    <w:rsid w:val="00A77402"/>
    <w:rsid w:val="00A822FE"/>
    <w:rsid w:val="00AE4811"/>
    <w:rsid w:val="00B073F7"/>
    <w:rsid w:val="00B464FA"/>
    <w:rsid w:val="00B56826"/>
    <w:rsid w:val="00B60DFF"/>
    <w:rsid w:val="00B622F1"/>
    <w:rsid w:val="00B65306"/>
    <w:rsid w:val="00B773BF"/>
    <w:rsid w:val="00BE6A8A"/>
    <w:rsid w:val="00BF14F8"/>
    <w:rsid w:val="00C32D1F"/>
    <w:rsid w:val="00C45784"/>
    <w:rsid w:val="00C51926"/>
    <w:rsid w:val="00C61256"/>
    <w:rsid w:val="00C64D20"/>
    <w:rsid w:val="00C77AC4"/>
    <w:rsid w:val="00C95654"/>
    <w:rsid w:val="00C970F6"/>
    <w:rsid w:val="00CB05A1"/>
    <w:rsid w:val="00CB4E87"/>
    <w:rsid w:val="00CC7965"/>
    <w:rsid w:val="00CD2770"/>
    <w:rsid w:val="00D12B4A"/>
    <w:rsid w:val="00D32C87"/>
    <w:rsid w:val="00D41101"/>
    <w:rsid w:val="00D507C1"/>
    <w:rsid w:val="00DA470D"/>
    <w:rsid w:val="00DC37EB"/>
    <w:rsid w:val="00DE0B4E"/>
    <w:rsid w:val="00E8154F"/>
    <w:rsid w:val="00F2228E"/>
    <w:rsid w:val="00F22FE8"/>
    <w:rsid w:val="00F45754"/>
    <w:rsid w:val="00F544C2"/>
    <w:rsid w:val="00F55EAF"/>
    <w:rsid w:val="00F64E7C"/>
    <w:rsid w:val="00F85F8B"/>
    <w:rsid w:val="00FA7D68"/>
    <w:rsid w:val="00FB6769"/>
    <w:rsid w:val="00FB67A5"/>
    <w:rsid w:val="00FE5EFE"/>
    <w:rsid w:val="026474F8"/>
    <w:rsid w:val="027125CA"/>
    <w:rsid w:val="037A0DEA"/>
    <w:rsid w:val="03A409A3"/>
    <w:rsid w:val="03FE50A8"/>
    <w:rsid w:val="043D15BA"/>
    <w:rsid w:val="04B70A5B"/>
    <w:rsid w:val="04E65B23"/>
    <w:rsid w:val="054B775A"/>
    <w:rsid w:val="06952959"/>
    <w:rsid w:val="06985201"/>
    <w:rsid w:val="06D0465A"/>
    <w:rsid w:val="06D66EBD"/>
    <w:rsid w:val="079B4333"/>
    <w:rsid w:val="080C64C9"/>
    <w:rsid w:val="093F6E5D"/>
    <w:rsid w:val="094916C9"/>
    <w:rsid w:val="09B23C11"/>
    <w:rsid w:val="09D07158"/>
    <w:rsid w:val="09DA5642"/>
    <w:rsid w:val="0A4C1970"/>
    <w:rsid w:val="0A8A693C"/>
    <w:rsid w:val="0B0D487A"/>
    <w:rsid w:val="0B1170BE"/>
    <w:rsid w:val="0B931457"/>
    <w:rsid w:val="0BD936D7"/>
    <w:rsid w:val="0CC1292A"/>
    <w:rsid w:val="0DD2765F"/>
    <w:rsid w:val="0DDA5F42"/>
    <w:rsid w:val="0DF21285"/>
    <w:rsid w:val="0E14409A"/>
    <w:rsid w:val="0E243AED"/>
    <w:rsid w:val="0E9525A3"/>
    <w:rsid w:val="0EA47758"/>
    <w:rsid w:val="0F852FE9"/>
    <w:rsid w:val="0FA35E5A"/>
    <w:rsid w:val="0FE93165"/>
    <w:rsid w:val="11E861DD"/>
    <w:rsid w:val="12492C39"/>
    <w:rsid w:val="129E11D6"/>
    <w:rsid w:val="13F671BD"/>
    <w:rsid w:val="140F1289"/>
    <w:rsid w:val="143F2C26"/>
    <w:rsid w:val="152613E8"/>
    <w:rsid w:val="152F0CD7"/>
    <w:rsid w:val="153E58EA"/>
    <w:rsid w:val="15DD3DC4"/>
    <w:rsid w:val="165158B3"/>
    <w:rsid w:val="16592F27"/>
    <w:rsid w:val="16842491"/>
    <w:rsid w:val="176E0DFF"/>
    <w:rsid w:val="17877C80"/>
    <w:rsid w:val="17FE6356"/>
    <w:rsid w:val="1907628E"/>
    <w:rsid w:val="193C2B6F"/>
    <w:rsid w:val="19AB2A69"/>
    <w:rsid w:val="1A3B162B"/>
    <w:rsid w:val="1A91517D"/>
    <w:rsid w:val="1AC758F5"/>
    <w:rsid w:val="1B437A34"/>
    <w:rsid w:val="1B6A4D9A"/>
    <w:rsid w:val="1BC11194"/>
    <w:rsid w:val="1C133D9F"/>
    <w:rsid w:val="1C3C4525"/>
    <w:rsid w:val="1CD47E00"/>
    <w:rsid w:val="1D473411"/>
    <w:rsid w:val="1E7147B5"/>
    <w:rsid w:val="1ED05E5F"/>
    <w:rsid w:val="1F0F0980"/>
    <w:rsid w:val="1F21434F"/>
    <w:rsid w:val="1FB3664B"/>
    <w:rsid w:val="20723182"/>
    <w:rsid w:val="20A756FA"/>
    <w:rsid w:val="20B1463B"/>
    <w:rsid w:val="20B86C25"/>
    <w:rsid w:val="20F66FEC"/>
    <w:rsid w:val="214034DA"/>
    <w:rsid w:val="2181344C"/>
    <w:rsid w:val="222D6611"/>
    <w:rsid w:val="222F1A1F"/>
    <w:rsid w:val="22F6796A"/>
    <w:rsid w:val="23C076C3"/>
    <w:rsid w:val="248B4C18"/>
    <w:rsid w:val="24A52D69"/>
    <w:rsid w:val="24F92A2C"/>
    <w:rsid w:val="25180487"/>
    <w:rsid w:val="256F255E"/>
    <w:rsid w:val="26445799"/>
    <w:rsid w:val="266E34AE"/>
    <w:rsid w:val="26C80178"/>
    <w:rsid w:val="272E4D9F"/>
    <w:rsid w:val="27E334E4"/>
    <w:rsid w:val="280003F5"/>
    <w:rsid w:val="29222E5B"/>
    <w:rsid w:val="29915199"/>
    <w:rsid w:val="29D532D8"/>
    <w:rsid w:val="2A166596"/>
    <w:rsid w:val="2A49687B"/>
    <w:rsid w:val="2A6A6763"/>
    <w:rsid w:val="2CB77362"/>
    <w:rsid w:val="2E2508DD"/>
    <w:rsid w:val="2E9D107F"/>
    <w:rsid w:val="2E9F3FBA"/>
    <w:rsid w:val="2EA21920"/>
    <w:rsid w:val="2F5E78CC"/>
    <w:rsid w:val="30DF09C4"/>
    <w:rsid w:val="315129B8"/>
    <w:rsid w:val="31792031"/>
    <w:rsid w:val="31920B76"/>
    <w:rsid w:val="330D43D7"/>
    <w:rsid w:val="33274478"/>
    <w:rsid w:val="33810EEB"/>
    <w:rsid w:val="35221A85"/>
    <w:rsid w:val="357F0A2E"/>
    <w:rsid w:val="35F04E8D"/>
    <w:rsid w:val="365A3D55"/>
    <w:rsid w:val="36624145"/>
    <w:rsid w:val="37653011"/>
    <w:rsid w:val="38FA2D16"/>
    <w:rsid w:val="392431AB"/>
    <w:rsid w:val="39292CF8"/>
    <w:rsid w:val="39874E3F"/>
    <w:rsid w:val="3B6D3E63"/>
    <w:rsid w:val="3BA33B10"/>
    <w:rsid w:val="3BB053C8"/>
    <w:rsid w:val="3C3078C4"/>
    <w:rsid w:val="3CAD07EE"/>
    <w:rsid w:val="3CE03B2F"/>
    <w:rsid w:val="3CFE4AEE"/>
    <w:rsid w:val="3D086084"/>
    <w:rsid w:val="3D1244A5"/>
    <w:rsid w:val="3DA91236"/>
    <w:rsid w:val="3E321216"/>
    <w:rsid w:val="3EEA75C0"/>
    <w:rsid w:val="3F1A5751"/>
    <w:rsid w:val="3F4E4D93"/>
    <w:rsid w:val="3F9451CF"/>
    <w:rsid w:val="40153FD6"/>
    <w:rsid w:val="40642695"/>
    <w:rsid w:val="40831CAD"/>
    <w:rsid w:val="40F4048C"/>
    <w:rsid w:val="435B264F"/>
    <w:rsid w:val="43A22D23"/>
    <w:rsid w:val="44466837"/>
    <w:rsid w:val="444E2AF3"/>
    <w:rsid w:val="45644F82"/>
    <w:rsid w:val="465D115C"/>
    <w:rsid w:val="468B17B6"/>
    <w:rsid w:val="46A16936"/>
    <w:rsid w:val="47043556"/>
    <w:rsid w:val="47596E9F"/>
    <w:rsid w:val="48B87BF5"/>
    <w:rsid w:val="48B972F3"/>
    <w:rsid w:val="495E0554"/>
    <w:rsid w:val="4A6A6325"/>
    <w:rsid w:val="4AA03036"/>
    <w:rsid w:val="4AEA6060"/>
    <w:rsid w:val="4AF40C8C"/>
    <w:rsid w:val="4BA02BF8"/>
    <w:rsid w:val="4C405D8D"/>
    <w:rsid w:val="4C570EAE"/>
    <w:rsid w:val="4C8D1B15"/>
    <w:rsid w:val="4CCD7A4E"/>
    <w:rsid w:val="4CF8129A"/>
    <w:rsid w:val="4DE219FF"/>
    <w:rsid w:val="4E3572A5"/>
    <w:rsid w:val="4EEE4370"/>
    <w:rsid w:val="4F9E7724"/>
    <w:rsid w:val="4FB63413"/>
    <w:rsid w:val="504532B1"/>
    <w:rsid w:val="50BD4008"/>
    <w:rsid w:val="514364B2"/>
    <w:rsid w:val="524F3D6B"/>
    <w:rsid w:val="526813EF"/>
    <w:rsid w:val="52967DEE"/>
    <w:rsid w:val="529B69C6"/>
    <w:rsid w:val="52D23FA9"/>
    <w:rsid w:val="53AC0356"/>
    <w:rsid w:val="53F15A1E"/>
    <w:rsid w:val="541C75D3"/>
    <w:rsid w:val="54625F54"/>
    <w:rsid w:val="548117E3"/>
    <w:rsid w:val="550F2287"/>
    <w:rsid w:val="551E5284"/>
    <w:rsid w:val="5699471C"/>
    <w:rsid w:val="56B84B8B"/>
    <w:rsid w:val="57217F7A"/>
    <w:rsid w:val="57556FB3"/>
    <w:rsid w:val="577D3BBA"/>
    <w:rsid w:val="586A0CB6"/>
    <w:rsid w:val="59451C4B"/>
    <w:rsid w:val="59B63EE1"/>
    <w:rsid w:val="59E6511E"/>
    <w:rsid w:val="5A606D0E"/>
    <w:rsid w:val="5ADC30C6"/>
    <w:rsid w:val="5BE07737"/>
    <w:rsid w:val="5CF525C4"/>
    <w:rsid w:val="5CF74D38"/>
    <w:rsid w:val="5D3D64C3"/>
    <w:rsid w:val="5D5A52C7"/>
    <w:rsid w:val="5E954A0B"/>
    <w:rsid w:val="5EBB7FE7"/>
    <w:rsid w:val="5F105600"/>
    <w:rsid w:val="5F1D5272"/>
    <w:rsid w:val="5F814D8D"/>
    <w:rsid w:val="61357BDD"/>
    <w:rsid w:val="61D13037"/>
    <w:rsid w:val="62AA63A9"/>
    <w:rsid w:val="62D66B54"/>
    <w:rsid w:val="63223BAF"/>
    <w:rsid w:val="65C47781"/>
    <w:rsid w:val="65ED6CD8"/>
    <w:rsid w:val="66B8782F"/>
    <w:rsid w:val="66E45E09"/>
    <w:rsid w:val="6A7A3F8C"/>
    <w:rsid w:val="6B141A74"/>
    <w:rsid w:val="6B9A7939"/>
    <w:rsid w:val="6C114B33"/>
    <w:rsid w:val="6CFC3CA5"/>
    <w:rsid w:val="6D08089B"/>
    <w:rsid w:val="6D815849"/>
    <w:rsid w:val="6E1F7C4B"/>
    <w:rsid w:val="6E6239F1"/>
    <w:rsid w:val="6ED44ED9"/>
    <w:rsid w:val="70293003"/>
    <w:rsid w:val="70294DB1"/>
    <w:rsid w:val="70F33611"/>
    <w:rsid w:val="70F4419F"/>
    <w:rsid w:val="71F46C51"/>
    <w:rsid w:val="72E15E16"/>
    <w:rsid w:val="73041B05"/>
    <w:rsid w:val="73B42F47"/>
    <w:rsid w:val="740A335E"/>
    <w:rsid w:val="7423420D"/>
    <w:rsid w:val="74426811"/>
    <w:rsid w:val="75377F70"/>
    <w:rsid w:val="75883F4E"/>
    <w:rsid w:val="75F30556"/>
    <w:rsid w:val="76B626AB"/>
    <w:rsid w:val="77175742"/>
    <w:rsid w:val="772C556A"/>
    <w:rsid w:val="77782495"/>
    <w:rsid w:val="77D70DE3"/>
    <w:rsid w:val="77F24622"/>
    <w:rsid w:val="78794AA1"/>
    <w:rsid w:val="78BB60F7"/>
    <w:rsid w:val="790F7ACD"/>
    <w:rsid w:val="79993162"/>
    <w:rsid w:val="79CF6865"/>
    <w:rsid w:val="7B1544B5"/>
    <w:rsid w:val="7B1B6717"/>
    <w:rsid w:val="7BC97238"/>
    <w:rsid w:val="7C8076E9"/>
    <w:rsid w:val="7D562F5D"/>
    <w:rsid w:val="7DBF1F3F"/>
    <w:rsid w:val="7DEC7AFF"/>
    <w:rsid w:val="7EB937A4"/>
    <w:rsid w:val="7FB56556"/>
    <w:rsid w:val="7FF21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9"/>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8"/>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49"/>
    <w:autoRedefine/>
    <w:qFormat/>
    <w:uiPriority w:val="0"/>
    <w:pPr>
      <w:keepNext/>
      <w:keepLines/>
      <w:spacing w:before="260" w:after="260" w:line="416" w:lineRule="auto"/>
      <w:outlineLvl w:val="2"/>
    </w:pPr>
    <w:rPr>
      <w:b/>
      <w:bCs/>
      <w:sz w:val="32"/>
      <w:szCs w:val="3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47"/>
    <w:autoRedefine/>
    <w:qFormat/>
    <w:uiPriority w:val="0"/>
    <w:pPr>
      <w:spacing w:after="120"/>
    </w:pPr>
  </w:style>
  <w:style w:type="paragraph" w:styleId="3">
    <w:name w:val="Quote"/>
    <w:basedOn w:val="1"/>
    <w:next w:val="1"/>
    <w:link w:val="50"/>
    <w:autoRedefine/>
    <w:qFormat/>
    <w:uiPriority w:val="99"/>
    <w:rPr>
      <w:rFonts w:ascii="Calibri" w:hAnsi="Calibri" w:cs="Calibri"/>
      <w:i/>
      <w:iCs/>
      <w:color w:val="000000"/>
      <w:sz w:val="22"/>
    </w:rPr>
  </w:style>
  <w:style w:type="paragraph" w:styleId="7">
    <w:name w:val="Normal Indent"/>
    <w:basedOn w:val="1"/>
    <w:autoRedefine/>
    <w:qFormat/>
    <w:uiPriority w:val="0"/>
    <w:pPr>
      <w:ind w:firstLine="420"/>
    </w:pPr>
    <w:rPr>
      <w:rFonts w:eastAsia="宋体"/>
    </w:rPr>
  </w:style>
  <w:style w:type="paragraph" w:styleId="8">
    <w:name w:val="annotation text"/>
    <w:basedOn w:val="1"/>
    <w:link w:val="31"/>
    <w:autoRedefine/>
    <w:qFormat/>
    <w:uiPriority w:val="0"/>
    <w:pPr>
      <w:jc w:val="left"/>
    </w:pPr>
  </w:style>
  <w:style w:type="paragraph" w:styleId="9">
    <w:name w:val="Body Text Indent"/>
    <w:basedOn w:val="1"/>
    <w:link w:val="54"/>
    <w:autoRedefine/>
    <w:qFormat/>
    <w:uiPriority w:val="0"/>
    <w:pPr>
      <w:ind w:firstLine="630"/>
    </w:pPr>
    <w:rPr>
      <w:sz w:val="32"/>
      <w:szCs w:val="20"/>
    </w:rPr>
  </w:style>
  <w:style w:type="paragraph" w:styleId="10">
    <w:name w:val="Block Text"/>
    <w:next w:val="1"/>
    <w:autoRedefine/>
    <w:qFormat/>
    <w:uiPriority w:val="99"/>
    <w:pPr>
      <w:widowControl w:val="0"/>
      <w:spacing w:line="300" w:lineRule="exact"/>
      <w:ind w:left="-105" w:leftChars="-50" w:right="-105" w:rightChars="-50"/>
      <w:jc w:val="center"/>
    </w:pPr>
    <w:rPr>
      <w:rFonts w:ascii="宋体" w:hAnsi="宋体" w:eastAsia="宋体" w:cs="Times New Roman"/>
      <w:kern w:val="2"/>
      <w:sz w:val="18"/>
      <w:lang w:val="en-US" w:eastAsia="zh-CN" w:bidi="ar-SA"/>
    </w:rPr>
  </w:style>
  <w:style w:type="paragraph" w:styleId="11">
    <w:name w:val="Plain Text"/>
    <w:basedOn w:val="1"/>
    <w:link w:val="52"/>
    <w:autoRedefine/>
    <w:qFormat/>
    <w:uiPriority w:val="99"/>
    <w:pPr>
      <w:autoSpaceDE w:val="0"/>
      <w:autoSpaceDN w:val="0"/>
      <w:adjustRightInd w:val="0"/>
    </w:pPr>
    <w:rPr>
      <w:rFonts w:ascii="宋体" w:hAnsi="Tms Rmn"/>
      <w:kern w:val="0"/>
      <w:szCs w:val="20"/>
    </w:rPr>
  </w:style>
  <w:style w:type="paragraph" w:styleId="12">
    <w:name w:val="Balloon Text"/>
    <w:basedOn w:val="1"/>
    <w:link w:val="30"/>
    <w:autoRedefine/>
    <w:qFormat/>
    <w:uiPriority w:val="0"/>
    <w:rPr>
      <w:sz w:val="18"/>
      <w:szCs w:val="18"/>
    </w:rPr>
  </w:style>
  <w:style w:type="paragraph" w:styleId="13">
    <w:name w:val="footer"/>
    <w:basedOn w:val="1"/>
    <w:link w:val="33"/>
    <w:autoRedefine/>
    <w:qFormat/>
    <w:uiPriority w:val="0"/>
    <w:pPr>
      <w:tabs>
        <w:tab w:val="center" w:pos="4153"/>
        <w:tab w:val="right" w:pos="8306"/>
      </w:tabs>
      <w:snapToGrid w:val="0"/>
      <w:jc w:val="left"/>
    </w:pPr>
    <w:rPr>
      <w:sz w:val="18"/>
      <w:szCs w:val="20"/>
    </w:rPr>
  </w:style>
  <w:style w:type="paragraph" w:styleId="14">
    <w:name w:val="header"/>
    <w:basedOn w:val="1"/>
    <w:link w:val="53"/>
    <w:autoRedefine/>
    <w:qFormat/>
    <w:uiPriority w:val="0"/>
    <w:pPr>
      <w:pBdr>
        <w:bottom w:val="single" w:color="auto" w:sz="6" w:space="1"/>
      </w:pBdr>
      <w:tabs>
        <w:tab w:val="center" w:pos="4153"/>
        <w:tab w:val="right" w:pos="8306"/>
      </w:tabs>
      <w:snapToGrid w:val="0"/>
      <w:jc w:val="center"/>
    </w:pPr>
    <w:rPr>
      <w:sz w:val="18"/>
      <w:szCs w:val="20"/>
    </w:rPr>
  </w:style>
  <w:style w:type="paragraph" w:styleId="15">
    <w:name w:val="toc 1"/>
    <w:basedOn w:val="1"/>
    <w:next w:val="1"/>
    <w:autoRedefine/>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6">
    <w:name w:val="Normal (Web)"/>
    <w:basedOn w:val="1"/>
    <w:link w:val="63"/>
    <w:autoRedefine/>
    <w:qFormat/>
    <w:uiPriority w:val="0"/>
    <w:pPr>
      <w:spacing w:beforeAutospacing="1" w:afterAutospacing="1"/>
      <w:jc w:val="left"/>
    </w:pPr>
    <w:rPr>
      <w:rFonts w:cs="Times New Roman"/>
      <w:kern w:val="0"/>
      <w:sz w:val="24"/>
    </w:rPr>
  </w:style>
  <w:style w:type="paragraph" w:styleId="17">
    <w:name w:val="Title"/>
    <w:basedOn w:val="1"/>
    <w:next w:val="1"/>
    <w:link w:val="62"/>
    <w:autoRedefine/>
    <w:qFormat/>
    <w:uiPriority w:val="0"/>
    <w:pPr>
      <w:spacing w:before="240" w:after="60"/>
      <w:jc w:val="center"/>
      <w:outlineLvl w:val="0"/>
    </w:pPr>
    <w:rPr>
      <w:rFonts w:ascii="Cambria" w:hAnsi="Cambria" w:cs="Times New Roman"/>
      <w:b/>
      <w:bCs/>
      <w:sz w:val="32"/>
      <w:szCs w:val="32"/>
    </w:rPr>
  </w:style>
  <w:style w:type="paragraph" w:styleId="18">
    <w:name w:val="annotation subject"/>
    <w:basedOn w:val="8"/>
    <w:next w:val="8"/>
    <w:link w:val="32"/>
    <w:autoRedefine/>
    <w:unhideWhenUsed/>
    <w:qFormat/>
    <w:uiPriority w:val="0"/>
    <w:rPr>
      <w:b/>
      <w:bCs/>
    </w:rPr>
  </w:style>
  <w:style w:type="paragraph" w:styleId="19">
    <w:name w:val="Body Text First Indent"/>
    <w:basedOn w:val="2"/>
    <w:next w:val="1"/>
    <w:autoRedefine/>
    <w:unhideWhenUsed/>
    <w:qFormat/>
    <w:uiPriority w:val="99"/>
    <w:pPr>
      <w:ind w:firstLine="420" w:firstLineChars="100"/>
    </w:pPr>
  </w:style>
  <w:style w:type="paragraph" w:styleId="20">
    <w:name w:val="Body Text First Indent 2"/>
    <w:basedOn w:val="9"/>
    <w:link w:val="55"/>
    <w:autoRedefine/>
    <w:unhideWhenUsed/>
    <w:qFormat/>
    <w:uiPriority w:val="99"/>
    <w:pPr>
      <w:ind w:firstLine="420" w:firstLineChars="200"/>
    </w:pPr>
    <w:rPr>
      <w:rFonts w:hint="eastAsia"/>
    </w:rPr>
  </w:style>
  <w:style w:type="table" w:styleId="22">
    <w:name w:val="Table Grid"/>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autoRedefine/>
    <w:qFormat/>
    <w:uiPriority w:val="99"/>
    <w:rPr>
      <w:color w:val="0000FF"/>
      <w:u w:val="single"/>
    </w:rPr>
  </w:style>
  <w:style w:type="character" w:styleId="25">
    <w:name w:val="annotation reference"/>
    <w:basedOn w:val="23"/>
    <w:autoRedefine/>
    <w:qFormat/>
    <w:uiPriority w:val="0"/>
    <w:rPr>
      <w:sz w:val="21"/>
      <w:szCs w:val="21"/>
    </w:rPr>
  </w:style>
  <w:style w:type="paragraph" w:customStyle="1" w:styleId="26">
    <w:name w:val="引用1"/>
    <w:basedOn w:val="1"/>
    <w:next w:val="1"/>
    <w:autoRedefine/>
    <w:qFormat/>
    <w:uiPriority w:val="0"/>
    <w:pPr>
      <w:widowControl/>
      <w:spacing w:after="200" w:line="276" w:lineRule="auto"/>
      <w:jc w:val="left"/>
    </w:pPr>
    <w:rPr>
      <w:i/>
      <w:iCs/>
      <w:color w:val="000000"/>
      <w:kern w:val="0"/>
      <w:sz w:val="20"/>
      <w:szCs w:val="20"/>
    </w:rPr>
  </w:style>
  <w:style w:type="paragraph" w:customStyle="1" w:styleId="27">
    <w:name w:val="文章正文样式"/>
    <w:basedOn w:val="1"/>
    <w:autoRedefine/>
    <w:qFormat/>
    <w:uiPriority w:val="0"/>
    <w:pPr>
      <w:spacing w:line="520" w:lineRule="exact"/>
      <w:ind w:firstLine="480" w:firstLineChars="200"/>
      <w:jc w:val="left"/>
    </w:pPr>
    <w:rPr>
      <w:rFonts w:ascii="宋体" w:hAnsi="宋体" w:eastAsia="宋体"/>
      <w:sz w:val="24"/>
    </w:rPr>
  </w:style>
  <w:style w:type="paragraph" w:customStyle="1" w:styleId="28">
    <w:name w:val="正文首行缩进两字符"/>
    <w:basedOn w:val="1"/>
    <w:autoRedefine/>
    <w:qFormat/>
    <w:uiPriority w:val="0"/>
    <w:pPr>
      <w:spacing w:line="360" w:lineRule="auto"/>
      <w:ind w:firstLine="200" w:firstLineChars="200"/>
    </w:pPr>
  </w:style>
  <w:style w:type="paragraph" w:customStyle="1" w:styleId="29">
    <w:name w:val="样式"/>
    <w:autoRedefine/>
    <w:qFormat/>
    <w:uiPriority w:val="99"/>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30">
    <w:name w:val="批注框文本 Char"/>
    <w:basedOn w:val="23"/>
    <w:link w:val="12"/>
    <w:autoRedefine/>
    <w:qFormat/>
    <w:uiPriority w:val="0"/>
    <w:rPr>
      <w:rFonts w:asciiTheme="minorHAnsi" w:hAnsiTheme="minorHAnsi" w:eastAsiaTheme="minorEastAsia" w:cstheme="minorBidi"/>
      <w:kern w:val="2"/>
      <w:sz w:val="18"/>
      <w:szCs w:val="18"/>
    </w:rPr>
  </w:style>
  <w:style w:type="character" w:customStyle="1" w:styleId="31">
    <w:name w:val="批注文字 Char"/>
    <w:basedOn w:val="23"/>
    <w:link w:val="8"/>
    <w:autoRedefine/>
    <w:qFormat/>
    <w:uiPriority w:val="0"/>
    <w:rPr>
      <w:rFonts w:asciiTheme="minorHAnsi" w:hAnsiTheme="minorHAnsi" w:eastAsiaTheme="minorEastAsia" w:cstheme="minorBidi"/>
      <w:kern w:val="2"/>
      <w:sz w:val="21"/>
      <w:szCs w:val="22"/>
    </w:rPr>
  </w:style>
  <w:style w:type="character" w:customStyle="1" w:styleId="32">
    <w:name w:val="批注主题 Char"/>
    <w:basedOn w:val="31"/>
    <w:link w:val="18"/>
    <w:autoRedefine/>
    <w:qFormat/>
    <w:uiPriority w:val="0"/>
    <w:rPr>
      <w:rFonts w:asciiTheme="minorHAnsi" w:hAnsiTheme="minorHAnsi" w:eastAsiaTheme="minorEastAsia" w:cstheme="minorBidi"/>
      <w:b/>
      <w:bCs/>
      <w:kern w:val="2"/>
      <w:sz w:val="21"/>
      <w:szCs w:val="22"/>
    </w:rPr>
  </w:style>
  <w:style w:type="character" w:customStyle="1" w:styleId="33">
    <w:name w:val="页脚 Char"/>
    <w:basedOn w:val="23"/>
    <w:link w:val="13"/>
    <w:autoRedefine/>
    <w:qFormat/>
    <w:uiPriority w:val="0"/>
    <w:rPr>
      <w:rFonts w:asciiTheme="minorHAnsi" w:hAnsiTheme="minorHAnsi" w:eastAsiaTheme="minorEastAsia" w:cstheme="minorBidi"/>
      <w:kern w:val="2"/>
      <w:sz w:val="18"/>
    </w:rPr>
  </w:style>
  <w:style w:type="paragraph" w:customStyle="1" w:styleId="34">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5">
    <w:name w:val="网格型1"/>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6">
    <w:name w:val="List Paragraph"/>
    <w:basedOn w:val="37"/>
    <w:autoRedefine/>
    <w:qFormat/>
    <w:uiPriority w:val="34"/>
    <w:pPr>
      <w:ind w:firstLine="420" w:firstLineChars="200"/>
    </w:pPr>
  </w:style>
  <w:style w:type="paragraph" w:customStyle="1" w:styleId="37">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character" w:customStyle="1" w:styleId="39">
    <w:name w:val="标题 1 Char"/>
    <w:link w:val="4"/>
    <w:autoRedefine/>
    <w:qFormat/>
    <w:uiPriority w:val="0"/>
    <w:rPr>
      <w:b/>
      <w:bCs/>
      <w:kern w:val="44"/>
      <w:sz w:val="44"/>
      <w:szCs w:val="44"/>
    </w:rPr>
  </w:style>
  <w:style w:type="character" w:customStyle="1" w:styleId="40">
    <w:name w:val="font21"/>
    <w:basedOn w:val="23"/>
    <w:autoRedefine/>
    <w:qFormat/>
    <w:uiPriority w:val="0"/>
    <w:rPr>
      <w:rFonts w:hint="eastAsia" w:ascii="微软雅黑" w:hAnsi="微软雅黑" w:eastAsia="微软雅黑" w:cs="微软雅黑"/>
      <w:color w:val="000000"/>
      <w:sz w:val="20"/>
      <w:szCs w:val="20"/>
      <w:u w:val="none"/>
    </w:rPr>
  </w:style>
  <w:style w:type="character" w:customStyle="1" w:styleId="41">
    <w:name w:val="font41"/>
    <w:basedOn w:val="23"/>
    <w:autoRedefine/>
    <w:qFormat/>
    <w:uiPriority w:val="0"/>
    <w:rPr>
      <w:rFonts w:ascii="Tahoma" w:hAnsi="Tahoma" w:eastAsia="Tahoma" w:cs="Tahoma"/>
      <w:color w:val="000000"/>
      <w:sz w:val="20"/>
      <w:szCs w:val="20"/>
      <w:u w:val="none"/>
    </w:rPr>
  </w:style>
  <w:style w:type="character" w:customStyle="1" w:styleId="42">
    <w:name w:val="font31"/>
    <w:basedOn w:val="23"/>
    <w:autoRedefine/>
    <w:qFormat/>
    <w:uiPriority w:val="0"/>
    <w:rPr>
      <w:rFonts w:hint="eastAsia" w:ascii="宋体" w:hAnsi="宋体" w:eastAsia="宋体" w:cs="宋体"/>
      <w:color w:val="000000"/>
      <w:sz w:val="20"/>
      <w:szCs w:val="20"/>
      <w:u w:val="none"/>
    </w:rPr>
  </w:style>
  <w:style w:type="character" w:customStyle="1" w:styleId="43">
    <w:name w:val="font61"/>
    <w:basedOn w:val="23"/>
    <w:autoRedefine/>
    <w:qFormat/>
    <w:uiPriority w:val="0"/>
    <w:rPr>
      <w:rFonts w:hint="default" w:ascii="Times New Roman" w:hAnsi="Times New Roman" w:cs="Times New Roman"/>
      <w:b/>
      <w:color w:val="000000"/>
      <w:sz w:val="21"/>
      <w:szCs w:val="21"/>
      <w:u w:val="none"/>
    </w:rPr>
  </w:style>
  <w:style w:type="paragraph" w:customStyle="1" w:styleId="4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5">
    <w:name w:val="font51"/>
    <w:basedOn w:val="23"/>
    <w:autoRedefine/>
    <w:qFormat/>
    <w:uiPriority w:val="0"/>
    <w:rPr>
      <w:rFonts w:hint="eastAsia" w:ascii="方正仿宋简体" w:hAnsi="方正仿宋简体" w:eastAsia="方正仿宋简体" w:cs="方正仿宋简体"/>
      <w:color w:val="000000"/>
      <w:sz w:val="22"/>
      <w:szCs w:val="22"/>
      <w:u w:val="none"/>
    </w:rPr>
  </w:style>
  <w:style w:type="character" w:customStyle="1" w:styleId="46">
    <w:name w:val="font11"/>
    <w:basedOn w:val="23"/>
    <w:autoRedefine/>
    <w:qFormat/>
    <w:uiPriority w:val="0"/>
    <w:rPr>
      <w:rFonts w:hint="default" w:ascii="Times New Roman" w:hAnsi="Times New Roman" w:cs="Times New Roman"/>
      <w:color w:val="000000"/>
      <w:sz w:val="22"/>
      <w:szCs w:val="22"/>
      <w:u w:val="none"/>
    </w:rPr>
  </w:style>
  <w:style w:type="character" w:customStyle="1" w:styleId="47">
    <w:name w:val="正文文本 Char"/>
    <w:basedOn w:val="23"/>
    <w:link w:val="2"/>
    <w:autoRedefine/>
    <w:qFormat/>
    <w:uiPriority w:val="0"/>
    <w:rPr>
      <w:rFonts w:asciiTheme="minorHAnsi" w:hAnsiTheme="minorHAnsi" w:eastAsiaTheme="minorEastAsia" w:cstheme="minorBidi"/>
      <w:kern w:val="2"/>
      <w:sz w:val="21"/>
      <w:szCs w:val="22"/>
    </w:rPr>
  </w:style>
  <w:style w:type="character" w:customStyle="1" w:styleId="48">
    <w:name w:val="标题 2 Char"/>
    <w:basedOn w:val="23"/>
    <w:link w:val="5"/>
    <w:autoRedefine/>
    <w:qFormat/>
    <w:uiPriority w:val="0"/>
    <w:rPr>
      <w:rFonts w:ascii="Arial" w:hAnsi="Arial" w:eastAsia="黑体" w:cstheme="minorBidi"/>
      <w:b/>
      <w:bCs/>
      <w:kern w:val="2"/>
      <w:sz w:val="32"/>
      <w:szCs w:val="32"/>
    </w:rPr>
  </w:style>
  <w:style w:type="character" w:customStyle="1" w:styleId="49">
    <w:name w:val="标题 3 Char"/>
    <w:basedOn w:val="23"/>
    <w:link w:val="6"/>
    <w:autoRedefine/>
    <w:qFormat/>
    <w:uiPriority w:val="0"/>
    <w:rPr>
      <w:rFonts w:asciiTheme="minorHAnsi" w:hAnsiTheme="minorHAnsi" w:eastAsiaTheme="minorEastAsia" w:cstheme="minorBidi"/>
      <w:b/>
      <w:bCs/>
      <w:kern w:val="2"/>
      <w:sz w:val="32"/>
      <w:szCs w:val="32"/>
    </w:rPr>
  </w:style>
  <w:style w:type="character" w:customStyle="1" w:styleId="50">
    <w:name w:val="引用 Char"/>
    <w:basedOn w:val="23"/>
    <w:link w:val="3"/>
    <w:autoRedefine/>
    <w:qFormat/>
    <w:uiPriority w:val="99"/>
    <w:rPr>
      <w:rFonts w:ascii="Calibri" w:hAnsi="Calibri" w:cs="Calibri" w:eastAsiaTheme="minorEastAsia"/>
      <w:i/>
      <w:iCs/>
      <w:color w:val="000000"/>
      <w:kern w:val="2"/>
      <w:sz w:val="22"/>
      <w:szCs w:val="22"/>
    </w:rPr>
  </w:style>
  <w:style w:type="character" w:customStyle="1" w:styleId="51">
    <w:name w:val="正文文本缩进 Char"/>
    <w:basedOn w:val="23"/>
    <w:autoRedefine/>
    <w:qFormat/>
    <w:uiPriority w:val="0"/>
    <w:rPr>
      <w:rFonts w:asciiTheme="minorHAnsi" w:hAnsiTheme="minorHAnsi" w:eastAsiaTheme="minorEastAsia" w:cstheme="minorBidi"/>
      <w:kern w:val="2"/>
      <w:sz w:val="32"/>
    </w:rPr>
  </w:style>
  <w:style w:type="character" w:customStyle="1" w:styleId="52">
    <w:name w:val="纯文本 Char"/>
    <w:basedOn w:val="23"/>
    <w:link w:val="11"/>
    <w:autoRedefine/>
    <w:qFormat/>
    <w:uiPriority w:val="99"/>
    <w:rPr>
      <w:rFonts w:ascii="宋体" w:hAnsi="Tms Rmn" w:eastAsiaTheme="minorEastAsia" w:cstheme="minorBidi"/>
      <w:sz w:val="21"/>
    </w:rPr>
  </w:style>
  <w:style w:type="character" w:customStyle="1" w:styleId="53">
    <w:name w:val="页眉 Char"/>
    <w:basedOn w:val="23"/>
    <w:link w:val="14"/>
    <w:autoRedefine/>
    <w:qFormat/>
    <w:uiPriority w:val="0"/>
    <w:rPr>
      <w:rFonts w:asciiTheme="minorHAnsi" w:hAnsiTheme="minorHAnsi" w:eastAsiaTheme="minorEastAsia" w:cstheme="minorBidi"/>
      <w:kern w:val="2"/>
      <w:sz w:val="18"/>
    </w:rPr>
  </w:style>
  <w:style w:type="character" w:customStyle="1" w:styleId="54">
    <w:name w:val="正文文本缩进 Char1"/>
    <w:basedOn w:val="23"/>
    <w:link w:val="9"/>
    <w:autoRedefine/>
    <w:qFormat/>
    <w:uiPriority w:val="0"/>
    <w:rPr>
      <w:rFonts w:asciiTheme="minorHAnsi" w:hAnsiTheme="minorHAnsi" w:eastAsiaTheme="minorEastAsia" w:cstheme="minorBidi"/>
      <w:kern w:val="2"/>
      <w:sz w:val="32"/>
    </w:rPr>
  </w:style>
  <w:style w:type="character" w:customStyle="1" w:styleId="55">
    <w:name w:val="正文首行缩进 2 Char"/>
    <w:basedOn w:val="54"/>
    <w:link w:val="20"/>
    <w:autoRedefine/>
    <w:qFormat/>
    <w:uiPriority w:val="99"/>
    <w:rPr>
      <w:rFonts w:asciiTheme="minorHAnsi" w:hAnsiTheme="minorHAnsi" w:eastAsiaTheme="minorEastAsia" w:cstheme="minorBidi"/>
      <w:kern w:val="2"/>
      <w:sz w:val="32"/>
    </w:rPr>
  </w:style>
  <w:style w:type="paragraph" w:customStyle="1" w:styleId="5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7">
    <w:name w:val="Body text|1"/>
    <w:basedOn w:val="1"/>
    <w:autoRedefine/>
    <w:qFormat/>
    <w:uiPriority w:val="0"/>
    <w:pPr>
      <w:spacing w:line="360" w:lineRule="auto"/>
      <w:ind w:firstLine="400"/>
    </w:pPr>
    <w:rPr>
      <w:rFonts w:ascii="宋体" w:hAnsi="宋体" w:eastAsia="宋体" w:cs="宋体"/>
      <w:sz w:val="30"/>
      <w:szCs w:val="30"/>
      <w:lang w:val="zh-TW" w:eastAsia="zh-TW" w:bidi="zh-TW"/>
    </w:rPr>
  </w:style>
  <w:style w:type="paragraph" w:customStyle="1" w:styleId="58">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59">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z正文"/>
    <w:basedOn w:val="11"/>
    <w:autoRedefine/>
    <w:qFormat/>
    <w:uiPriority w:val="99"/>
    <w:pPr>
      <w:tabs>
        <w:tab w:val="left" w:pos="525"/>
      </w:tabs>
      <w:autoSpaceDE/>
      <w:autoSpaceDN/>
      <w:adjustRightInd/>
      <w:snapToGrid w:val="0"/>
      <w:spacing w:line="360" w:lineRule="auto"/>
    </w:pPr>
    <w:rPr>
      <w:rFonts w:hAnsi="宋体" w:eastAsia="宋体" w:cs="Times New Roman"/>
      <w:kern w:val="2"/>
      <w:sz w:val="24"/>
    </w:rPr>
  </w:style>
  <w:style w:type="character" w:customStyle="1" w:styleId="61">
    <w:name w:val="textcontents"/>
    <w:autoRedefine/>
    <w:qFormat/>
    <w:uiPriority w:val="0"/>
    <w:rPr>
      <w:rFonts w:cs="Times New Roman"/>
    </w:rPr>
  </w:style>
  <w:style w:type="character" w:customStyle="1" w:styleId="62">
    <w:name w:val="标题 Char"/>
    <w:link w:val="17"/>
    <w:autoRedefine/>
    <w:qFormat/>
    <w:uiPriority w:val="0"/>
    <w:rPr>
      <w:rFonts w:ascii="Cambria" w:hAnsi="Cambria" w:cs="Times New Roman"/>
      <w:b/>
      <w:bCs/>
      <w:sz w:val="32"/>
      <w:szCs w:val="32"/>
    </w:rPr>
  </w:style>
  <w:style w:type="character" w:customStyle="1" w:styleId="63">
    <w:name w:val="普通(网站) Char"/>
    <w:link w:val="16"/>
    <w:autoRedefine/>
    <w:qFormat/>
    <w:uiPriority w:val="0"/>
    <w:rPr>
      <w:rFonts w:cs="Times New Roman"/>
      <w:kern w:val="0"/>
      <w:sz w:val="24"/>
    </w:rPr>
  </w:style>
  <w:style w:type="paragraph" w:styleId="64">
    <w:name w:val="No Spacing"/>
    <w:autoRedefine/>
    <w:qFormat/>
    <w:uiPriority w:val="1"/>
    <w:pPr>
      <w:widowControl w:val="0"/>
      <w:jc w:val="both"/>
    </w:pPr>
    <w:rPr>
      <w:rFonts w:ascii="等线" w:hAnsi="等线" w:eastAsia="等线" w:cs="Times New Roman"/>
      <w:kern w:val="2"/>
      <w:sz w:val="21"/>
      <w:szCs w:val="22"/>
      <w:lang w:val="en-US" w:eastAsia="zh-CN" w:bidi="ar-SA"/>
    </w:rPr>
  </w:style>
  <w:style w:type="paragraph" w:customStyle="1" w:styleId="65">
    <w:name w:val="页眉与页脚"/>
    <w:autoRedefine/>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 w:type="paragraph" w:customStyle="1" w:styleId="66">
    <w:name w:val="无间隔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2DBD14-AD68-4725-A105-59C7475AAF4A}">
  <ds:schemaRefs/>
</ds:datastoreItem>
</file>

<file path=docProps/app.xml><?xml version="1.0" encoding="utf-8"?>
<Properties xmlns="http://schemas.openxmlformats.org/officeDocument/2006/extended-properties" xmlns:vt="http://schemas.openxmlformats.org/officeDocument/2006/docPropsVTypes">
  <Template>Normal.dotm</Template>
  <Company>www.deepin.net.cn</Company>
  <Pages>20</Pages>
  <Words>5683</Words>
  <Characters>6102</Characters>
  <Lines>404</Lines>
  <Paragraphs>114</Paragraphs>
  <TotalTime>2</TotalTime>
  <ScaleCrop>false</ScaleCrop>
  <LinksUpToDate>false</LinksUpToDate>
  <CharactersWithSpaces>6985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太阳花</cp:lastModifiedBy>
  <cp:lastPrinted>2024-01-04T09:13:00Z</cp:lastPrinted>
  <dcterms:modified xsi:type="dcterms:W3CDTF">2024-09-20T08:29:49Z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C1479E7822B542CD811DA9D3A0EFED19_13</vt:lpwstr>
  </property>
</Properties>
</file>