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附件三：法定代表人资格证明书格式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jc w:val="center"/>
        <w:rPr>
          <w:rFonts w:hint="eastAsia" w:ascii="仿宋" w:hAnsi="仿宋" w:eastAsia="仿宋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kern w:val="0"/>
          <w:sz w:val="32"/>
          <w:szCs w:val="32"/>
        </w:rPr>
        <w:t>法定代表人资格证明书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单位名称：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地址：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姓名：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年龄：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性别：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职务：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系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的法定代表人。为承接阜阳文化产业综合体（一期）教师公寓一、二楼装修工程，签署上述工程的投标文件，进行合同谈判、签署合同和处理与之有关的一切事务。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               投标单位：（全称、盖章）                             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                  日期 ：       年    月   日</w:t>
      </w:r>
      <w:r>
        <w:rPr>
          <w:rFonts w:hint="eastAsia" w:ascii="仿宋" w:hAnsi="仿宋" w:eastAsia="仿宋" w:cs="Times New Roman"/>
          <w:color w:val="333333"/>
          <w:kern w:val="0"/>
          <w:sz w:val="32"/>
          <w:szCs w:val="32"/>
        </w:rPr>
        <w:tab/>
      </w:r>
    </w:p>
    <w:p>
      <w:pPr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51EB9"/>
    <w:rsid w:val="79C5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2019-05-27T09:58:00Z</dcterms:created>
  <dc:creator>TeFuir</dc:creator>
  <cp:lastModifiedBy>TeFuir</cp:lastModifiedBy>
  <dcterms:modified xsi:type="dcterms:W3CDTF">2019-05-27T09:58:29Z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